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DCB40" w14:textId="77777777" w:rsidR="00D10BF9" w:rsidRPr="00981DB0" w:rsidRDefault="00874F93" w:rsidP="0014261C">
      <w:pPr>
        <w:jc w:val="center"/>
        <w:rPr>
          <w:sz w:val="22"/>
          <w:szCs w:val="22"/>
          <w:lang w:val="uk-UA"/>
        </w:rPr>
      </w:pPr>
      <w:r w:rsidRPr="00981DB0">
        <w:rPr>
          <w:sz w:val="22"/>
          <w:szCs w:val="22"/>
          <w:lang w:val="uk-UA"/>
        </w:rPr>
        <w:t xml:space="preserve">Запит </w:t>
      </w:r>
      <w:r w:rsidR="00AC7103" w:rsidRPr="00981DB0">
        <w:rPr>
          <w:sz w:val="22"/>
          <w:szCs w:val="22"/>
          <w:lang w:val="uk-UA"/>
        </w:rPr>
        <w:t>на</w:t>
      </w:r>
      <w:r w:rsidRPr="00981DB0">
        <w:rPr>
          <w:sz w:val="22"/>
          <w:szCs w:val="22"/>
          <w:lang w:val="uk-UA"/>
        </w:rPr>
        <w:t xml:space="preserve"> </w:t>
      </w:r>
      <w:r w:rsidR="00B14626" w:rsidRPr="00981DB0">
        <w:rPr>
          <w:sz w:val="22"/>
          <w:szCs w:val="22"/>
          <w:lang w:val="uk-UA"/>
        </w:rPr>
        <w:t>подання</w:t>
      </w:r>
      <w:r w:rsidRPr="00981DB0">
        <w:rPr>
          <w:sz w:val="22"/>
          <w:szCs w:val="22"/>
          <w:lang w:val="uk-UA"/>
        </w:rPr>
        <w:t xml:space="preserve"> пр</w:t>
      </w:r>
      <w:r w:rsidR="00AC7103" w:rsidRPr="00981DB0">
        <w:rPr>
          <w:sz w:val="22"/>
          <w:szCs w:val="22"/>
          <w:lang w:val="uk-UA"/>
        </w:rPr>
        <w:t>опозицій (</w:t>
      </w:r>
      <w:r w:rsidR="00522FD9" w:rsidRPr="00981DB0">
        <w:rPr>
          <w:sz w:val="22"/>
          <w:szCs w:val="22"/>
          <w:lang w:val="uk-UA"/>
        </w:rPr>
        <w:t>ЗНП</w:t>
      </w:r>
      <w:r w:rsidR="00AC7103" w:rsidRPr="00981DB0">
        <w:rPr>
          <w:sz w:val="22"/>
          <w:szCs w:val="22"/>
          <w:lang w:val="uk-UA"/>
        </w:rPr>
        <w:t>)</w:t>
      </w:r>
    </w:p>
    <w:p w14:paraId="715B39C1" w14:textId="77777777" w:rsidR="00D10BF9" w:rsidRPr="00981DB0" w:rsidRDefault="00D10BF9" w:rsidP="00602746">
      <w:pPr>
        <w:jc w:val="center"/>
        <w:rPr>
          <w:sz w:val="22"/>
          <w:szCs w:val="22"/>
          <w:lang w:val="uk-UA"/>
        </w:rPr>
      </w:pPr>
    </w:p>
    <w:p w14:paraId="53C38358" w14:textId="5C4B2E09" w:rsidR="00D10BF9" w:rsidRDefault="00177920" w:rsidP="00602746">
      <w:pPr>
        <w:jc w:val="center"/>
        <w:rPr>
          <w:sz w:val="22"/>
          <w:szCs w:val="22"/>
          <w:lang w:val="uk-UA"/>
        </w:rPr>
      </w:pPr>
      <w:r w:rsidRPr="00981DB0">
        <w:rPr>
          <w:sz w:val="22"/>
          <w:szCs w:val="22"/>
          <w:lang w:val="uk-UA"/>
        </w:rPr>
        <w:t>ЗНП</w:t>
      </w:r>
      <w:r w:rsidR="00D10BF9" w:rsidRPr="00981DB0">
        <w:rPr>
          <w:sz w:val="22"/>
          <w:szCs w:val="22"/>
          <w:lang w:val="uk-UA"/>
        </w:rPr>
        <w:t xml:space="preserve"> # </w:t>
      </w:r>
      <w:r w:rsidR="005B26DA" w:rsidRPr="00981DB0">
        <w:rPr>
          <w:sz w:val="22"/>
          <w:szCs w:val="22"/>
          <w:lang w:val="uk-UA"/>
        </w:rPr>
        <w:t>31-NJ-02-2021</w:t>
      </w:r>
    </w:p>
    <w:p w14:paraId="4B320368" w14:textId="58B99B73" w:rsidR="00617310" w:rsidRDefault="00617310" w:rsidP="00602746">
      <w:pPr>
        <w:jc w:val="center"/>
        <w:rPr>
          <w:sz w:val="22"/>
          <w:szCs w:val="22"/>
          <w:lang w:val="uk-UA"/>
        </w:rPr>
      </w:pPr>
    </w:p>
    <w:p w14:paraId="638D6F7B" w14:textId="59E232BC" w:rsidR="00617310" w:rsidRPr="00617310" w:rsidRDefault="00617310" w:rsidP="00617310">
      <w:pPr>
        <w:jc w:val="right"/>
        <w:rPr>
          <w:color w:val="FF0000"/>
          <w:sz w:val="22"/>
          <w:szCs w:val="22"/>
          <w:lang w:val="uk-UA"/>
        </w:rPr>
      </w:pPr>
      <w:r w:rsidRPr="00617310">
        <w:rPr>
          <w:color w:val="FF0000"/>
          <w:sz w:val="22"/>
          <w:szCs w:val="22"/>
          <w:lang w:val="uk-UA"/>
        </w:rPr>
        <w:t xml:space="preserve">Оновлено </w:t>
      </w:r>
      <w:r>
        <w:rPr>
          <w:color w:val="FF0000"/>
          <w:sz w:val="22"/>
          <w:szCs w:val="22"/>
        </w:rPr>
        <w:t>3</w:t>
      </w:r>
      <w:r w:rsidRPr="00617310">
        <w:rPr>
          <w:color w:val="FF0000"/>
          <w:sz w:val="22"/>
          <w:szCs w:val="22"/>
          <w:lang w:val="uk-UA"/>
        </w:rPr>
        <w:t xml:space="preserve"> </w:t>
      </w:r>
      <w:r>
        <w:rPr>
          <w:color w:val="FF0000"/>
          <w:sz w:val="22"/>
          <w:szCs w:val="22"/>
          <w:lang w:val="uk-UA"/>
        </w:rPr>
        <w:t>березня</w:t>
      </w:r>
      <w:r w:rsidRPr="00617310">
        <w:rPr>
          <w:color w:val="FF0000"/>
          <w:sz w:val="22"/>
          <w:szCs w:val="22"/>
          <w:lang w:val="uk-UA"/>
        </w:rPr>
        <w:t xml:space="preserve"> 20</w:t>
      </w:r>
      <w:r>
        <w:rPr>
          <w:color w:val="FF0000"/>
          <w:sz w:val="22"/>
          <w:szCs w:val="22"/>
          <w:lang w:val="uk-UA"/>
        </w:rPr>
        <w:t xml:space="preserve">21 </w:t>
      </w:r>
      <w:bookmarkStart w:id="0" w:name="_GoBack"/>
      <w:bookmarkEnd w:id="0"/>
      <w:r w:rsidRPr="00617310">
        <w:rPr>
          <w:color w:val="FF0000"/>
          <w:sz w:val="22"/>
          <w:szCs w:val="22"/>
          <w:lang w:val="uk-UA"/>
        </w:rPr>
        <w:t>р.!</w:t>
      </w:r>
    </w:p>
    <w:p w14:paraId="0E92A5E8" w14:textId="77777777" w:rsidR="00D10BF9" w:rsidRPr="00981DB0" w:rsidRDefault="00D10BF9" w:rsidP="00602746">
      <w:pPr>
        <w:jc w:val="center"/>
        <w:rPr>
          <w:sz w:val="22"/>
          <w:szCs w:val="22"/>
          <w:lang w:val="uk-UA"/>
        </w:rPr>
      </w:pPr>
    </w:p>
    <w:p w14:paraId="57D2C2F7" w14:textId="6465DABA" w:rsidR="0053389F" w:rsidRPr="00981DB0" w:rsidRDefault="0053389F" w:rsidP="0053389F">
      <w:pPr>
        <w:jc w:val="center"/>
        <w:rPr>
          <w:b/>
          <w:bCs/>
          <w:color w:val="000000" w:themeColor="text1"/>
          <w:sz w:val="22"/>
          <w:szCs w:val="22"/>
          <w:lang w:val="uk-UA"/>
        </w:rPr>
      </w:pPr>
      <w:r w:rsidRPr="00981DB0">
        <w:rPr>
          <w:b/>
          <w:bCs/>
          <w:color w:val="000000" w:themeColor="text1"/>
          <w:sz w:val="22"/>
          <w:szCs w:val="22"/>
          <w:lang w:val="uk-UA"/>
        </w:rPr>
        <w:t xml:space="preserve">Виготовлення </w:t>
      </w:r>
      <w:r w:rsidR="00C31FD9" w:rsidRPr="00981DB0">
        <w:rPr>
          <w:b/>
          <w:bCs/>
          <w:color w:val="000000" w:themeColor="text1"/>
          <w:sz w:val="22"/>
          <w:szCs w:val="22"/>
          <w:lang w:val="uk-UA"/>
        </w:rPr>
        <w:t>інформаційно-</w:t>
      </w:r>
      <w:r w:rsidRPr="00981DB0">
        <w:rPr>
          <w:b/>
          <w:bCs/>
          <w:color w:val="000000" w:themeColor="text1"/>
          <w:sz w:val="22"/>
          <w:szCs w:val="22"/>
          <w:lang w:val="uk-UA"/>
        </w:rPr>
        <w:t>просвітницьких відеороликів, присвячених</w:t>
      </w:r>
      <w:r w:rsidR="006977B3" w:rsidRPr="00981DB0">
        <w:rPr>
          <w:b/>
          <w:bCs/>
          <w:color w:val="000000" w:themeColor="text1"/>
          <w:sz w:val="22"/>
          <w:szCs w:val="22"/>
          <w:lang w:val="uk-UA"/>
        </w:rPr>
        <w:t xml:space="preserve"> Вищому антикорупційному суду та онлайн-платформі вирішення спорів «Пошук рішень»</w:t>
      </w:r>
    </w:p>
    <w:p w14:paraId="3284FD3E" w14:textId="77777777" w:rsidR="00592C55" w:rsidRPr="00981DB0" w:rsidRDefault="00592C55" w:rsidP="0053389F">
      <w:pPr>
        <w:jc w:val="center"/>
        <w:rPr>
          <w:b/>
          <w:bCs/>
          <w:color w:val="000000" w:themeColor="text1"/>
          <w:sz w:val="22"/>
          <w:szCs w:val="22"/>
          <w:lang w:val="uk-UA"/>
        </w:rPr>
      </w:pPr>
    </w:p>
    <w:p w14:paraId="30D615C9" w14:textId="77777777" w:rsidR="00D10BF9" w:rsidRPr="00981DB0" w:rsidRDefault="00D74639" w:rsidP="00056042">
      <w:pPr>
        <w:jc w:val="center"/>
        <w:rPr>
          <w:sz w:val="22"/>
          <w:szCs w:val="22"/>
          <w:lang w:val="uk-UA"/>
        </w:rPr>
      </w:pPr>
      <w:r w:rsidRPr="00981DB0">
        <w:rPr>
          <w:sz w:val="22"/>
          <w:szCs w:val="22"/>
          <w:lang w:val="uk-UA"/>
        </w:rPr>
        <w:t>Замовник</w:t>
      </w:r>
      <w:r w:rsidR="00D10BF9" w:rsidRPr="00981DB0">
        <w:rPr>
          <w:sz w:val="22"/>
          <w:szCs w:val="22"/>
          <w:lang w:val="uk-UA"/>
        </w:rPr>
        <w:t>:</w:t>
      </w:r>
    </w:p>
    <w:p w14:paraId="200E9E48" w14:textId="77777777" w:rsidR="00AC7103" w:rsidRPr="00981DB0" w:rsidRDefault="00CF3E8C" w:rsidP="00056042">
      <w:pPr>
        <w:jc w:val="center"/>
        <w:rPr>
          <w:sz w:val="22"/>
          <w:szCs w:val="22"/>
          <w:lang w:val="uk-UA"/>
        </w:rPr>
      </w:pPr>
      <w:r w:rsidRPr="00981DB0">
        <w:rPr>
          <w:sz w:val="22"/>
          <w:szCs w:val="22"/>
          <w:lang w:val="uk-UA"/>
        </w:rPr>
        <w:t>П</w:t>
      </w:r>
      <w:r w:rsidR="00AC7103" w:rsidRPr="00981DB0">
        <w:rPr>
          <w:sz w:val="22"/>
          <w:szCs w:val="22"/>
          <w:lang w:val="uk-UA"/>
        </w:rPr>
        <w:t xml:space="preserve">рограма реформування сектору юстиції </w:t>
      </w:r>
      <w:r w:rsidR="0064263C" w:rsidRPr="00981DB0">
        <w:rPr>
          <w:sz w:val="22"/>
          <w:szCs w:val="22"/>
          <w:lang w:val="uk-UA"/>
        </w:rPr>
        <w:t>«</w:t>
      </w:r>
      <w:r w:rsidR="00AC7103" w:rsidRPr="00981DB0">
        <w:rPr>
          <w:sz w:val="22"/>
          <w:szCs w:val="22"/>
          <w:lang w:val="uk-UA"/>
        </w:rPr>
        <w:t>Нове правосуддя</w:t>
      </w:r>
      <w:r w:rsidR="0064263C" w:rsidRPr="00981DB0">
        <w:rPr>
          <w:sz w:val="22"/>
          <w:szCs w:val="22"/>
          <w:lang w:val="uk-UA"/>
        </w:rPr>
        <w:t>»</w:t>
      </w:r>
      <w:r w:rsidR="00AC7103" w:rsidRPr="00981DB0">
        <w:rPr>
          <w:sz w:val="22"/>
          <w:szCs w:val="22"/>
          <w:lang w:val="uk-UA"/>
        </w:rPr>
        <w:t>,</w:t>
      </w:r>
    </w:p>
    <w:p w14:paraId="6BDAF6F6" w14:textId="77777777" w:rsidR="00AC7103" w:rsidRPr="00981DB0" w:rsidRDefault="00AC7103" w:rsidP="00056042">
      <w:pPr>
        <w:jc w:val="center"/>
        <w:rPr>
          <w:sz w:val="22"/>
          <w:szCs w:val="22"/>
          <w:lang w:val="uk-UA"/>
        </w:rPr>
      </w:pPr>
      <w:r w:rsidRPr="00981DB0">
        <w:rPr>
          <w:sz w:val="22"/>
          <w:szCs w:val="22"/>
          <w:lang w:val="uk-UA"/>
        </w:rPr>
        <w:t xml:space="preserve"> що впроваджує</w:t>
      </w:r>
      <w:r w:rsidR="0064263C" w:rsidRPr="00981DB0">
        <w:rPr>
          <w:sz w:val="22"/>
          <w:szCs w:val="22"/>
          <w:lang w:val="uk-UA"/>
        </w:rPr>
        <w:t>ться компанією «</w:t>
      </w:r>
      <w:r w:rsidRPr="00981DB0">
        <w:rPr>
          <w:sz w:val="22"/>
          <w:szCs w:val="22"/>
          <w:lang w:val="uk-UA"/>
        </w:rPr>
        <w:t>К</w:t>
      </w:r>
      <w:r w:rsidR="00CF3E8C" w:rsidRPr="00981DB0">
        <w:rPr>
          <w:sz w:val="22"/>
          <w:szCs w:val="22"/>
          <w:lang w:val="uk-UA"/>
        </w:rPr>
        <w:t>і</w:t>
      </w:r>
      <w:r w:rsidRPr="00981DB0">
        <w:rPr>
          <w:sz w:val="22"/>
          <w:szCs w:val="22"/>
          <w:lang w:val="uk-UA"/>
        </w:rPr>
        <w:t>монікс Інтернешнл Інк.</w:t>
      </w:r>
      <w:r w:rsidR="0064263C" w:rsidRPr="00981DB0">
        <w:rPr>
          <w:sz w:val="22"/>
          <w:szCs w:val="22"/>
          <w:lang w:val="uk-UA"/>
        </w:rPr>
        <w:t>»</w:t>
      </w:r>
    </w:p>
    <w:p w14:paraId="4A412E28" w14:textId="77777777" w:rsidR="00056042" w:rsidRPr="00981DB0" w:rsidRDefault="00AC7103" w:rsidP="00602746">
      <w:pPr>
        <w:jc w:val="center"/>
        <w:rPr>
          <w:sz w:val="22"/>
          <w:szCs w:val="22"/>
          <w:lang w:val="uk-UA"/>
        </w:rPr>
      </w:pPr>
      <w:r w:rsidRPr="00981DB0">
        <w:rPr>
          <w:sz w:val="22"/>
          <w:szCs w:val="22"/>
          <w:lang w:val="uk-UA"/>
        </w:rPr>
        <w:t>за фінансування</w:t>
      </w:r>
    </w:p>
    <w:p w14:paraId="419498DC" w14:textId="77777777" w:rsidR="00D10BF9" w:rsidRPr="00981DB0" w:rsidRDefault="00AC7103" w:rsidP="00602746">
      <w:pPr>
        <w:jc w:val="center"/>
        <w:rPr>
          <w:sz w:val="22"/>
          <w:szCs w:val="22"/>
          <w:lang w:val="uk-UA"/>
        </w:rPr>
      </w:pPr>
      <w:r w:rsidRPr="00981DB0">
        <w:rPr>
          <w:sz w:val="22"/>
          <w:szCs w:val="22"/>
          <w:lang w:val="uk-UA"/>
        </w:rPr>
        <w:t>Агентства США з міжнародного розвитку (</w:t>
      </w:r>
      <w:r w:rsidR="009A16E7" w:rsidRPr="00981DB0">
        <w:rPr>
          <w:sz w:val="22"/>
          <w:szCs w:val="22"/>
          <w:lang w:val="uk-UA"/>
        </w:rPr>
        <w:t>USAID</w:t>
      </w:r>
      <w:r w:rsidRPr="00981DB0">
        <w:rPr>
          <w:sz w:val="22"/>
          <w:szCs w:val="22"/>
          <w:lang w:val="uk-UA"/>
        </w:rPr>
        <w:t>)</w:t>
      </w:r>
    </w:p>
    <w:p w14:paraId="7CB91213" w14:textId="77777777" w:rsidR="00AC7103" w:rsidRPr="00981DB0" w:rsidRDefault="00AC7103" w:rsidP="00602746">
      <w:pPr>
        <w:jc w:val="center"/>
        <w:rPr>
          <w:sz w:val="22"/>
          <w:szCs w:val="22"/>
          <w:lang w:val="uk-UA"/>
        </w:rPr>
      </w:pPr>
    </w:p>
    <w:p w14:paraId="62F76128" w14:textId="0B3062CC" w:rsidR="00AC7103" w:rsidRPr="00981DB0" w:rsidRDefault="00AC7103" w:rsidP="00AC7103">
      <w:pPr>
        <w:jc w:val="center"/>
        <w:rPr>
          <w:sz w:val="22"/>
          <w:szCs w:val="22"/>
          <w:lang w:val="uk-UA"/>
        </w:rPr>
      </w:pPr>
      <w:r w:rsidRPr="00981DB0">
        <w:rPr>
          <w:sz w:val="22"/>
          <w:szCs w:val="22"/>
          <w:lang w:val="uk-UA"/>
        </w:rPr>
        <w:t xml:space="preserve">адреса: Україна, </w:t>
      </w:r>
      <w:r w:rsidR="00A163B0" w:rsidRPr="00981DB0">
        <w:rPr>
          <w:sz w:val="22"/>
          <w:szCs w:val="22"/>
          <w:lang w:val="uk-UA"/>
        </w:rPr>
        <w:t>01054</w:t>
      </w:r>
      <w:r w:rsidRPr="00981DB0">
        <w:rPr>
          <w:sz w:val="22"/>
          <w:szCs w:val="22"/>
          <w:lang w:val="uk-UA"/>
        </w:rPr>
        <w:t>, Київ, вул. Івана Франка 36, 3-й поверх</w:t>
      </w:r>
    </w:p>
    <w:p w14:paraId="475717EB" w14:textId="77777777" w:rsidR="00AC7103" w:rsidRPr="00981DB0" w:rsidRDefault="00AC7103" w:rsidP="00602746">
      <w:pPr>
        <w:jc w:val="center"/>
        <w:rPr>
          <w:sz w:val="22"/>
          <w:szCs w:val="22"/>
          <w:lang w:val="uk-UA"/>
        </w:rPr>
      </w:pPr>
    </w:p>
    <w:p w14:paraId="733D6AC9" w14:textId="77777777" w:rsidR="00056042" w:rsidRPr="00981DB0" w:rsidRDefault="00AC7103" w:rsidP="00602746">
      <w:pPr>
        <w:jc w:val="center"/>
        <w:rPr>
          <w:sz w:val="22"/>
          <w:szCs w:val="22"/>
          <w:lang w:val="uk-UA"/>
        </w:rPr>
      </w:pPr>
      <w:r w:rsidRPr="00981DB0">
        <w:rPr>
          <w:sz w:val="22"/>
          <w:szCs w:val="22"/>
          <w:lang w:val="uk-UA"/>
        </w:rPr>
        <w:t>Номер основного контракту:</w:t>
      </w:r>
      <w:r w:rsidR="00056042" w:rsidRPr="00981DB0">
        <w:rPr>
          <w:sz w:val="22"/>
          <w:szCs w:val="22"/>
          <w:lang w:val="uk-UA"/>
        </w:rPr>
        <w:t xml:space="preserve"> </w:t>
      </w:r>
      <w:r w:rsidR="004C68BA" w:rsidRPr="00981DB0">
        <w:rPr>
          <w:sz w:val="22"/>
          <w:szCs w:val="22"/>
          <w:lang w:val="uk-UA"/>
        </w:rPr>
        <w:t>AID-OAA-I-13-00032</w:t>
      </w:r>
    </w:p>
    <w:p w14:paraId="163687C0" w14:textId="77777777" w:rsidR="00AC37AF" w:rsidRPr="00981DB0" w:rsidRDefault="00AC37AF" w:rsidP="00602746">
      <w:pPr>
        <w:jc w:val="center"/>
        <w:rPr>
          <w:sz w:val="22"/>
          <w:szCs w:val="22"/>
          <w:lang w:val="uk-UA"/>
        </w:rPr>
      </w:pPr>
    </w:p>
    <w:p w14:paraId="4502856D" w14:textId="6E127F8F" w:rsidR="00AC37AF" w:rsidRPr="00981DB0" w:rsidRDefault="00760ACF" w:rsidP="00602746">
      <w:pPr>
        <w:jc w:val="center"/>
        <w:rPr>
          <w:sz w:val="22"/>
          <w:szCs w:val="22"/>
          <w:lang w:val="uk-UA"/>
        </w:rPr>
      </w:pPr>
      <w:r w:rsidRPr="00981DB0">
        <w:rPr>
          <w:noProof/>
          <w:sz w:val="22"/>
          <w:szCs w:val="22"/>
          <w:lang w:val="uk-UA" w:eastAsia="ru-RU"/>
        </w:rPr>
        <mc:AlternateContent>
          <mc:Choice Requires="wps">
            <w:drawing>
              <wp:anchor distT="0" distB="0" distL="114300" distR="114300" simplePos="0" relativeHeight="251657728" behindDoc="1" locked="0" layoutInCell="1" allowOverlap="1" wp14:anchorId="3899191E" wp14:editId="6EC09B4B">
                <wp:simplePos x="0" y="0"/>
                <wp:positionH relativeFrom="column">
                  <wp:posOffset>-101600</wp:posOffset>
                </wp:positionH>
                <wp:positionV relativeFrom="paragraph">
                  <wp:posOffset>31115</wp:posOffset>
                </wp:positionV>
                <wp:extent cx="6038850" cy="4910455"/>
                <wp:effectExtent l="12700" t="8255" r="635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910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E8FF05" w14:textId="77777777" w:rsidR="0057471F" w:rsidRPr="0055289D" w:rsidRDefault="0057471F" w:rsidP="00AC37A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99191E" id="_x0000_t202" coordsize="21600,21600" o:spt="202" path="m,l,21600r21600,l21600,xe">
                <v:stroke joinstyle="miter"/>
                <v:path gradientshapeok="t" o:connecttype="rect"/>
              </v:shapetype>
              <v:shape id="Text Box 4" o:spid="_x0000_s1026" type="#_x0000_t202" style="position:absolute;left:0;text-align:left;margin-left:-8pt;margin-top:2.45pt;width:475.5pt;height:38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" filled="f">
                <v:textbox>
                  <w:txbxContent>
                    <w:p w14:paraId="76E8FF05" w14:textId="77777777" w:rsidR="0057471F" w:rsidRPr="0055289D" w:rsidRDefault="0057471F" w:rsidP="00AC37AF">
                      <w:pPr>
                        <w:rPr>
                          <w:b/>
                        </w:rPr>
                      </w:pPr>
                    </w:p>
                  </w:txbxContent>
                </v:textbox>
              </v:shape>
            </w:pict>
          </mc:Fallback>
        </mc:AlternateContent>
      </w:r>
    </w:p>
    <w:p w14:paraId="0CC574AD" w14:textId="77777777" w:rsidR="00AC37AF" w:rsidRPr="00981DB0" w:rsidRDefault="00AC37AF" w:rsidP="00AC37AF">
      <w:pPr>
        <w:jc w:val="center"/>
        <w:rPr>
          <w:b/>
          <w:sz w:val="20"/>
          <w:lang w:val="uk-UA"/>
        </w:rPr>
      </w:pPr>
      <w:r w:rsidRPr="00981DB0">
        <w:rPr>
          <w:b/>
          <w:sz w:val="20"/>
          <w:lang w:val="uk-UA"/>
        </w:rPr>
        <w:t xml:space="preserve">***** </w:t>
      </w:r>
      <w:r w:rsidR="00AC7103" w:rsidRPr="00981DB0">
        <w:rPr>
          <w:b/>
          <w:sz w:val="20"/>
          <w:lang w:val="uk-UA"/>
        </w:rPr>
        <w:t>Етичні вимоги та вимоги до ділової поведінки</w:t>
      </w:r>
      <w:r w:rsidRPr="00981DB0">
        <w:rPr>
          <w:b/>
          <w:sz w:val="20"/>
          <w:lang w:val="uk-UA"/>
        </w:rPr>
        <w:t xml:space="preserve"> *****</w:t>
      </w:r>
    </w:p>
    <w:p w14:paraId="0E19CEAB" w14:textId="77777777" w:rsidR="00AC37AF" w:rsidRPr="00981DB0" w:rsidRDefault="00AC37AF" w:rsidP="00AC37AF">
      <w:pPr>
        <w:rPr>
          <w:sz w:val="12"/>
          <w:lang w:val="uk-UA"/>
        </w:rPr>
      </w:pPr>
    </w:p>
    <w:p w14:paraId="0F1A23FB" w14:textId="77777777" w:rsidR="00AC7103" w:rsidRPr="00981DB0" w:rsidRDefault="00AC7103" w:rsidP="00F03E38">
      <w:pPr>
        <w:widowControl w:val="0"/>
        <w:spacing w:before="120"/>
        <w:rPr>
          <w:sz w:val="18"/>
          <w:szCs w:val="18"/>
          <w:lang w:val="uk-UA"/>
        </w:rPr>
      </w:pPr>
      <w:r w:rsidRPr="00981DB0">
        <w:rPr>
          <w:sz w:val="18"/>
          <w:szCs w:val="18"/>
          <w:lang w:val="uk-UA"/>
        </w:rPr>
        <w:t xml:space="preserve">Компанія </w:t>
      </w:r>
      <w:r w:rsidR="0064263C" w:rsidRPr="00981DB0">
        <w:rPr>
          <w:sz w:val="18"/>
          <w:szCs w:val="18"/>
          <w:lang w:val="uk-UA"/>
        </w:rPr>
        <w:t>«</w:t>
      </w:r>
      <w:r w:rsidRPr="00981DB0">
        <w:rPr>
          <w:sz w:val="18"/>
          <w:szCs w:val="18"/>
          <w:lang w:val="uk-UA"/>
        </w:rPr>
        <w:t>К</w:t>
      </w:r>
      <w:r w:rsidR="00CF3E8C" w:rsidRPr="00981DB0">
        <w:rPr>
          <w:sz w:val="18"/>
          <w:szCs w:val="18"/>
          <w:lang w:val="uk-UA"/>
        </w:rPr>
        <w:t>і</w:t>
      </w:r>
      <w:r w:rsidRPr="00981DB0">
        <w:rPr>
          <w:sz w:val="18"/>
          <w:szCs w:val="18"/>
          <w:lang w:val="uk-UA"/>
        </w:rPr>
        <w:t>монікс</w:t>
      </w:r>
      <w:r w:rsidR="0064263C" w:rsidRPr="00981DB0">
        <w:rPr>
          <w:sz w:val="18"/>
          <w:szCs w:val="18"/>
          <w:lang w:val="uk-UA"/>
        </w:rPr>
        <w:t>»</w:t>
      </w:r>
      <w:r w:rsidRPr="00981DB0">
        <w:rPr>
          <w:sz w:val="18"/>
          <w:szCs w:val="18"/>
          <w:lang w:val="uk-UA"/>
        </w:rPr>
        <w:t xml:space="preserve"> дотримується принципів професійної </w:t>
      </w:r>
      <w:r w:rsidR="00CF3E8C" w:rsidRPr="00981DB0">
        <w:rPr>
          <w:sz w:val="18"/>
          <w:szCs w:val="18"/>
          <w:lang w:val="uk-UA"/>
        </w:rPr>
        <w:t>етики при здійсненні закупівель</w:t>
      </w:r>
      <w:r w:rsidRPr="00981DB0">
        <w:rPr>
          <w:sz w:val="18"/>
          <w:szCs w:val="18"/>
          <w:lang w:val="uk-UA"/>
        </w:rPr>
        <w:t xml:space="preserve"> і відбирає постачальників виключно на підставі ділових критеріїв, як</w:t>
      </w:r>
      <w:r w:rsidR="00CF3E8C" w:rsidRPr="00981DB0">
        <w:rPr>
          <w:sz w:val="18"/>
          <w:szCs w:val="18"/>
          <w:lang w:val="uk-UA"/>
        </w:rPr>
        <w:t>-</w:t>
      </w:r>
      <w:r w:rsidRPr="00981DB0">
        <w:rPr>
          <w:sz w:val="18"/>
          <w:szCs w:val="18"/>
          <w:lang w:val="uk-UA"/>
        </w:rPr>
        <w:t xml:space="preserve">то ціна та технічна пропозиція. </w:t>
      </w:r>
      <w:r w:rsidR="00397781" w:rsidRPr="00981DB0">
        <w:rPr>
          <w:sz w:val="18"/>
          <w:szCs w:val="18"/>
          <w:lang w:val="uk-UA"/>
        </w:rPr>
        <w:t>«</w:t>
      </w:r>
      <w:r w:rsidRPr="00981DB0">
        <w:rPr>
          <w:sz w:val="18"/>
          <w:szCs w:val="18"/>
          <w:lang w:val="uk-UA"/>
        </w:rPr>
        <w:t>Кімонікс</w:t>
      </w:r>
      <w:r w:rsidR="00397781" w:rsidRPr="00981DB0">
        <w:rPr>
          <w:sz w:val="18"/>
          <w:szCs w:val="18"/>
          <w:lang w:val="uk-UA"/>
        </w:rPr>
        <w:t>»</w:t>
      </w:r>
      <w:r w:rsidRPr="00981DB0">
        <w:rPr>
          <w:sz w:val="18"/>
          <w:szCs w:val="18"/>
          <w:lang w:val="uk-UA"/>
        </w:rPr>
        <w:t xml:space="preserve"> очікує</w:t>
      </w:r>
      <w:r w:rsidR="00F03E38" w:rsidRPr="00981DB0">
        <w:rPr>
          <w:sz w:val="18"/>
          <w:szCs w:val="18"/>
          <w:lang w:val="uk-UA"/>
        </w:rPr>
        <w:t xml:space="preserve"> від постачальників</w:t>
      </w:r>
      <w:r w:rsidRPr="00981DB0">
        <w:rPr>
          <w:sz w:val="18"/>
          <w:szCs w:val="18"/>
          <w:lang w:val="uk-UA"/>
        </w:rPr>
        <w:t xml:space="preserve"> дотримання </w:t>
      </w:r>
      <w:r w:rsidR="00F03E38" w:rsidRPr="00981DB0">
        <w:rPr>
          <w:sz w:val="18"/>
          <w:szCs w:val="18"/>
          <w:lang w:val="uk-UA"/>
        </w:rPr>
        <w:t>ними</w:t>
      </w:r>
      <w:r w:rsidRPr="00981DB0">
        <w:rPr>
          <w:sz w:val="18"/>
          <w:szCs w:val="18"/>
          <w:lang w:val="uk-UA"/>
        </w:rPr>
        <w:t xml:space="preserve"> Стандартів ділової поведінки, які містяться</w:t>
      </w:r>
      <w:r w:rsidR="00F03E38" w:rsidRPr="00981DB0">
        <w:rPr>
          <w:sz w:val="18"/>
          <w:szCs w:val="18"/>
          <w:lang w:val="uk-UA"/>
        </w:rPr>
        <w:t xml:space="preserve"> </w:t>
      </w:r>
      <w:r w:rsidRPr="00981DB0">
        <w:rPr>
          <w:sz w:val="18"/>
          <w:szCs w:val="18"/>
          <w:lang w:val="uk-UA"/>
        </w:rPr>
        <w:t xml:space="preserve">на </w:t>
      </w:r>
      <w:r w:rsidR="00F03E38" w:rsidRPr="00981DB0">
        <w:rPr>
          <w:sz w:val="18"/>
          <w:szCs w:val="18"/>
          <w:lang w:val="uk-UA"/>
        </w:rPr>
        <w:t xml:space="preserve">сторінці: </w:t>
      </w:r>
      <w:hyperlink r:id="rId13" w:history="1">
        <w:r w:rsidR="001406E1" w:rsidRPr="00981DB0">
          <w:rPr>
            <w:rStyle w:val="Hyperlink"/>
            <w:sz w:val="18"/>
            <w:szCs w:val="18"/>
            <w:lang w:val="uk-UA"/>
          </w:rPr>
          <w:t>https://www.chemonics.com/our-approach/standards-business-conduct/</w:t>
        </w:r>
      </w:hyperlink>
      <w:r w:rsidRPr="00981DB0">
        <w:rPr>
          <w:sz w:val="18"/>
          <w:szCs w:val="18"/>
          <w:lang w:val="uk-UA"/>
        </w:rPr>
        <w:t xml:space="preserve">. </w:t>
      </w:r>
    </w:p>
    <w:p w14:paraId="78E30DF3" w14:textId="77777777" w:rsidR="00AC7103" w:rsidRPr="00981DB0" w:rsidRDefault="00397781" w:rsidP="00F03E38">
      <w:pPr>
        <w:widowControl w:val="0"/>
        <w:spacing w:before="120"/>
        <w:rPr>
          <w:sz w:val="18"/>
          <w:szCs w:val="18"/>
          <w:lang w:val="uk-UA"/>
        </w:rPr>
      </w:pPr>
      <w:r w:rsidRPr="00981DB0">
        <w:rPr>
          <w:sz w:val="18"/>
          <w:szCs w:val="18"/>
          <w:lang w:val="uk-UA"/>
        </w:rPr>
        <w:t>«</w:t>
      </w:r>
      <w:r w:rsidR="00AC7103" w:rsidRPr="00981DB0">
        <w:rPr>
          <w:sz w:val="18"/>
          <w:szCs w:val="18"/>
          <w:lang w:val="uk-UA"/>
        </w:rPr>
        <w:t>Кімонікс</w:t>
      </w:r>
      <w:r w:rsidRPr="00981DB0">
        <w:rPr>
          <w:sz w:val="18"/>
          <w:szCs w:val="18"/>
          <w:lang w:val="uk-UA"/>
        </w:rPr>
        <w:t>»</w:t>
      </w:r>
      <w:r w:rsidR="001E458F" w:rsidRPr="00981DB0">
        <w:rPr>
          <w:sz w:val="18"/>
          <w:szCs w:val="18"/>
          <w:lang w:val="uk-UA"/>
        </w:rPr>
        <w:t xml:space="preserve"> </w:t>
      </w:r>
      <w:r w:rsidR="00AC7103" w:rsidRPr="00981DB0">
        <w:rPr>
          <w:sz w:val="18"/>
          <w:szCs w:val="18"/>
          <w:lang w:val="uk-UA"/>
        </w:rPr>
        <w:t>не допускає шахрайства, змови заявників, фальсифікованих пропозицій/ заявок, хабарництва</w:t>
      </w:r>
      <w:r w:rsidR="001E458F" w:rsidRPr="00981DB0">
        <w:rPr>
          <w:sz w:val="18"/>
          <w:szCs w:val="18"/>
          <w:lang w:val="uk-UA"/>
        </w:rPr>
        <w:t xml:space="preserve"> та</w:t>
      </w:r>
      <w:r w:rsidR="00AC7103" w:rsidRPr="00981DB0">
        <w:rPr>
          <w:sz w:val="18"/>
          <w:szCs w:val="18"/>
          <w:lang w:val="uk-UA"/>
        </w:rPr>
        <w:t xml:space="preserve"> відкатів. Будь-яка </w:t>
      </w:r>
      <w:r w:rsidR="00F03E38" w:rsidRPr="00981DB0">
        <w:rPr>
          <w:sz w:val="18"/>
          <w:szCs w:val="18"/>
          <w:lang w:val="uk-UA"/>
        </w:rPr>
        <w:t>компанія</w:t>
      </w:r>
      <w:r w:rsidR="001E458F" w:rsidRPr="00981DB0">
        <w:rPr>
          <w:sz w:val="18"/>
          <w:szCs w:val="18"/>
          <w:lang w:val="uk-UA"/>
        </w:rPr>
        <w:t xml:space="preserve"> чи фізична особа, яка порушує</w:t>
      </w:r>
      <w:r w:rsidR="00AC7103" w:rsidRPr="00981DB0">
        <w:rPr>
          <w:sz w:val="18"/>
          <w:szCs w:val="18"/>
          <w:lang w:val="uk-UA"/>
        </w:rPr>
        <w:t xml:space="preserve"> ці стандарти</w:t>
      </w:r>
      <w:r w:rsidR="001E458F" w:rsidRPr="00981DB0">
        <w:rPr>
          <w:sz w:val="18"/>
          <w:szCs w:val="18"/>
          <w:lang w:val="uk-UA"/>
        </w:rPr>
        <w:t xml:space="preserve"> ділової поведінки</w:t>
      </w:r>
      <w:r w:rsidR="00AC7103" w:rsidRPr="00981DB0">
        <w:rPr>
          <w:sz w:val="18"/>
          <w:szCs w:val="18"/>
          <w:lang w:val="uk-UA"/>
        </w:rPr>
        <w:t xml:space="preserve">, </w:t>
      </w:r>
      <w:r w:rsidR="001E458F" w:rsidRPr="00981DB0">
        <w:rPr>
          <w:sz w:val="18"/>
          <w:szCs w:val="18"/>
          <w:lang w:val="uk-UA"/>
        </w:rPr>
        <w:t>відстороняються</w:t>
      </w:r>
      <w:r w:rsidR="00AC7103" w:rsidRPr="00981DB0">
        <w:rPr>
          <w:sz w:val="18"/>
          <w:szCs w:val="18"/>
          <w:lang w:val="uk-UA"/>
        </w:rPr>
        <w:t xml:space="preserve"> від закупівель</w:t>
      </w:r>
      <w:r w:rsidR="001E458F" w:rsidRPr="00981DB0">
        <w:rPr>
          <w:sz w:val="18"/>
          <w:szCs w:val="18"/>
          <w:lang w:val="uk-UA"/>
        </w:rPr>
        <w:t xml:space="preserve"> і позбавляються </w:t>
      </w:r>
      <w:r w:rsidR="00AC7103" w:rsidRPr="00981DB0">
        <w:rPr>
          <w:sz w:val="18"/>
          <w:szCs w:val="18"/>
          <w:lang w:val="uk-UA"/>
        </w:rPr>
        <w:t>можливості</w:t>
      </w:r>
      <w:r w:rsidR="001E458F" w:rsidRPr="00981DB0">
        <w:rPr>
          <w:sz w:val="18"/>
          <w:szCs w:val="18"/>
          <w:lang w:val="uk-UA"/>
        </w:rPr>
        <w:t xml:space="preserve"> брати участь у </w:t>
      </w:r>
      <w:r w:rsidR="00AC7103" w:rsidRPr="00981DB0">
        <w:rPr>
          <w:sz w:val="18"/>
          <w:szCs w:val="18"/>
          <w:lang w:val="uk-UA"/>
        </w:rPr>
        <w:t>подальших закупівлях</w:t>
      </w:r>
      <w:r w:rsidR="002B4BD5" w:rsidRPr="00981DB0">
        <w:rPr>
          <w:sz w:val="18"/>
          <w:szCs w:val="18"/>
          <w:lang w:val="uk-UA"/>
        </w:rPr>
        <w:t xml:space="preserve">. Про </w:t>
      </w:r>
      <w:r w:rsidR="00AC7103" w:rsidRPr="00981DB0">
        <w:rPr>
          <w:sz w:val="18"/>
          <w:szCs w:val="18"/>
          <w:lang w:val="uk-UA"/>
        </w:rPr>
        <w:t xml:space="preserve">них може бути повідомлено </w:t>
      </w:r>
      <w:r w:rsidR="009A16E7" w:rsidRPr="00981DB0">
        <w:rPr>
          <w:sz w:val="18"/>
          <w:szCs w:val="18"/>
          <w:lang w:val="uk-UA"/>
        </w:rPr>
        <w:t>USAID</w:t>
      </w:r>
      <w:r w:rsidR="00AC7103" w:rsidRPr="00981DB0">
        <w:rPr>
          <w:sz w:val="18"/>
          <w:szCs w:val="18"/>
          <w:lang w:val="uk-UA"/>
        </w:rPr>
        <w:t xml:space="preserve"> та Офіс Генерального інспектора.</w:t>
      </w:r>
    </w:p>
    <w:p w14:paraId="399B2534" w14:textId="77777777" w:rsidR="00AC7103" w:rsidRPr="00981DB0" w:rsidRDefault="00AC7103" w:rsidP="00F03E38">
      <w:pPr>
        <w:widowControl w:val="0"/>
        <w:spacing w:before="120"/>
        <w:rPr>
          <w:sz w:val="18"/>
          <w:szCs w:val="18"/>
          <w:lang w:val="uk-UA"/>
        </w:rPr>
      </w:pPr>
      <w:r w:rsidRPr="00981DB0">
        <w:rPr>
          <w:sz w:val="18"/>
          <w:szCs w:val="18"/>
          <w:lang w:val="uk-UA"/>
        </w:rPr>
        <w:t>Працівникам та</w:t>
      </w:r>
      <w:r w:rsidR="005526EC" w:rsidRPr="00981DB0">
        <w:rPr>
          <w:sz w:val="18"/>
          <w:szCs w:val="18"/>
          <w:lang w:val="uk-UA"/>
        </w:rPr>
        <w:t xml:space="preserve"> уповноваженим</w:t>
      </w:r>
      <w:r w:rsidRPr="00981DB0">
        <w:rPr>
          <w:sz w:val="18"/>
          <w:szCs w:val="18"/>
          <w:lang w:val="uk-UA"/>
        </w:rPr>
        <w:t xml:space="preserve"> представникам </w:t>
      </w:r>
      <w:r w:rsidR="00861ACD" w:rsidRPr="00981DB0">
        <w:rPr>
          <w:sz w:val="18"/>
          <w:szCs w:val="18"/>
          <w:lang w:val="uk-UA"/>
        </w:rPr>
        <w:t>«</w:t>
      </w:r>
      <w:r w:rsidRPr="00981DB0">
        <w:rPr>
          <w:sz w:val="18"/>
          <w:szCs w:val="18"/>
          <w:lang w:val="uk-UA"/>
        </w:rPr>
        <w:t>Кімонікс</w:t>
      </w:r>
      <w:r w:rsidR="00861ACD" w:rsidRPr="00981DB0">
        <w:rPr>
          <w:sz w:val="18"/>
          <w:szCs w:val="18"/>
          <w:lang w:val="uk-UA"/>
        </w:rPr>
        <w:t>»</w:t>
      </w:r>
      <w:r w:rsidRPr="00981DB0">
        <w:rPr>
          <w:sz w:val="18"/>
          <w:szCs w:val="18"/>
          <w:lang w:val="uk-UA"/>
        </w:rPr>
        <w:t xml:space="preserve"> </w:t>
      </w:r>
      <w:r w:rsidR="00F03E38" w:rsidRPr="00981DB0">
        <w:rPr>
          <w:sz w:val="18"/>
          <w:szCs w:val="18"/>
          <w:lang w:val="uk-UA"/>
        </w:rPr>
        <w:t>суворо</w:t>
      </w:r>
      <w:r w:rsidRPr="00981DB0">
        <w:rPr>
          <w:sz w:val="18"/>
          <w:szCs w:val="18"/>
          <w:lang w:val="uk-UA"/>
        </w:rPr>
        <w:t xml:space="preserve"> заборонено вимагати чи приймати будь-які </w:t>
      </w:r>
      <w:r w:rsidR="002B4BD5" w:rsidRPr="00981DB0">
        <w:rPr>
          <w:sz w:val="18"/>
          <w:szCs w:val="18"/>
          <w:lang w:val="uk-UA"/>
        </w:rPr>
        <w:t>кошти</w:t>
      </w:r>
      <w:r w:rsidRPr="00981DB0">
        <w:rPr>
          <w:sz w:val="18"/>
          <w:szCs w:val="18"/>
          <w:lang w:val="uk-UA"/>
        </w:rPr>
        <w:t>, виплати</w:t>
      </w:r>
      <w:r w:rsidR="002B4BD5" w:rsidRPr="00981DB0">
        <w:rPr>
          <w:sz w:val="18"/>
          <w:szCs w:val="18"/>
          <w:lang w:val="uk-UA"/>
        </w:rPr>
        <w:t>, комісійні</w:t>
      </w:r>
      <w:r w:rsidRPr="00981DB0">
        <w:rPr>
          <w:sz w:val="18"/>
          <w:szCs w:val="18"/>
          <w:lang w:val="uk-UA"/>
        </w:rPr>
        <w:t>, кредит</w:t>
      </w:r>
      <w:r w:rsidR="002B4BD5" w:rsidRPr="00981DB0">
        <w:rPr>
          <w:sz w:val="18"/>
          <w:szCs w:val="18"/>
          <w:lang w:val="uk-UA"/>
        </w:rPr>
        <w:t>и</w:t>
      </w:r>
      <w:r w:rsidRPr="00981DB0">
        <w:rPr>
          <w:sz w:val="18"/>
          <w:szCs w:val="18"/>
          <w:lang w:val="uk-UA"/>
        </w:rPr>
        <w:t>, подарунк</w:t>
      </w:r>
      <w:r w:rsidR="00F03E38" w:rsidRPr="00981DB0">
        <w:rPr>
          <w:sz w:val="18"/>
          <w:szCs w:val="18"/>
          <w:lang w:val="uk-UA"/>
        </w:rPr>
        <w:t>и</w:t>
      </w:r>
      <w:r w:rsidRPr="00981DB0">
        <w:rPr>
          <w:sz w:val="18"/>
          <w:szCs w:val="18"/>
          <w:lang w:val="uk-UA"/>
        </w:rPr>
        <w:t xml:space="preserve">, вдячність, </w:t>
      </w:r>
      <w:r w:rsidR="00F03E38" w:rsidRPr="00981DB0">
        <w:rPr>
          <w:sz w:val="18"/>
          <w:szCs w:val="18"/>
          <w:lang w:val="uk-UA"/>
        </w:rPr>
        <w:t xml:space="preserve">коштовності </w:t>
      </w:r>
      <w:r w:rsidRPr="00981DB0">
        <w:rPr>
          <w:sz w:val="18"/>
          <w:szCs w:val="18"/>
          <w:lang w:val="uk-UA"/>
        </w:rPr>
        <w:t xml:space="preserve">чи </w:t>
      </w:r>
      <w:r w:rsidR="00F03E38" w:rsidRPr="00981DB0">
        <w:rPr>
          <w:sz w:val="18"/>
          <w:szCs w:val="18"/>
          <w:lang w:val="uk-UA"/>
        </w:rPr>
        <w:t>винагороду</w:t>
      </w:r>
      <w:r w:rsidRPr="00981DB0">
        <w:rPr>
          <w:sz w:val="18"/>
          <w:szCs w:val="18"/>
          <w:lang w:val="uk-UA"/>
        </w:rPr>
        <w:t xml:space="preserve"> від </w:t>
      </w:r>
      <w:r w:rsidR="00F03E38" w:rsidRPr="00981DB0">
        <w:rPr>
          <w:sz w:val="18"/>
          <w:szCs w:val="18"/>
          <w:lang w:val="uk-UA"/>
        </w:rPr>
        <w:t>існуючих</w:t>
      </w:r>
      <w:r w:rsidRPr="00981DB0">
        <w:rPr>
          <w:sz w:val="18"/>
          <w:szCs w:val="18"/>
          <w:lang w:val="uk-UA"/>
        </w:rPr>
        <w:t xml:space="preserve"> чи потенційних продавців чи постачальників в обмін</w:t>
      </w:r>
      <w:r w:rsidR="001E458F" w:rsidRPr="00981DB0">
        <w:rPr>
          <w:sz w:val="18"/>
          <w:szCs w:val="18"/>
          <w:lang w:val="uk-UA"/>
        </w:rPr>
        <w:t xml:space="preserve"> на</w:t>
      </w:r>
      <w:r w:rsidRPr="00981DB0">
        <w:rPr>
          <w:sz w:val="18"/>
          <w:szCs w:val="18"/>
          <w:lang w:val="uk-UA"/>
        </w:rPr>
        <w:t xml:space="preserve"> чи як </w:t>
      </w:r>
      <w:r w:rsidR="00F03E38" w:rsidRPr="00981DB0">
        <w:rPr>
          <w:sz w:val="18"/>
          <w:szCs w:val="18"/>
          <w:lang w:val="uk-UA"/>
        </w:rPr>
        <w:t>подяку</w:t>
      </w:r>
      <w:r w:rsidRPr="00981DB0">
        <w:rPr>
          <w:sz w:val="18"/>
          <w:szCs w:val="18"/>
          <w:lang w:val="uk-UA"/>
        </w:rPr>
        <w:t xml:space="preserve"> за</w:t>
      </w:r>
      <w:r w:rsidR="001E458F" w:rsidRPr="00981DB0">
        <w:rPr>
          <w:sz w:val="18"/>
          <w:szCs w:val="18"/>
          <w:lang w:val="uk-UA"/>
        </w:rPr>
        <w:t xml:space="preserve"> </w:t>
      </w:r>
      <w:r w:rsidR="002B4BD5" w:rsidRPr="00981DB0">
        <w:rPr>
          <w:sz w:val="18"/>
          <w:szCs w:val="18"/>
          <w:lang w:val="uk-UA"/>
        </w:rPr>
        <w:t>укладання з ними контрактів</w:t>
      </w:r>
      <w:r w:rsidRPr="00981DB0">
        <w:rPr>
          <w:sz w:val="18"/>
          <w:szCs w:val="18"/>
          <w:lang w:val="uk-UA"/>
        </w:rPr>
        <w:t xml:space="preserve">. Працівники та представники, що практикують таку поведінку, підлягають </w:t>
      </w:r>
      <w:r w:rsidR="00F03E38" w:rsidRPr="00981DB0">
        <w:rPr>
          <w:sz w:val="18"/>
          <w:szCs w:val="18"/>
          <w:lang w:val="uk-UA"/>
        </w:rPr>
        <w:t>звільненню</w:t>
      </w:r>
      <w:r w:rsidRPr="00981DB0">
        <w:rPr>
          <w:sz w:val="18"/>
          <w:szCs w:val="18"/>
          <w:lang w:val="uk-UA"/>
        </w:rPr>
        <w:t>,</w:t>
      </w:r>
      <w:r w:rsidR="00F03E38" w:rsidRPr="00981DB0">
        <w:rPr>
          <w:sz w:val="18"/>
          <w:szCs w:val="18"/>
          <w:lang w:val="uk-UA"/>
        </w:rPr>
        <w:t xml:space="preserve"> і повідомлення про такі факти надсилаються</w:t>
      </w:r>
      <w:r w:rsidR="001E458F" w:rsidRPr="00981DB0">
        <w:rPr>
          <w:sz w:val="18"/>
          <w:szCs w:val="18"/>
          <w:lang w:val="uk-UA"/>
        </w:rPr>
        <w:t xml:space="preserve"> </w:t>
      </w:r>
      <w:r w:rsidR="00F715F5" w:rsidRPr="00981DB0">
        <w:rPr>
          <w:sz w:val="18"/>
          <w:szCs w:val="18"/>
          <w:lang w:val="uk-UA"/>
        </w:rPr>
        <w:t xml:space="preserve">до </w:t>
      </w:r>
      <w:r w:rsidR="009A16E7" w:rsidRPr="00981DB0">
        <w:rPr>
          <w:sz w:val="18"/>
          <w:szCs w:val="18"/>
          <w:lang w:val="uk-UA"/>
        </w:rPr>
        <w:t>USAID</w:t>
      </w:r>
      <w:r w:rsidR="00F03E38" w:rsidRPr="00981DB0">
        <w:rPr>
          <w:sz w:val="18"/>
          <w:szCs w:val="18"/>
          <w:lang w:val="uk-UA"/>
        </w:rPr>
        <w:t xml:space="preserve"> та офісу</w:t>
      </w:r>
      <w:r w:rsidRPr="00981DB0">
        <w:rPr>
          <w:sz w:val="18"/>
          <w:szCs w:val="18"/>
          <w:lang w:val="uk-UA"/>
        </w:rPr>
        <w:t xml:space="preserve"> Генерального інспектора. </w:t>
      </w:r>
      <w:r w:rsidR="002B4BD5" w:rsidRPr="00981DB0">
        <w:rPr>
          <w:sz w:val="18"/>
          <w:szCs w:val="18"/>
          <w:lang w:val="uk-UA"/>
        </w:rPr>
        <w:t>К</w:t>
      </w:r>
      <w:r w:rsidRPr="00981DB0">
        <w:rPr>
          <w:sz w:val="18"/>
          <w:szCs w:val="18"/>
          <w:lang w:val="uk-UA"/>
        </w:rPr>
        <w:t xml:space="preserve">рім того, </w:t>
      </w:r>
      <w:r w:rsidR="00861ACD" w:rsidRPr="00981DB0">
        <w:rPr>
          <w:sz w:val="18"/>
          <w:szCs w:val="18"/>
          <w:lang w:val="uk-UA"/>
        </w:rPr>
        <w:t>«</w:t>
      </w:r>
      <w:r w:rsidRPr="00981DB0">
        <w:rPr>
          <w:sz w:val="18"/>
          <w:szCs w:val="18"/>
          <w:lang w:val="uk-UA"/>
        </w:rPr>
        <w:t>Кімонікс</w:t>
      </w:r>
      <w:r w:rsidR="00861ACD" w:rsidRPr="00981DB0">
        <w:rPr>
          <w:sz w:val="18"/>
          <w:szCs w:val="18"/>
          <w:lang w:val="uk-UA"/>
        </w:rPr>
        <w:t>»</w:t>
      </w:r>
      <w:r w:rsidRPr="00981DB0">
        <w:rPr>
          <w:sz w:val="18"/>
          <w:szCs w:val="18"/>
          <w:lang w:val="uk-UA"/>
        </w:rPr>
        <w:t xml:space="preserve"> інформує </w:t>
      </w:r>
      <w:r w:rsidR="009A16E7" w:rsidRPr="00981DB0">
        <w:rPr>
          <w:sz w:val="18"/>
          <w:szCs w:val="18"/>
          <w:lang w:val="uk-UA"/>
        </w:rPr>
        <w:t>USAID</w:t>
      </w:r>
      <w:r w:rsidRPr="00981DB0">
        <w:rPr>
          <w:sz w:val="18"/>
          <w:szCs w:val="18"/>
          <w:lang w:val="uk-UA"/>
        </w:rPr>
        <w:t xml:space="preserve"> та офіс Генерального інспектора про </w:t>
      </w:r>
      <w:r w:rsidR="001E458F" w:rsidRPr="00981DB0">
        <w:rPr>
          <w:sz w:val="18"/>
          <w:szCs w:val="18"/>
          <w:lang w:val="uk-UA"/>
        </w:rPr>
        <w:t>будь-які факти пропонування постачальниками виплати коштів, комісійних</w:t>
      </w:r>
      <w:r w:rsidRPr="00981DB0">
        <w:rPr>
          <w:sz w:val="18"/>
          <w:szCs w:val="18"/>
          <w:lang w:val="uk-UA"/>
        </w:rPr>
        <w:t>, кредит</w:t>
      </w:r>
      <w:r w:rsidR="001E458F" w:rsidRPr="00981DB0">
        <w:rPr>
          <w:sz w:val="18"/>
          <w:szCs w:val="18"/>
          <w:lang w:val="uk-UA"/>
        </w:rPr>
        <w:t>ів</w:t>
      </w:r>
      <w:r w:rsidRPr="00981DB0">
        <w:rPr>
          <w:sz w:val="18"/>
          <w:szCs w:val="18"/>
          <w:lang w:val="uk-UA"/>
        </w:rPr>
        <w:t>, подарунк</w:t>
      </w:r>
      <w:r w:rsidR="001E458F" w:rsidRPr="00981DB0">
        <w:rPr>
          <w:sz w:val="18"/>
          <w:szCs w:val="18"/>
          <w:lang w:val="uk-UA"/>
        </w:rPr>
        <w:t>ів</w:t>
      </w:r>
      <w:r w:rsidRPr="00981DB0">
        <w:rPr>
          <w:sz w:val="18"/>
          <w:szCs w:val="18"/>
          <w:lang w:val="uk-UA"/>
        </w:rPr>
        <w:t xml:space="preserve">, </w:t>
      </w:r>
      <w:r w:rsidR="001E458F" w:rsidRPr="00981DB0">
        <w:rPr>
          <w:sz w:val="18"/>
          <w:szCs w:val="18"/>
          <w:lang w:val="uk-UA"/>
        </w:rPr>
        <w:t>коштовних</w:t>
      </w:r>
      <w:r w:rsidRPr="00981DB0">
        <w:rPr>
          <w:sz w:val="18"/>
          <w:szCs w:val="18"/>
          <w:lang w:val="uk-UA"/>
        </w:rPr>
        <w:t xml:space="preserve"> предмет</w:t>
      </w:r>
      <w:r w:rsidR="001E458F" w:rsidRPr="00981DB0">
        <w:rPr>
          <w:sz w:val="18"/>
          <w:szCs w:val="18"/>
          <w:lang w:val="uk-UA"/>
        </w:rPr>
        <w:t>і</w:t>
      </w:r>
      <w:r w:rsidRPr="00981DB0">
        <w:rPr>
          <w:sz w:val="18"/>
          <w:szCs w:val="18"/>
          <w:lang w:val="uk-UA"/>
        </w:rPr>
        <w:t xml:space="preserve"> чи </w:t>
      </w:r>
      <w:r w:rsidR="00F03E38" w:rsidRPr="00981DB0">
        <w:rPr>
          <w:sz w:val="18"/>
          <w:szCs w:val="18"/>
          <w:lang w:val="uk-UA"/>
        </w:rPr>
        <w:t>винагород</w:t>
      </w:r>
      <w:r w:rsidR="001E458F" w:rsidRPr="00981DB0">
        <w:rPr>
          <w:sz w:val="18"/>
          <w:szCs w:val="18"/>
          <w:lang w:val="uk-UA"/>
        </w:rPr>
        <w:t>и</w:t>
      </w:r>
      <w:r w:rsidR="00F03E38" w:rsidRPr="00981DB0">
        <w:rPr>
          <w:sz w:val="18"/>
          <w:szCs w:val="18"/>
          <w:lang w:val="uk-UA"/>
        </w:rPr>
        <w:t xml:space="preserve"> за надання їм </w:t>
      </w:r>
      <w:r w:rsidR="001E458F" w:rsidRPr="00981DB0">
        <w:rPr>
          <w:sz w:val="18"/>
          <w:szCs w:val="18"/>
          <w:lang w:val="uk-UA"/>
        </w:rPr>
        <w:t>можливості укласти контракт</w:t>
      </w:r>
      <w:r w:rsidRPr="00981DB0">
        <w:rPr>
          <w:sz w:val="18"/>
          <w:szCs w:val="18"/>
          <w:lang w:val="uk-UA"/>
        </w:rPr>
        <w:t>.</w:t>
      </w:r>
    </w:p>
    <w:p w14:paraId="0FEF1489" w14:textId="4F091EC6" w:rsidR="00F03E38" w:rsidRPr="00981DB0" w:rsidRDefault="002B4BD5" w:rsidP="00F03E38">
      <w:pPr>
        <w:widowControl w:val="0"/>
        <w:spacing w:before="120"/>
        <w:rPr>
          <w:sz w:val="18"/>
          <w:szCs w:val="18"/>
          <w:lang w:val="uk-UA"/>
        </w:rPr>
      </w:pPr>
      <w:r w:rsidRPr="00981DB0">
        <w:rPr>
          <w:sz w:val="18"/>
          <w:szCs w:val="18"/>
          <w:lang w:val="uk-UA"/>
        </w:rPr>
        <w:t>Заявники, які подають пропозиції у відповідь на цей</w:t>
      </w:r>
      <w:r w:rsidR="005526EC" w:rsidRPr="00981DB0">
        <w:rPr>
          <w:sz w:val="18"/>
          <w:szCs w:val="18"/>
          <w:lang w:val="uk-UA"/>
        </w:rPr>
        <w:t xml:space="preserve"> </w:t>
      </w:r>
      <w:r w:rsidR="00522FD9" w:rsidRPr="00981DB0">
        <w:rPr>
          <w:sz w:val="18"/>
          <w:szCs w:val="18"/>
          <w:lang w:val="uk-UA"/>
        </w:rPr>
        <w:t>ЗНП</w:t>
      </w:r>
      <w:r w:rsidRPr="00981DB0">
        <w:rPr>
          <w:sz w:val="18"/>
          <w:szCs w:val="18"/>
          <w:lang w:val="uk-UA"/>
        </w:rPr>
        <w:t>,</w:t>
      </w:r>
      <w:r w:rsidR="00DB5330">
        <w:rPr>
          <w:sz w:val="18"/>
          <w:szCs w:val="18"/>
          <w:lang w:val="uk-UA"/>
        </w:rPr>
        <w:t xml:space="preserve"> </w:t>
      </w:r>
      <w:r w:rsidR="008B0F5B" w:rsidRPr="00981DB0">
        <w:rPr>
          <w:sz w:val="18"/>
          <w:szCs w:val="18"/>
          <w:lang w:val="uk-UA"/>
        </w:rPr>
        <w:t>зобов’язані</w:t>
      </w:r>
      <w:r w:rsidRPr="00981DB0">
        <w:rPr>
          <w:sz w:val="18"/>
          <w:szCs w:val="18"/>
          <w:lang w:val="uk-UA"/>
        </w:rPr>
        <w:t>:</w:t>
      </w:r>
    </w:p>
    <w:p w14:paraId="61F37AAC" w14:textId="77777777" w:rsidR="002B4BD5" w:rsidRPr="00981DB0" w:rsidRDefault="00B14626" w:rsidP="00A65383">
      <w:pPr>
        <w:widowControl w:val="0"/>
        <w:numPr>
          <w:ilvl w:val="0"/>
          <w:numId w:val="5"/>
        </w:numPr>
        <w:ind w:left="426" w:hanging="284"/>
        <w:rPr>
          <w:sz w:val="18"/>
          <w:szCs w:val="18"/>
          <w:lang w:val="uk-UA"/>
        </w:rPr>
      </w:pPr>
      <w:r w:rsidRPr="00981DB0">
        <w:rPr>
          <w:sz w:val="18"/>
          <w:szCs w:val="18"/>
          <w:lang w:val="uk-UA"/>
        </w:rPr>
        <w:t>п</w:t>
      </w:r>
      <w:r w:rsidR="008B0F5B" w:rsidRPr="00981DB0">
        <w:rPr>
          <w:sz w:val="18"/>
          <w:szCs w:val="18"/>
          <w:lang w:val="uk-UA"/>
        </w:rPr>
        <w:t xml:space="preserve">овідомити про наявність будь-яких близьких, родинних чи фінансових відносин з працівниками </w:t>
      </w:r>
      <w:r w:rsidR="00861ACD" w:rsidRPr="00981DB0">
        <w:rPr>
          <w:sz w:val="18"/>
          <w:szCs w:val="18"/>
          <w:lang w:val="uk-UA"/>
        </w:rPr>
        <w:t>«</w:t>
      </w:r>
      <w:r w:rsidR="008B0F5B" w:rsidRPr="00981DB0">
        <w:rPr>
          <w:sz w:val="18"/>
          <w:szCs w:val="18"/>
          <w:lang w:val="uk-UA"/>
        </w:rPr>
        <w:t>Кімонікс</w:t>
      </w:r>
      <w:r w:rsidR="00861ACD" w:rsidRPr="00981DB0">
        <w:rPr>
          <w:sz w:val="18"/>
          <w:szCs w:val="18"/>
          <w:lang w:val="uk-UA"/>
        </w:rPr>
        <w:t>»</w:t>
      </w:r>
      <w:r w:rsidR="008B0F5B" w:rsidRPr="00981DB0">
        <w:rPr>
          <w:sz w:val="18"/>
          <w:szCs w:val="18"/>
          <w:lang w:val="uk-UA"/>
        </w:rPr>
        <w:t xml:space="preserve"> чи проекту</w:t>
      </w:r>
      <w:r w:rsidRPr="00981DB0">
        <w:rPr>
          <w:sz w:val="18"/>
          <w:szCs w:val="18"/>
          <w:lang w:val="uk-UA"/>
        </w:rPr>
        <w:t>; н</w:t>
      </w:r>
      <w:r w:rsidR="008B0F5B" w:rsidRPr="00981DB0">
        <w:rPr>
          <w:sz w:val="18"/>
          <w:szCs w:val="18"/>
          <w:lang w:val="uk-UA"/>
        </w:rPr>
        <w:t>априклад, якщо двоюрідний брат заявника працює в проект</w:t>
      </w:r>
      <w:r w:rsidRPr="00981DB0">
        <w:rPr>
          <w:sz w:val="18"/>
          <w:szCs w:val="18"/>
          <w:lang w:val="uk-UA"/>
        </w:rPr>
        <w:t>і</w:t>
      </w:r>
      <w:r w:rsidR="008B0F5B" w:rsidRPr="00981DB0">
        <w:rPr>
          <w:sz w:val="18"/>
          <w:szCs w:val="18"/>
          <w:lang w:val="uk-UA"/>
        </w:rPr>
        <w:t xml:space="preserve">, </w:t>
      </w:r>
      <w:r w:rsidRPr="00981DB0">
        <w:rPr>
          <w:sz w:val="18"/>
          <w:szCs w:val="18"/>
          <w:lang w:val="uk-UA"/>
        </w:rPr>
        <w:t>заявник</w:t>
      </w:r>
      <w:r w:rsidR="008B0F5B" w:rsidRPr="00981DB0">
        <w:rPr>
          <w:sz w:val="18"/>
          <w:szCs w:val="18"/>
          <w:lang w:val="uk-UA"/>
        </w:rPr>
        <w:t xml:space="preserve"> зобов’язаний повідомити про такий фа</w:t>
      </w:r>
      <w:r w:rsidRPr="00981DB0">
        <w:rPr>
          <w:sz w:val="18"/>
          <w:szCs w:val="18"/>
          <w:lang w:val="uk-UA"/>
        </w:rPr>
        <w:t>кт;</w:t>
      </w:r>
    </w:p>
    <w:p w14:paraId="54B60D72" w14:textId="77777777" w:rsidR="008B0F5B" w:rsidRPr="00981DB0" w:rsidRDefault="00B14626" w:rsidP="00A65383">
      <w:pPr>
        <w:widowControl w:val="0"/>
        <w:numPr>
          <w:ilvl w:val="0"/>
          <w:numId w:val="5"/>
        </w:numPr>
        <w:ind w:left="426" w:hanging="284"/>
        <w:rPr>
          <w:sz w:val="18"/>
          <w:szCs w:val="18"/>
          <w:lang w:val="uk-UA"/>
        </w:rPr>
      </w:pPr>
      <w:r w:rsidRPr="00981DB0">
        <w:rPr>
          <w:sz w:val="18"/>
          <w:szCs w:val="18"/>
          <w:lang w:val="uk-UA"/>
        </w:rPr>
        <w:t>п</w:t>
      </w:r>
      <w:r w:rsidR="008B0F5B" w:rsidRPr="00981DB0">
        <w:rPr>
          <w:sz w:val="18"/>
          <w:szCs w:val="18"/>
          <w:lang w:val="uk-UA"/>
        </w:rPr>
        <w:t xml:space="preserve">овідомити про </w:t>
      </w:r>
      <w:r w:rsidRPr="00981DB0">
        <w:rPr>
          <w:sz w:val="18"/>
          <w:szCs w:val="18"/>
          <w:lang w:val="uk-UA"/>
        </w:rPr>
        <w:t>наявність будь-яких родинних чи фінансових відносин з іншими заявниками, що беруть участь у даному конкурсі; наприклад, якщо батько заявника є власником компанії, яка також подає заявку на участь у конкурсі, заявник зобов’язаний повідомити про такий факт;</w:t>
      </w:r>
    </w:p>
    <w:p w14:paraId="672EBD02" w14:textId="77777777" w:rsidR="00B14626" w:rsidRPr="00981DB0" w:rsidRDefault="00B14626" w:rsidP="00A65383">
      <w:pPr>
        <w:widowControl w:val="0"/>
        <w:numPr>
          <w:ilvl w:val="0"/>
          <w:numId w:val="5"/>
        </w:numPr>
        <w:ind w:left="426" w:hanging="284"/>
        <w:rPr>
          <w:sz w:val="18"/>
          <w:szCs w:val="18"/>
          <w:lang w:val="uk-UA"/>
        </w:rPr>
      </w:pPr>
      <w:r w:rsidRPr="00981DB0">
        <w:rPr>
          <w:sz w:val="18"/>
          <w:szCs w:val="18"/>
          <w:lang w:val="uk-UA"/>
        </w:rPr>
        <w:t>засвідчити, що ціни в пропозиції встановлено незалежно, без жодних консультацій, комунікацій чи домовленостей з будь-яким іншим заявником чи конкурентом з метою обмеження конкуренції;</w:t>
      </w:r>
    </w:p>
    <w:p w14:paraId="0715D377" w14:textId="77777777" w:rsidR="00B14626" w:rsidRPr="00981DB0" w:rsidRDefault="00B14626" w:rsidP="00A65383">
      <w:pPr>
        <w:widowControl w:val="0"/>
        <w:numPr>
          <w:ilvl w:val="0"/>
          <w:numId w:val="5"/>
        </w:numPr>
        <w:ind w:left="426" w:hanging="284"/>
        <w:rPr>
          <w:sz w:val="18"/>
          <w:szCs w:val="18"/>
          <w:lang w:val="uk-UA"/>
        </w:rPr>
      </w:pPr>
      <w:r w:rsidRPr="00981DB0">
        <w:rPr>
          <w:sz w:val="18"/>
          <w:szCs w:val="18"/>
          <w:lang w:val="uk-UA"/>
        </w:rPr>
        <w:t>засвідчити, що вся інформація в пропозиції та вся супровідна документація є достовірною і точною;</w:t>
      </w:r>
    </w:p>
    <w:p w14:paraId="6B5E389F" w14:textId="77777777" w:rsidR="00B14626" w:rsidRPr="00981DB0" w:rsidRDefault="00B14626" w:rsidP="00A65383">
      <w:pPr>
        <w:widowControl w:val="0"/>
        <w:numPr>
          <w:ilvl w:val="0"/>
          <w:numId w:val="5"/>
        </w:numPr>
        <w:ind w:left="426" w:hanging="284"/>
        <w:rPr>
          <w:sz w:val="18"/>
          <w:szCs w:val="18"/>
          <w:lang w:val="uk-UA"/>
        </w:rPr>
      </w:pPr>
      <w:r w:rsidRPr="00981DB0">
        <w:rPr>
          <w:sz w:val="18"/>
          <w:szCs w:val="18"/>
          <w:lang w:val="uk-UA"/>
        </w:rPr>
        <w:t xml:space="preserve">засвідчити розуміння та згоду із забороною </w:t>
      </w:r>
      <w:r w:rsidR="00861ACD" w:rsidRPr="00981DB0">
        <w:rPr>
          <w:sz w:val="18"/>
          <w:szCs w:val="18"/>
          <w:lang w:val="uk-UA"/>
        </w:rPr>
        <w:t>«</w:t>
      </w:r>
      <w:r w:rsidRPr="00981DB0">
        <w:rPr>
          <w:sz w:val="18"/>
          <w:szCs w:val="18"/>
          <w:lang w:val="uk-UA"/>
        </w:rPr>
        <w:t>Кімонікс</w:t>
      </w:r>
      <w:r w:rsidR="00861ACD" w:rsidRPr="00981DB0">
        <w:rPr>
          <w:sz w:val="18"/>
          <w:szCs w:val="18"/>
          <w:lang w:val="uk-UA"/>
        </w:rPr>
        <w:t>»</w:t>
      </w:r>
      <w:r w:rsidRPr="00981DB0">
        <w:rPr>
          <w:sz w:val="18"/>
          <w:szCs w:val="18"/>
          <w:lang w:val="uk-UA"/>
        </w:rPr>
        <w:t xml:space="preserve"> щодо шахрайства, хабарництва та відкатів.</w:t>
      </w:r>
    </w:p>
    <w:p w14:paraId="18AF150A" w14:textId="77777777" w:rsidR="002B4BD5" w:rsidRPr="00981DB0" w:rsidRDefault="00B14626" w:rsidP="00F03E38">
      <w:pPr>
        <w:widowControl w:val="0"/>
        <w:spacing w:before="120"/>
        <w:rPr>
          <w:sz w:val="18"/>
          <w:szCs w:val="18"/>
          <w:lang w:val="uk-UA"/>
        </w:rPr>
      </w:pPr>
      <w:r w:rsidRPr="00981DB0">
        <w:rPr>
          <w:sz w:val="18"/>
          <w:szCs w:val="18"/>
          <w:lang w:val="uk-UA"/>
        </w:rPr>
        <w:t xml:space="preserve">В разі виникнення будь-яких питань чи коментарів щодо наведеної вище інформації та для повідомлень про потенційні порушення звертайтеся до Девіда М. Вона, керівника </w:t>
      </w:r>
      <w:r w:rsidR="00F715F5" w:rsidRPr="00981DB0">
        <w:rPr>
          <w:sz w:val="18"/>
          <w:szCs w:val="18"/>
          <w:lang w:val="uk-UA"/>
        </w:rPr>
        <w:t>П</w:t>
      </w:r>
      <w:r w:rsidRPr="00981DB0">
        <w:rPr>
          <w:sz w:val="18"/>
          <w:szCs w:val="18"/>
          <w:lang w:val="uk-UA"/>
        </w:rPr>
        <w:t>рограми</w:t>
      </w:r>
      <w:r w:rsidR="00F715F5" w:rsidRPr="00981DB0">
        <w:rPr>
          <w:sz w:val="18"/>
          <w:szCs w:val="18"/>
          <w:lang w:val="uk-UA"/>
        </w:rPr>
        <w:t xml:space="preserve"> USAID</w:t>
      </w:r>
      <w:r w:rsidRPr="00981DB0">
        <w:rPr>
          <w:sz w:val="18"/>
          <w:szCs w:val="18"/>
          <w:lang w:val="uk-UA"/>
        </w:rPr>
        <w:t xml:space="preserve"> </w:t>
      </w:r>
      <w:r w:rsidR="00F715F5" w:rsidRPr="00981DB0">
        <w:rPr>
          <w:sz w:val="18"/>
          <w:szCs w:val="18"/>
          <w:lang w:val="uk-UA"/>
        </w:rPr>
        <w:t>«</w:t>
      </w:r>
      <w:r w:rsidRPr="00981DB0">
        <w:rPr>
          <w:sz w:val="18"/>
          <w:szCs w:val="18"/>
          <w:lang w:val="uk-UA"/>
        </w:rPr>
        <w:t>Нове правосуддя</w:t>
      </w:r>
      <w:r w:rsidR="00F715F5" w:rsidRPr="00981DB0">
        <w:rPr>
          <w:sz w:val="18"/>
          <w:szCs w:val="18"/>
          <w:lang w:val="uk-UA"/>
        </w:rPr>
        <w:t>»</w:t>
      </w:r>
      <w:r w:rsidRPr="00981DB0">
        <w:rPr>
          <w:sz w:val="18"/>
          <w:szCs w:val="18"/>
          <w:lang w:val="uk-UA"/>
        </w:rPr>
        <w:t xml:space="preserve">. Про потенційні порушення можна безпосередньо повідомляти також головний офіс </w:t>
      </w:r>
      <w:r w:rsidR="00861ACD" w:rsidRPr="00981DB0">
        <w:rPr>
          <w:sz w:val="18"/>
          <w:szCs w:val="18"/>
          <w:lang w:val="uk-UA"/>
        </w:rPr>
        <w:t>«</w:t>
      </w:r>
      <w:r w:rsidRPr="00981DB0">
        <w:rPr>
          <w:sz w:val="18"/>
          <w:szCs w:val="18"/>
          <w:lang w:val="uk-UA"/>
        </w:rPr>
        <w:t>Кімонікс</w:t>
      </w:r>
      <w:r w:rsidR="00861ACD" w:rsidRPr="00981DB0">
        <w:rPr>
          <w:sz w:val="18"/>
          <w:szCs w:val="18"/>
          <w:lang w:val="uk-UA"/>
        </w:rPr>
        <w:t>»</w:t>
      </w:r>
      <w:r w:rsidRPr="00981DB0">
        <w:rPr>
          <w:sz w:val="18"/>
          <w:szCs w:val="18"/>
          <w:lang w:val="uk-UA"/>
        </w:rPr>
        <w:t xml:space="preserve"> електронною поштою за адресою </w:t>
      </w:r>
      <w:hyperlink r:id="rId14" w:history="1">
        <w:r w:rsidR="00F715F5" w:rsidRPr="00981DB0">
          <w:rPr>
            <w:rStyle w:val="Hyperlink"/>
            <w:sz w:val="18"/>
            <w:szCs w:val="18"/>
            <w:lang w:val="uk-UA"/>
          </w:rPr>
          <w:t>BusinessConduct@chemonics.com</w:t>
        </w:r>
      </w:hyperlink>
      <w:r w:rsidR="00F715F5" w:rsidRPr="00981DB0">
        <w:rPr>
          <w:sz w:val="18"/>
          <w:szCs w:val="18"/>
          <w:lang w:val="uk-UA"/>
        </w:rPr>
        <w:t xml:space="preserve"> </w:t>
      </w:r>
      <w:r w:rsidRPr="00981DB0">
        <w:rPr>
          <w:sz w:val="18"/>
          <w:szCs w:val="18"/>
          <w:lang w:val="uk-UA"/>
        </w:rPr>
        <w:t>або телефоном на за номером 888.955.6881.</w:t>
      </w:r>
    </w:p>
    <w:p w14:paraId="0FC6DC0E" w14:textId="77777777" w:rsidR="00AC7103" w:rsidRPr="00981DB0" w:rsidRDefault="00AC7103" w:rsidP="00AC7103">
      <w:pPr>
        <w:widowControl w:val="0"/>
        <w:rPr>
          <w:sz w:val="18"/>
          <w:szCs w:val="18"/>
          <w:lang w:val="uk-UA"/>
        </w:rPr>
      </w:pPr>
    </w:p>
    <w:p w14:paraId="5AF4BA22" w14:textId="77777777" w:rsidR="005B08C1" w:rsidRPr="00981DB0" w:rsidRDefault="005B08C1" w:rsidP="005B08C1">
      <w:pPr>
        <w:jc w:val="center"/>
        <w:rPr>
          <w:b/>
          <w:szCs w:val="24"/>
          <w:lang w:val="uk-UA"/>
        </w:rPr>
      </w:pPr>
      <w:r w:rsidRPr="00981DB0">
        <w:rPr>
          <w:sz w:val="22"/>
          <w:szCs w:val="22"/>
          <w:lang w:val="uk-UA"/>
        </w:rPr>
        <w:br w:type="page"/>
      </w:r>
      <w:r w:rsidR="00337C6A" w:rsidRPr="00981DB0">
        <w:rPr>
          <w:b/>
          <w:szCs w:val="24"/>
          <w:lang w:val="uk-UA"/>
        </w:rPr>
        <w:lastRenderedPageBreak/>
        <w:t>Зміст</w:t>
      </w:r>
      <w:r w:rsidR="00D93DA0" w:rsidRPr="00981DB0">
        <w:rPr>
          <w:b/>
          <w:szCs w:val="24"/>
          <w:lang w:val="uk-UA"/>
        </w:rPr>
        <w:t xml:space="preserve"> запиту на подання пропозицій</w:t>
      </w:r>
    </w:p>
    <w:p w14:paraId="79959B44" w14:textId="77777777" w:rsidR="005A0C1F" w:rsidRPr="00981DB0" w:rsidRDefault="005A0C1F" w:rsidP="005B08C1">
      <w:pPr>
        <w:rPr>
          <w:sz w:val="22"/>
          <w:szCs w:val="22"/>
          <w:lang w:val="uk-UA"/>
        </w:rPr>
      </w:pPr>
    </w:p>
    <w:p w14:paraId="7B7275A3" w14:textId="77777777" w:rsidR="00065D89" w:rsidRPr="00981DB0" w:rsidRDefault="00337C6A">
      <w:pPr>
        <w:pStyle w:val="TOC1"/>
        <w:rPr>
          <w:rFonts w:ascii="Calibri" w:hAnsi="Calibri"/>
          <w:smallCaps w:val="0"/>
          <w:szCs w:val="22"/>
          <w:lang w:val="uk-UA" w:eastAsia="uk-UA"/>
        </w:rPr>
      </w:pPr>
      <w:r w:rsidRPr="00981DB0">
        <w:rPr>
          <w:noProof w:val="0"/>
          <w:lang w:val="uk-UA"/>
        </w:rPr>
        <w:fldChar w:fldCharType="begin"/>
      </w:r>
      <w:r w:rsidRPr="00981DB0">
        <w:rPr>
          <w:noProof w:val="0"/>
          <w:lang w:val="uk-UA"/>
        </w:rPr>
        <w:instrText xml:space="preserve"> TOC \o "1-3" \h \z \u </w:instrText>
      </w:r>
      <w:r w:rsidRPr="00981DB0">
        <w:rPr>
          <w:noProof w:val="0"/>
          <w:lang w:val="uk-UA"/>
        </w:rPr>
        <w:fldChar w:fldCharType="separate"/>
      </w:r>
      <w:hyperlink w:anchor="_Toc50473240" w:history="1">
        <w:r w:rsidR="00065D89" w:rsidRPr="00981DB0">
          <w:rPr>
            <w:rStyle w:val="Hyperlink"/>
            <w:lang w:val="uk-UA"/>
          </w:rPr>
          <w:t>Перелік скорочень</w:t>
        </w:r>
        <w:r w:rsidR="00065D89" w:rsidRPr="00981DB0">
          <w:rPr>
            <w:webHidden/>
            <w:lang w:val="uk-UA"/>
          </w:rPr>
          <w:tab/>
        </w:r>
        <w:r w:rsidR="00065D89" w:rsidRPr="00981DB0">
          <w:rPr>
            <w:webHidden/>
            <w:lang w:val="uk-UA"/>
          </w:rPr>
          <w:fldChar w:fldCharType="begin"/>
        </w:r>
        <w:r w:rsidR="00065D89" w:rsidRPr="00981DB0">
          <w:rPr>
            <w:webHidden/>
            <w:lang w:val="uk-UA"/>
          </w:rPr>
          <w:instrText xml:space="preserve"> PAGEREF _Toc50473240 \h </w:instrText>
        </w:r>
        <w:r w:rsidR="00065D89" w:rsidRPr="00981DB0">
          <w:rPr>
            <w:webHidden/>
            <w:lang w:val="uk-UA"/>
          </w:rPr>
        </w:r>
        <w:r w:rsidR="00065D89" w:rsidRPr="00981DB0">
          <w:rPr>
            <w:webHidden/>
            <w:lang w:val="uk-UA"/>
          </w:rPr>
          <w:fldChar w:fldCharType="separate"/>
        </w:r>
        <w:r w:rsidR="00065D89" w:rsidRPr="00981DB0">
          <w:rPr>
            <w:webHidden/>
            <w:lang w:val="uk-UA"/>
          </w:rPr>
          <w:t>3</w:t>
        </w:r>
        <w:r w:rsidR="00065D89" w:rsidRPr="00981DB0">
          <w:rPr>
            <w:webHidden/>
            <w:lang w:val="uk-UA"/>
          </w:rPr>
          <w:fldChar w:fldCharType="end"/>
        </w:r>
      </w:hyperlink>
    </w:p>
    <w:p w14:paraId="7117EAD1" w14:textId="77777777" w:rsidR="00065D89" w:rsidRPr="00981DB0" w:rsidRDefault="007D3457">
      <w:pPr>
        <w:pStyle w:val="TOC1"/>
        <w:rPr>
          <w:rFonts w:ascii="Calibri" w:hAnsi="Calibri"/>
          <w:smallCaps w:val="0"/>
          <w:szCs w:val="22"/>
          <w:lang w:val="uk-UA" w:eastAsia="uk-UA"/>
        </w:rPr>
      </w:pPr>
      <w:hyperlink w:anchor="_Toc50473241" w:history="1">
        <w:r w:rsidR="00065D89" w:rsidRPr="00981DB0">
          <w:rPr>
            <w:rStyle w:val="Hyperlink"/>
            <w:lang w:val="uk-UA"/>
          </w:rPr>
          <w:t>Розділ I. Вказівки заявникам</w:t>
        </w:r>
        <w:r w:rsidR="00065D89" w:rsidRPr="00981DB0">
          <w:rPr>
            <w:webHidden/>
            <w:lang w:val="uk-UA"/>
          </w:rPr>
          <w:tab/>
        </w:r>
        <w:r w:rsidR="00065D89" w:rsidRPr="00981DB0">
          <w:rPr>
            <w:webHidden/>
            <w:lang w:val="uk-UA"/>
          </w:rPr>
          <w:fldChar w:fldCharType="begin"/>
        </w:r>
        <w:r w:rsidR="00065D89" w:rsidRPr="00981DB0">
          <w:rPr>
            <w:webHidden/>
            <w:lang w:val="uk-UA"/>
          </w:rPr>
          <w:instrText xml:space="preserve"> PAGEREF _Toc50473241 \h </w:instrText>
        </w:r>
        <w:r w:rsidR="00065D89" w:rsidRPr="00981DB0">
          <w:rPr>
            <w:webHidden/>
            <w:lang w:val="uk-UA"/>
          </w:rPr>
        </w:r>
        <w:r w:rsidR="00065D89" w:rsidRPr="00981DB0">
          <w:rPr>
            <w:webHidden/>
            <w:lang w:val="uk-UA"/>
          </w:rPr>
          <w:fldChar w:fldCharType="separate"/>
        </w:r>
        <w:r w:rsidR="00065D89" w:rsidRPr="00981DB0">
          <w:rPr>
            <w:webHidden/>
            <w:lang w:val="uk-UA"/>
          </w:rPr>
          <w:t>5</w:t>
        </w:r>
        <w:r w:rsidR="00065D89" w:rsidRPr="00981DB0">
          <w:rPr>
            <w:webHidden/>
            <w:lang w:val="uk-UA"/>
          </w:rPr>
          <w:fldChar w:fldCharType="end"/>
        </w:r>
      </w:hyperlink>
    </w:p>
    <w:p w14:paraId="3D9856D3" w14:textId="77777777" w:rsidR="00065D89" w:rsidRPr="00981DB0" w:rsidRDefault="007D3457">
      <w:pPr>
        <w:pStyle w:val="TOC2"/>
        <w:rPr>
          <w:rFonts w:ascii="Calibri" w:hAnsi="Calibri"/>
          <w:noProof/>
          <w:szCs w:val="22"/>
          <w:lang w:val="uk-UA" w:eastAsia="uk-UA"/>
        </w:rPr>
      </w:pPr>
      <w:hyperlink w:anchor="_Toc50473242" w:history="1">
        <w:r w:rsidR="00065D89" w:rsidRPr="00981DB0">
          <w:rPr>
            <w:rStyle w:val="Hyperlink"/>
            <w:noProof/>
            <w:lang w:val="uk-UA"/>
          </w:rPr>
          <w:t>І.1</w:t>
        </w:r>
        <w:r w:rsidR="00065D89" w:rsidRPr="00981DB0">
          <w:rPr>
            <w:rFonts w:ascii="Calibri" w:hAnsi="Calibri"/>
            <w:noProof/>
            <w:szCs w:val="22"/>
            <w:lang w:val="uk-UA" w:eastAsia="uk-UA"/>
          </w:rPr>
          <w:tab/>
        </w:r>
        <w:r w:rsidR="00065D89" w:rsidRPr="00981DB0">
          <w:rPr>
            <w:rStyle w:val="Hyperlink"/>
            <w:noProof/>
            <w:lang w:val="uk-UA"/>
          </w:rPr>
          <w:t>Вступ</w:t>
        </w:r>
        <w:r w:rsidR="00065D89" w:rsidRPr="00981DB0">
          <w:rPr>
            <w:noProof/>
            <w:webHidden/>
            <w:lang w:val="uk-UA"/>
          </w:rPr>
          <w:tab/>
        </w:r>
        <w:r w:rsidR="00065D89" w:rsidRPr="00981DB0">
          <w:rPr>
            <w:noProof/>
            <w:webHidden/>
            <w:lang w:val="uk-UA"/>
          </w:rPr>
          <w:fldChar w:fldCharType="begin"/>
        </w:r>
        <w:r w:rsidR="00065D89" w:rsidRPr="00981DB0">
          <w:rPr>
            <w:noProof/>
            <w:webHidden/>
            <w:lang w:val="uk-UA"/>
          </w:rPr>
          <w:instrText xml:space="preserve"> PAGEREF _Toc50473242 \h </w:instrText>
        </w:r>
        <w:r w:rsidR="00065D89" w:rsidRPr="00981DB0">
          <w:rPr>
            <w:noProof/>
            <w:webHidden/>
            <w:lang w:val="uk-UA"/>
          </w:rPr>
        </w:r>
        <w:r w:rsidR="00065D89" w:rsidRPr="00981DB0">
          <w:rPr>
            <w:noProof/>
            <w:webHidden/>
            <w:lang w:val="uk-UA"/>
          </w:rPr>
          <w:fldChar w:fldCharType="separate"/>
        </w:r>
        <w:r w:rsidR="00065D89" w:rsidRPr="00981DB0">
          <w:rPr>
            <w:noProof/>
            <w:webHidden/>
            <w:lang w:val="uk-UA"/>
          </w:rPr>
          <w:t>5</w:t>
        </w:r>
        <w:r w:rsidR="00065D89" w:rsidRPr="00981DB0">
          <w:rPr>
            <w:noProof/>
            <w:webHidden/>
            <w:lang w:val="uk-UA"/>
          </w:rPr>
          <w:fldChar w:fldCharType="end"/>
        </w:r>
      </w:hyperlink>
    </w:p>
    <w:p w14:paraId="1847C315" w14:textId="77777777" w:rsidR="00065D89" w:rsidRPr="00981DB0" w:rsidRDefault="007D3457">
      <w:pPr>
        <w:pStyle w:val="TOC2"/>
        <w:rPr>
          <w:rFonts w:ascii="Calibri" w:hAnsi="Calibri"/>
          <w:noProof/>
          <w:szCs w:val="22"/>
          <w:lang w:val="uk-UA" w:eastAsia="uk-UA"/>
        </w:rPr>
      </w:pPr>
      <w:hyperlink w:anchor="_Toc50473243" w:history="1">
        <w:r w:rsidR="00065D89" w:rsidRPr="00981DB0">
          <w:rPr>
            <w:rStyle w:val="Hyperlink"/>
            <w:noProof/>
            <w:lang w:val="uk-UA"/>
          </w:rPr>
          <w:t>І.2</w:t>
        </w:r>
        <w:r w:rsidR="00065D89" w:rsidRPr="00981DB0">
          <w:rPr>
            <w:rFonts w:ascii="Calibri" w:hAnsi="Calibri"/>
            <w:noProof/>
            <w:szCs w:val="22"/>
            <w:lang w:val="uk-UA" w:eastAsia="uk-UA"/>
          </w:rPr>
          <w:tab/>
        </w:r>
        <w:r w:rsidR="00065D89" w:rsidRPr="00981DB0">
          <w:rPr>
            <w:rStyle w:val="Hyperlink"/>
            <w:noProof/>
            <w:lang w:val="uk-UA"/>
          </w:rPr>
          <w:t>Графік проведення конкурсу</w:t>
        </w:r>
        <w:r w:rsidR="00065D89" w:rsidRPr="00981DB0">
          <w:rPr>
            <w:noProof/>
            <w:webHidden/>
            <w:lang w:val="uk-UA"/>
          </w:rPr>
          <w:tab/>
        </w:r>
        <w:r w:rsidR="00065D89" w:rsidRPr="00981DB0">
          <w:rPr>
            <w:noProof/>
            <w:webHidden/>
            <w:lang w:val="uk-UA"/>
          </w:rPr>
          <w:fldChar w:fldCharType="begin"/>
        </w:r>
        <w:r w:rsidR="00065D89" w:rsidRPr="00981DB0">
          <w:rPr>
            <w:noProof/>
            <w:webHidden/>
            <w:lang w:val="uk-UA"/>
          </w:rPr>
          <w:instrText xml:space="preserve"> PAGEREF _Toc50473243 \h </w:instrText>
        </w:r>
        <w:r w:rsidR="00065D89" w:rsidRPr="00981DB0">
          <w:rPr>
            <w:noProof/>
            <w:webHidden/>
            <w:lang w:val="uk-UA"/>
          </w:rPr>
        </w:r>
        <w:r w:rsidR="00065D89" w:rsidRPr="00981DB0">
          <w:rPr>
            <w:noProof/>
            <w:webHidden/>
            <w:lang w:val="uk-UA"/>
          </w:rPr>
          <w:fldChar w:fldCharType="separate"/>
        </w:r>
        <w:r w:rsidR="00065D89" w:rsidRPr="00981DB0">
          <w:rPr>
            <w:noProof/>
            <w:webHidden/>
            <w:lang w:val="uk-UA"/>
          </w:rPr>
          <w:t>6</w:t>
        </w:r>
        <w:r w:rsidR="00065D89" w:rsidRPr="00981DB0">
          <w:rPr>
            <w:noProof/>
            <w:webHidden/>
            <w:lang w:val="uk-UA"/>
          </w:rPr>
          <w:fldChar w:fldCharType="end"/>
        </w:r>
      </w:hyperlink>
    </w:p>
    <w:p w14:paraId="1413BBB9" w14:textId="77777777" w:rsidR="00065D89" w:rsidRPr="00981DB0" w:rsidRDefault="007D3457">
      <w:pPr>
        <w:pStyle w:val="TOC2"/>
        <w:rPr>
          <w:rFonts w:ascii="Calibri" w:hAnsi="Calibri"/>
          <w:noProof/>
          <w:szCs w:val="22"/>
          <w:lang w:val="uk-UA" w:eastAsia="uk-UA"/>
        </w:rPr>
      </w:pPr>
      <w:hyperlink w:anchor="_Toc50473244" w:history="1">
        <w:r w:rsidR="00065D89" w:rsidRPr="00981DB0">
          <w:rPr>
            <w:rStyle w:val="Hyperlink"/>
            <w:noProof/>
            <w:lang w:val="uk-UA"/>
          </w:rPr>
          <w:t>І.3</w:t>
        </w:r>
        <w:r w:rsidR="00065D89" w:rsidRPr="00981DB0">
          <w:rPr>
            <w:rFonts w:ascii="Calibri" w:hAnsi="Calibri"/>
            <w:noProof/>
            <w:szCs w:val="22"/>
            <w:lang w:val="uk-UA" w:eastAsia="uk-UA"/>
          </w:rPr>
          <w:tab/>
        </w:r>
        <w:r w:rsidR="00065D89" w:rsidRPr="00981DB0">
          <w:rPr>
            <w:rStyle w:val="Hyperlink"/>
            <w:noProof/>
            <w:lang w:val="uk-UA"/>
          </w:rPr>
          <w:t>Вимоги до подання пропозицій</w:t>
        </w:r>
        <w:r w:rsidR="00065D89" w:rsidRPr="00981DB0">
          <w:rPr>
            <w:noProof/>
            <w:webHidden/>
            <w:lang w:val="uk-UA"/>
          </w:rPr>
          <w:tab/>
        </w:r>
        <w:r w:rsidR="00065D89" w:rsidRPr="00981DB0">
          <w:rPr>
            <w:noProof/>
            <w:webHidden/>
            <w:lang w:val="uk-UA"/>
          </w:rPr>
          <w:fldChar w:fldCharType="begin"/>
        </w:r>
        <w:r w:rsidR="00065D89" w:rsidRPr="00981DB0">
          <w:rPr>
            <w:noProof/>
            <w:webHidden/>
            <w:lang w:val="uk-UA"/>
          </w:rPr>
          <w:instrText xml:space="preserve"> PAGEREF _Toc50473244 \h </w:instrText>
        </w:r>
        <w:r w:rsidR="00065D89" w:rsidRPr="00981DB0">
          <w:rPr>
            <w:noProof/>
            <w:webHidden/>
            <w:lang w:val="uk-UA"/>
          </w:rPr>
        </w:r>
        <w:r w:rsidR="00065D89" w:rsidRPr="00981DB0">
          <w:rPr>
            <w:noProof/>
            <w:webHidden/>
            <w:lang w:val="uk-UA"/>
          </w:rPr>
          <w:fldChar w:fldCharType="separate"/>
        </w:r>
        <w:r w:rsidR="00065D89" w:rsidRPr="00981DB0">
          <w:rPr>
            <w:noProof/>
            <w:webHidden/>
            <w:lang w:val="uk-UA"/>
          </w:rPr>
          <w:t>6</w:t>
        </w:r>
        <w:r w:rsidR="00065D89" w:rsidRPr="00981DB0">
          <w:rPr>
            <w:noProof/>
            <w:webHidden/>
            <w:lang w:val="uk-UA"/>
          </w:rPr>
          <w:fldChar w:fldCharType="end"/>
        </w:r>
      </w:hyperlink>
    </w:p>
    <w:p w14:paraId="5415596F" w14:textId="77777777" w:rsidR="00065D89" w:rsidRPr="00981DB0" w:rsidRDefault="007D3457">
      <w:pPr>
        <w:pStyle w:val="TOC2"/>
        <w:rPr>
          <w:rFonts w:ascii="Calibri" w:hAnsi="Calibri"/>
          <w:noProof/>
          <w:szCs w:val="22"/>
          <w:lang w:val="uk-UA" w:eastAsia="uk-UA"/>
        </w:rPr>
      </w:pPr>
      <w:hyperlink w:anchor="_Toc50473245" w:history="1">
        <w:r w:rsidR="00065D89" w:rsidRPr="00981DB0">
          <w:rPr>
            <w:rStyle w:val="Hyperlink"/>
            <w:noProof/>
            <w:lang w:val="uk-UA"/>
          </w:rPr>
          <w:t>І.4</w:t>
        </w:r>
        <w:r w:rsidR="00065D89" w:rsidRPr="00981DB0">
          <w:rPr>
            <w:rFonts w:ascii="Calibri" w:hAnsi="Calibri"/>
            <w:noProof/>
            <w:szCs w:val="22"/>
            <w:lang w:val="uk-UA" w:eastAsia="uk-UA"/>
          </w:rPr>
          <w:tab/>
        </w:r>
        <w:r w:rsidR="00065D89" w:rsidRPr="00981DB0">
          <w:rPr>
            <w:rStyle w:val="Hyperlink"/>
            <w:noProof/>
            <w:lang w:val="uk-UA"/>
          </w:rPr>
          <w:t>Вимоги до заявників</w:t>
        </w:r>
        <w:r w:rsidR="00065D89" w:rsidRPr="00981DB0">
          <w:rPr>
            <w:noProof/>
            <w:webHidden/>
            <w:lang w:val="uk-UA"/>
          </w:rPr>
          <w:tab/>
        </w:r>
        <w:r w:rsidR="00065D89" w:rsidRPr="00981DB0">
          <w:rPr>
            <w:noProof/>
            <w:webHidden/>
            <w:lang w:val="uk-UA"/>
          </w:rPr>
          <w:fldChar w:fldCharType="begin"/>
        </w:r>
        <w:r w:rsidR="00065D89" w:rsidRPr="00981DB0">
          <w:rPr>
            <w:noProof/>
            <w:webHidden/>
            <w:lang w:val="uk-UA"/>
          </w:rPr>
          <w:instrText xml:space="preserve"> PAGEREF _Toc50473245 \h </w:instrText>
        </w:r>
        <w:r w:rsidR="00065D89" w:rsidRPr="00981DB0">
          <w:rPr>
            <w:noProof/>
            <w:webHidden/>
            <w:lang w:val="uk-UA"/>
          </w:rPr>
        </w:r>
        <w:r w:rsidR="00065D89" w:rsidRPr="00981DB0">
          <w:rPr>
            <w:noProof/>
            <w:webHidden/>
            <w:lang w:val="uk-UA"/>
          </w:rPr>
          <w:fldChar w:fldCharType="separate"/>
        </w:r>
        <w:r w:rsidR="00065D89" w:rsidRPr="00981DB0">
          <w:rPr>
            <w:noProof/>
            <w:webHidden/>
            <w:lang w:val="uk-UA"/>
          </w:rPr>
          <w:t>8</w:t>
        </w:r>
        <w:r w:rsidR="00065D89" w:rsidRPr="00981DB0">
          <w:rPr>
            <w:noProof/>
            <w:webHidden/>
            <w:lang w:val="uk-UA"/>
          </w:rPr>
          <w:fldChar w:fldCharType="end"/>
        </w:r>
      </w:hyperlink>
    </w:p>
    <w:p w14:paraId="5214DE20" w14:textId="77777777" w:rsidR="00065D89" w:rsidRPr="00981DB0" w:rsidRDefault="007D3457">
      <w:pPr>
        <w:pStyle w:val="TOC2"/>
        <w:rPr>
          <w:rFonts w:ascii="Calibri" w:hAnsi="Calibri"/>
          <w:noProof/>
          <w:szCs w:val="22"/>
          <w:lang w:val="uk-UA" w:eastAsia="uk-UA"/>
        </w:rPr>
      </w:pPr>
      <w:hyperlink w:anchor="_Toc50473246" w:history="1">
        <w:r w:rsidR="00065D89" w:rsidRPr="00981DB0">
          <w:rPr>
            <w:rStyle w:val="Hyperlink"/>
            <w:noProof/>
            <w:lang w:val="uk-UA"/>
          </w:rPr>
          <w:t>І.5</w:t>
        </w:r>
        <w:r w:rsidR="00065D89" w:rsidRPr="00981DB0">
          <w:rPr>
            <w:rFonts w:ascii="Calibri" w:hAnsi="Calibri"/>
            <w:noProof/>
            <w:szCs w:val="22"/>
            <w:lang w:val="uk-UA" w:eastAsia="uk-UA"/>
          </w:rPr>
          <w:tab/>
        </w:r>
        <w:r w:rsidR="00065D89" w:rsidRPr="00981DB0">
          <w:rPr>
            <w:rStyle w:val="Hyperlink"/>
            <w:noProof/>
            <w:lang w:val="uk-UA"/>
          </w:rPr>
          <w:t>Вимоги щодо звільнення від ПДВ</w:t>
        </w:r>
        <w:r w:rsidR="00065D89" w:rsidRPr="00981DB0">
          <w:rPr>
            <w:noProof/>
            <w:webHidden/>
            <w:lang w:val="uk-UA"/>
          </w:rPr>
          <w:tab/>
        </w:r>
        <w:r w:rsidR="00065D89" w:rsidRPr="00981DB0">
          <w:rPr>
            <w:noProof/>
            <w:webHidden/>
            <w:lang w:val="uk-UA"/>
          </w:rPr>
          <w:fldChar w:fldCharType="begin"/>
        </w:r>
        <w:r w:rsidR="00065D89" w:rsidRPr="00981DB0">
          <w:rPr>
            <w:noProof/>
            <w:webHidden/>
            <w:lang w:val="uk-UA"/>
          </w:rPr>
          <w:instrText xml:space="preserve"> PAGEREF _Toc50473246 \h </w:instrText>
        </w:r>
        <w:r w:rsidR="00065D89" w:rsidRPr="00981DB0">
          <w:rPr>
            <w:noProof/>
            <w:webHidden/>
            <w:lang w:val="uk-UA"/>
          </w:rPr>
        </w:r>
        <w:r w:rsidR="00065D89" w:rsidRPr="00981DB0">
          <w:rPr>
            <w:noProof/>
            <w:webHidden/>
            <w:lang w:val="uk-UA"/>
          </w:rPr>
          <w:fldChar w:fldCharType="separate"/>
        </w:r>
        <w:r w:rsidR="00065D89" w:rsidRPr="00981DB0">
          <w:rPr>
            <w:noProof/>
            <w:webHidden/>
            <w:lang w:val="uk-UA"/>
          </w:rPr>
          <w:t>9</w:t>
        </w:r>
        <w:r w:rsidR="00065D89" w:rsidRPr="00981DB0">
          <w:rPr>
            <w:noProof/>
            <w:webHidden/>
            <w:lang w:val="uk-UA"/>
          </w:rPr>
          <w:fldChar w:fldCharType="end"/>
        </w:r>
      </w:hyperlink>
    </w:p>
    <w:p w14:paraId="059A538F" w14:textId="77777777" w:rsidR="00065D89" w:rsidRPr="00981DB0" w:rsidRDefault="007D3457">
      <w:pPr>
        <w:pStyle w:val="TOC2"/>
        <w:rPr>
          <w:rFonts w:ascii="Calibri" w:hAnsi="Calibri"/>
          <w:noProof/>
          <w:szCs w:val="22"/>
          <w:lang w:val="uk-UA" w:eastAsia="uk-UA"/>
        </w:rPr>
      </w:pPr>
      <w:hyperlink w:anchor="_Toc50473247" w:history="1">
        <w:r w:rsidR="00065D89" w:rsidRPr="00981DB0">
          <w:rPr>
            <w:rStyle w:val="Hyperlink"/>
            <w:noProof/>
            <w:lang w:val="uk-UA"/>
          </w:rPr>
          <w:t>І.6</w:t>
        </w:r>
        <w:r w:rsidR="00065D89" w:rsidRPr="00981DB0">
          <w:rPr>
            <w:rFonts w:ascii="Calibri" w:hAnsi="Calibri"/>
            <w:noProof/>
            <w:szCs w:val="22"/>
            <w:lang w:val="uk-UA" w:eastAsia="uk-UA"/>
          </w:rPr>
          <w:tab/>
        </w:r>
        <w:r w:rsidR="00065D89" w:rsidRPr="00981DB0">
          <w:rPr>
            <w:rStyle w:val="Hyperlink"/>
            <w:noProof/>
            <w:lang w:val="uk-UA"/>
          </w:rPr>
          <w:t>Джерело фінансування, дозволений географічний код та країни походження</w:t>
        </w:r>
        <w:r w:rsidR="00065D89" w:rsidRPr="00981DB0">
          <w:rPr>
            <w:noProof/>
            <w:webHidden/>
            <w:lang w:val="uk-UA"/>
          </w:rPr>
          <w:tab/>
        </w:r>
        <w:r w:rsidR="00065D89" w:rsidRPr="00981DB0">
          <w:rPr>
            <w:noProof/>
            <w:webHidden/>
            <w:lang w:val="uk-UA"/>
          </w:rPr>
          <w:fldChar w:fldCharType="begin"/>
        </w:r>
        <w:r w:rsidR="00065D89" w:rsidRPr="00981DB0">
          <w:rPr>
            <w:noProof/>
            <w:webHidden/>
            <w:lang w:val="uk-UA"/>
          </w:rPr>
          <w:instrText xml:space="preserve"> PAGEREF _Toc50473247 \h </w:instrText>
        </w:r>
        <w:r w:rsidR="00065D89" w:rsidRPr="00981DB0">
          <w:rPr>
            <w:noProof/>
            <w:webHidden/>
            <w:lang w:val="uk-UA"/>
          </w:rPr>
        </w:r>
        <w:r w:rsidR="00065D89" w:rsidRPr="00981DB0">
          <w:rPr>
            <w:noProof/>
            <w:webHidden/>
            <w:lang w:val="uk-UA"/>
          </w:rPr>
          <w:fldChar w:fldCharType="separate"/>
        </w:r>
        <w:r w:rsidR="00065D89" w:rsidRPr="00981DB0">
          <w:rPr>
            <w:noProof/>
            <w:webHidden/>
            <w:lang w:val="uk-UA"/>
          </w:rPr>
          <w:t>10</w:t>
        </w:r>
        <w:r w:rsidR="00065D89" w:rsidRPr="00981DB0">
          <w:rPr>
            <w:noProof/>
            <w:webHidden/>
            <w:lang w:val="uk-UA"/>
          </w:rPr>
          <w:fldChar w:fldCharType="end"/>
        </w:r>
      </w:hyperlink>
    </w:p>
    <w:p w14:paraId="0C8457F0" w14:textId="77777777" w:rsidR="00065D89" w:rsidRPr="00981DB0" w:rsidRDefault="007D3457">
      <w:pPr>
        <w:pStyle w:val="TOC2"/>
        <w:rPr>
          <w:rFonts w:ascii="Calibri" w:hAnsi="Calibri"/>
          <w:noProof/>
          <w:szCs w:val="22"/>
          <w:lang w:val="uk-UA" w:eastAsia="uk-UA"/>
        </w:rPr>
      </w:pPr>
      <w:hyperlink w:anchor="_Toc50473248" w:history="1">
        <w:r w:rsidR="00065D89" w:rsidRPr="00981DB0">
          <w:rPr>
            <w:rStyle w:val="Hyperlink"/>
            <w:noProof/>
            <w:lang w:val="uk-UA"/>
          </w:rPr>
          <w:t>І.7</w:t>
        </w:r>
        <w:r w:rsidR="00065D89" w:rsidRPr="00981DB0">
          <w:rPr>
            <w:rFonts w:ascii="Calibri" w:hAnsi="Calibri"/>
            <w:noProof/>
            <w:szCs w:val="22"/>
            <w:lang w:val="uk-UA" w:eastAsia="uk-UA"/>
          </w:rPr>
          <w:tab/>
        </w:r>
        <w:r w:rsidR="00065D89" w:rsidRPr="00981DB0">
          <w:rPr>
            <w:rStyle w:val="Hyperlink"/>
            <w:noProof/>
            <w:lang w:val="uk-UA"/>
          </w:rPr>
          <w:t>Строк чинності пропозицій</w:t>
        </w:r>
        <w:r w:rsidR="00065D89" w:rsidRPr="00981DB0">
          <w:rPr>
            <w:noProof/>
            <w:webHidden/>
            <w:lang w:val="uk-UA"/>
          </w:rPr>
          <w:tab/>
        </w:r>
        <w:r w:rsidR="00065D89" w:rsidRPr="00981DB0">
          <w:rPr>
            <w:noProof/>
            <w:webHidden/>
            <w:lang w:val="uk-UA"/>
          </w:rPr>
          <w:fldChar w:fldCharType="begin"/>
        </w:r>
        <w:r w:rsidR="00065D89" w:rsidRPr="00981DB0">
          <w:rPr>
            <w:noProof/>
            <w:webHidden/>
            <w:lang w:val="uk-UA"/>
          </w:rPr>
          <w:instrText xml:space="preserve"> PAGEREF _Toc50473248 \h </w:instrText>
        </w:r>
        <w:r w:rsidR="00065D89" w:rsidRPr="00981DB0">
          <w:rPr>
            <w:noProof/>
            <w:webHidden/>
            <w:lang w:val="uk-UA"/>
          </w:rPr>
        </w:r>
        <w:r w:rsidR="00065D89" w:rsidRPr="00981DB0">
          <w:rPr>
            <w:noProof/>
            <w:webHidden/>
            <w:lang w:val="uk-UA"/>
          </w:rPr>
          <w:fldChar w:fldCharType="separate"/>
        </w:r>
        <w:r w:rsidR="00065D89" w:rsidRPr="00981DB0">
          <w:rPr>
            <w:noProof/>
            <w:webHidden/>
            <w:lang w:val="uk-UA"/>
          </w:rPr>
          <w:t>10</w:t>
        </w:r>
        <w:r w:rsidR="00065D89" w:rsidRPr="00981DB0">
          <w:rPr>
            <w:noProof/>
            <w:webHidden/>
            <w:lang w:val="uk-UA"/>
          </w:rPr>
          <w:fldChar w:fldCharType="end"/>
        </w:r>
      </w:hyperlink>
    </w:p>
    <w:p w14:paraId="4C2E5480" w14:textId="77777777" w:rsidR="00065D89" w:rsidRPr="00981DB0" w:rsidRDefault="007D3457">
      <w:pPr>
        <w:pStyle w:val="TOC2"/>
        <w:rPr>
          <w:rFonts w:ascii="Calibri" w:hAnsi="Calibri"/>
          <w:noProof/>
          <w:szCs w:val="22"/>
          <w:lang w:val="uk-UA" w:eastAsia="uk-UA"/>
        </w:rPr>
      </w:pPr>
      <w:hyperlink w:anchor="_Toc50473249" w:history="1">
        <w:r w:rsidR="00065D89" w:rsidRPr="00981DB0">
          <w:rPr>
            <w:rStyle w:val="Hyperlink"/>
            <w:noProof/>
            <w:lang w:val="uk-UA"/>
          </w:rPr>
          <w:t>І.8</w:t>
        </w:r>
        <w:r w:rsidR="00065D89" w:rsidRPr="00981DB0">
          <w:rPr>
            <w:rFonts w:ascii="Calibri" w:hAnsi="Calibri"/>
            <w:noProof/>
            <w:szCs w:val="22"/>
            <w:lang w:val="uk-UA" w:eastAsia="uk-UA"/>
          </w:rPr>
          <w:tab/>
        </w:r>
        <w:r w:rsidR="00065D89" w:rsidRPr="00981DB0">
          <w:rPr>
            <w:rStyle w:val="Hyperlink"/>
            <w:noProof/>
            <w:lang w:val="uk-UA"/>
          </w:rPr>
          <w:t>Інструкція щодо підготовки пропозиції</w:t>
        </w:r>
        <w:r w:rsidR="00065D89" w:rsidRPr="00981DB0">
          <w:rPr>
            <w:noProof/>
            <w:webHidden/>
            <w:lang w:val="uk-UA"/>
          </w:rPr>
          <w:tab/>
        </w:r>
        <w:r w:rsidR="00065D89" w:rsidRPr="00981DB0">
          <w:rPr>
            <w:noProof/>
            <w:webHidden/>
            <w:lang w:val="uk-UA"/>
          </w:rPr>
          <w:fldChar w:fldCharType="begin"/>
        </w:r>
        <w:r w:rsidR="00065D89" w:rsidRPr="00981DB0">
          <w:rPr>
            <w:noProof/>
            <w:webHidden/>
            <w:lang w:val="uk-UA"/>
          </w:rPr>
          <w:instrText xml:space="preserve"> PAGEREF _Toc50473249 \h </w:instrText>
        </w:r>
        <w:r w:rsidR="00065D89" w:rsidRPr="00981DB0">
          <w:rPr>
            <w:noProof/>
            <w:webHidden/>
            <w:lang w:val="uk-UA"/>
          </w:rPr>
        </w:r>
        <w:r w:rsidR="00065D89" w:rsidRPr="00981DB0">
          <w:rPr>
            <w:noProof/>
            <w:webHidden/>
            <w:lang w:val="uk-UA"/>
          </w:rPr>
          <w:fldChar w:fldCharType="separate"/>
        </w:r>
        <w:r w:rsidR="00065D89" w:rsidRPr="00981DB0">
          <w:rPr>
            <w:noProof/>
            <w:webHidden/>
            <w:lang w:val="uk-UA"/>
          </w:rPr>
          <w:t>10</w:t>
        </w:r>
        <w:r w:rsidR="00065D89" w:rsidRPr="00981DB0">
          <w:rPr>
            <w:noProof/>
            <w:webHidden/>
            <w:lang w:val="uk-UA"/>
          </w:rPr>
          <w:fldChar w:fldCharType="end"/>
        </w:r>
      </w:hyperlink>
    </w:p>
    <w:p w14:paraId="286C82D3" w14:textId="77777777" w:rsidR="00065D89" w:rsidRPr="00981DB0" w:rsidRDefault="007D3457">
      <w:pPr>
        <w:pStyle w:val="TOC2"/>
        <w:rPr>
          <w:rFonts w:ascii="Calibri" w:hAnsi="Calibri"/>
          <w:noProof/>
          <w:szCs w:val="22"/>
          <w:lang w:val="uk-UA" w:eastAsia="uk-UA"/>
        </w:rPr>
      </w:pPr>
      <w:hyperlink w:anchor="_Toc50473250" w:history="1">
        <w:r w:rsidR="00065D89" w:rsidRPr="00981DB0">
          <w:rPr>
            <w:rStyle w:val="Hyperlink"/>
            <w:noProof/>
            <w:lang w:val="uk-UA"/>
          </w:rPr>
          <w:t>І.9</w:t>
        </w:r>
        <w:r w:rsidR="00065D89" w:rsidRPr="00981DB0">
          <w:rPr>
            <w:rFonts w:ascii="Calibri" w:hAnsi="Calibri"/>
            <w:noProof/>
            <w:szCs w:val="22"/>
            <w:lang w:val="uk-UA" w:eastAsia="uk-UA"/>
          </w:rPr>
          <w:tab/>
        </w:r>
        <w:r w:rsidR="00065D89" w:rsidRPr="00981DB0">
          <w:rPr>
            <w:rStyle w:val="Hyperlink"/>
            <w:noProof/>
            <w:lang w:val="uk-UA"/>
          </w:rPr>
          <w:t>Оцінювання та основа відбору пропозицій</w:t>
        </w:r>
        <w:r w:rsidR="00065D89" w:rsidRPr="00981DB0">
          <w:rPr>
            <w:noProof/>
            <w:webHidden/>
            <w:lang w:val="uk-UA"/>
          </w:rPr>
          <w:tab/>
        </w:r>
        <w:r w:rsidR="00065D89" w:rsidRPr="00981DB0">
          <w:rPr>
            <w:noProof/>
            <w:webHidden/>
            <w:lang w:val="uk-UA"/>
          </w:rPr>
          <w:fldChar w:fldCharType="begin"/>
        </w:r>
        <w:r w:rsidR="00065D89" w:rsidRPr="00981DB0">
          <w:rPr>
            <w:noProof/>
            <w:webHidden/>
            <w:lang w:val="uk-UA"/>
          </w:rPr>
          <w:instrText xml:space="preserve"> PAGEREF _Toc50473250 \h </w:instrText>
        </w:r>
        <w:r w:rsidR="00065D89" w:rsidRPr="00981DB0">
          <w:rPr>
            <w:noProof/>
            <w:webHidden/>
            <w:lang w:val="uk-UA"/>
          </w:rPr>
        </w:r>
        <w:r w:rsidR="00065D89" w:rsidRPr="00981DB0">
          <w:rPr>
            <w:noProof/>
            <w:webHidden/>
            <w:lang w:val="uk-UA"/>
          </w:rPr>
          <w:fldChar w:fldCharType="separate"/>
        </w:r>
        <w:r w:rsidR="00065D89" w:rsidRPr="00981DB0">
          <w:rPr>
            <w:noProof/>
            <w:webHidden/>
            <w:lang w:val="uk-UA"/>
          </w:rPr>
          <w:t>11</w:t>
        </w:r>
        <w:r w:rsidR="00065D89" w:rsidRPr="00981DB0">
          <w:rPr>
            <w:noProof/>
            <w:webHidden/>
            <w:lang w:val="uk-UA"/>
          </w:rPr>
          <w:fldChar w:fldCharType="end"/>
        </w:r>
      </w:hyperlink>
    </w:p>
    <w:p w14:paraId="65E3A7B3" w14:textId="77777777" w:rsidR="00065D89" w:rsidRPr="00981DB0" w:rsidRDefault="007D3457">
      <w:pPr>
        <w:pStyle w:val="TOC2"/>
        <w:rPr>
          <w:rFonts w:ascii="Calibri" w:hAnsi="Calibri"/>
          <w:noProof/>
          <w:szCs w:val="22"/>
          <w:lang w:val="uk-UA" w:eastAsia="uk-UA"/>
        </w:rPr>
      </w:pPr>
      <w:hyperlink w:anchor="_Toc50473251" w:history="1">
        <w:r w:rsidR="00065D89" w:rsidRPr="00981DB0">
          <w:rPr>
            <w:rStyle w:val="Hyperlink"/>
            <w:noProof/>
            <w:lang w:val="uk-UA"/>
          </w:rPr>
          <w:t>І.10</w:t>
        </w:r>
        <w:r w:rsidR="00065D89" w:rsidRPr="00981DB0">
          <w:rPr>
            <w:rFonts w:ascii="Calibri" w:hAnsi="Calibri"/>
            <w:noProof/>
            <w:szCs w:val="22"/>
            <w:lang w:val="uk-UA" w:eastAsia="uk-UA"/>
          </w:rPr>
          <w:tab/>
        </w:r>
        <w:r w:rsidR="00065D89" w:rsidRPr="00981DB0">
          <w:rPr>
            <w:rStyle w:val="Hyperlink"/>
            <w:noProof/>
            <w:lang w:val="uk-UA"/>
          </w:rPr>
          <w:t>Переговори</w:t>
        </w:r>
        <w:r w:rsidR="00065D89" w:rsidRPr="00981DB0">
          <w:rPr>
            <w:noProof/>
            <w:webHidden/>
            <w:lang w:val="uk-UA"/>
          </w:rPr>
          <w:tab/>
        </w:r>
        <w:r w:rsidR="00065D89" w:rsidRPr="00981DB0">
          <w:rPr>
            <w:noProof/>
            <w:webHidden/>
            <w:lang w:val="uk-UA"/>
          </w:rPr>
          <w:fldChar w:fldCharType="begin"/>
        </w:r>
        <w:r w:rsidR="00065D89" w:rsidRPr="00981DB0">
          <w:rPr>
            <w:noProof/>
            <w:webHidden/>
            <w:lang w:val="uk-UA"/>
          </w:rPr>
          <w:instrText xml:space="preserve"> PAGEREF _Toc50473251 \h </w:instrText>
        </w:r>
        <w:r w:rsidR="00065D89" w:rsidRPr="00981DB0">
          <w:rPr>
            <w:noProof/>
            <w:webHidden/>
            <w:lang w:val="uk-UA"/>
          </w:rPr>
        </w:r>
        <w:r w:rsidR="00065D89" w:rsidRPr="00981DB0">
          <w:rPr>
            <w:noProof/>
            <w:webHidden/>
            <w:lang w:val="uk-UA"/>
          </w:rPr>
          <w:fldChar w:fldCharType="separate"/>
        </w:r>
        <w:r w:rsidR="00065D89" w:rsidRPr="00981DB0">
          <w:rPr>
            <w:noProof/>
            <w:webHidden/>
            <w:lang w:val="uk-UA"/>
          </w:rPr>
          <w:t>13</w:t>
        </w:r>
        <w:r w:rsidR="00065D89" w:rsidRPr="00981DB0">
          <w:rPr>
            <w:noProof/>
            <w:webHidden/>
            <w:lang w:val="uk-UA"/>
          </w:rPr>
          <w:fldChar w:fldCharType="end"/>
        </w:r>
      </w:hyperlink>
    </w:p>
    <w:p w14:paraId="69A57011" w14:textId="77777777" w:rsidR="00065D89" w:rsidRPr="00981DB0" w:rsidRDefault="007D3457">
      <w:pPr>
        <w:pStyle w:val="TOC2"/>
        <w:rPr>
          <w:rFonts w:ascii="Calibri" w:hAnsi="Calibri"/>
          <w:noProof/>
          <w:szCs w:val="22"/>
          <w:lang w:val="uk-UA" w:eastAsia="uk-UA"/>
        </w:rPr>
      </w:pPr>
      <w:hyperlink w:anchor="_Toc50473252" w:history="1">
        <w:r w:rsidR="00065D89" w:rsidRPr="00981DB0">
          <w:rPr>
            <w:rStyle w:val="Hyperlink"/>
            <w:noProof/>
            <w:lang w:val="uk-UA"/>
          </w:rPr>
          <w:t>І.11</w:t>
        </w:r>
        <w:r w:rsidR="00065D89" w:rsidRPr="00981DB0">
          <w:rPr>
            <w:rFonts w:ascii="Calibri" w:hAnsi="Calibri"/>
            <w:noProof/>
            <w:szCs w:val="22"/>
            <w:lang w:val="uk-UA" w:eastAsia="uk-UA"/>
          </w:rPr>
          <w:tab/>
        </w:r>
        <w:r w:rsidR="00065D89" w:rsidRPr="00981DB0">
          <w:rPr>
            <w:rStyle w:val="Hyperlink"/>
            <w:noProof/>
            <w:lang w:val="uk-UA"/>
          </w:rPr>
          <w:t>Умови Субконтракту</w:t>
        </w:r>
        <w:r w:rsidR="00065D89" w:rsidRPr="00981DB0">
          <w:rPr>
            <w:noProof/>
            <w:webHidden/>
            <w:lang w:val="uk-UA"/>
          </w:rPr>
          <w:tab/>
        </w:r>
        <w:r w:rsidR="00065D89" w:rsidRPr="00981DB0">
          <w:rPr>
            <w:noProof/>
            <w:webHidden/>
            <w:lang w:val="uk-UA"/>
          </w:rPr>
          <w:fldChar w:fldCharType="begin"/>
        </w:r>
        <w:r w:rsidR="00065D89" w:rsidRPr="00981DB0">
          <w:rPr>
            <w:noProof/>
            <w:webHidden/>
            <w:lang w:val="uk-UA"/>
          </w:rPr>
          <w:instrText xml:space="preserve"> PAGEREF _Toc50473252 \h </w:instrText>
        </w:r>
        <w:r w:rsidR="00065D89" w:rsidRPr="00981DB0">
          <w:rPr>
            <w:noProof/>
            <w:webHidden/>
            <w:lang w:val="uk-UA"/>
          </w:rPr>
        </w:r>
        <w:r w:rsidR="00065D89" w:rsidRPr="00981DB0">
          <w:rPr>
            <w:noProof/>
            <w:webHidden/>
            <w:lang w:val="uk-UA"/>
          </w:rPr>
          <w:fldChar w:fldCharType="separate"/>
        </w:r>
        <w:r w:rsidR="00065D89" w:rsidRPr="00981DB0">
          <w:rPr>
            <w:noProof/>
            <w:webHidden/>
            <w:lang w:val="uk-UA"/>
          </w:rPr>
          <w:t>13</w:t>
        </w:r>
        <w:r w:rsidR="00065D89" w:rsidRPr="00981DB0">
          <w:rPr>
            <w:noProof/>
            <w:webHidden/>
            <w:lang w:val="uk-UA"/>
          </w:rPr>
          <w:fldChar w:fldCharType="end"/>
        </w:r>
      </w:hyperlink>
    </w:p>
    <w:p w14:paraId="0AC9278D" w14:textId="77777777" w:rsidR="00065D89" w:rsidRPr="00981DB0" w:rsidRDefault="007D3457">
      <w:pPr>
        <w:pStyle w:val="TOC2"/>
        <w:rPr>
          <w:rFonts w:ascii="Calibri" w:hAnsi="Calibri"/>
          <w:noProof/>
          <w:szCs w:val="22"/>
          <w:lang w:val="uk-UA" w:eastAsia="uk-UA"/>
        </w:rPr>
      </w:pPr>
      <w:hyperlink w:anchor="_Toc50473253" w:history="1">
        <w:r w:rsidR="00065D89" w:rsidRPr="00981DB0">
          <w:rPr>
            <w:rStyle w:val="Hyperlink"/>
            <w:noProof/>
            <w:lang w:val="uk-UA"/>
          </w:rPr>
          <w:t xml:space="preserve">I.12 </w:t>
        </w:r>
        <w:r w:rsidR="00065D89" w:rsidRPr="00981DB0">
          <w:rPr>
            <w:rFonts w:ascii="Calibri" w:hAnsi="Calibri"/>
            <w:noProof/>
            <w:szCs w:val="22"/>
            <w:lang w:val="uk-UA" w:eastAsia="uk-UA"/>
          </w:rPr>
          <w:tab/>
        </w:r>
        <w:r w:rsidR="00065D89" w:rsidRPr="00981DB0">
          <w:rPr>
            <w:rStyle w:val="Hyperlink"/>
            <w:noProof/>
            <w:lang w:val="uk-UA"/>
          </w:rPr>
          <w:t>Страховка та послуги</w:t>
        </w:r>
        <w:r w:rsidR="00065D89" w:rsidRPr="00981DB0">
          <w:rPr>
            <w:noProof/>
            <w:webHidden/>
            <w:lang w:val="uk-UA"/>
          </w:rPr>
          <w:tab/>
        </w:r>
        <w:r w:rsidR="00065D89" w:rsidRPr="00981DB0">
          <w:rPr>
            <w:noProof/>
            <w:webHidden/>
            <w:lang w:val="uk-UA"/>
          </w:rPr>
          <w:fldChar w:fldCharType="begin"/>
        </w:r>
        <w:r w:rsidR="00065D89" w:rsidRPr="00981DB0">
          <w:rPr>
            <w:noProof/>
            <w:webHidden/>
            <w:lang w:val="uk-UA"/>
          </w:rPr>
          <w:instrText xml:space="preserve"> PAGEREF _Toc50473253 \h </w:instrText>
        </w:r>
        <w:r w:rsidR="00065D89" w:rsidRPr="00981DB0">
          <w:rPr>
            <w:noProof/>
            <w:webHidden/>
            <w:lang w:val="uk-UA"/>
          </w:rPr>
        </w:r>
        <w:r w:rsidR="00065D89" w:rsidRPr="00981DB0">
          <w:rPr>
            <w:noProof/>
            <w:webHidden/>
            <w:lang w:val="uk-UA"/>
          </w:rPr>
          <w:fldChar w:fldCharType="separate"/>
        </w:r>
        <w:r w:rsidR="00065D89" w:rsidRPr="00981DB0">
          <w:rPr>
            <w:noProof/>
            <w:webHidden/>
            <w:lang w:val="uk-UA"/>
          </w:rPr>
          <w:t>13</w:t>
        </w:r>
        <w:r w:rsidR="00065D89" w:rsidRPr="00981DB0">
          <w:rPr>
            <w:noProof/>
            <w:webHidden/>
            <w:lang w:val="uk-UA"/>
          </w:rPr>
          <w:fldChar w:fldCharType="end"/>
        </w:r>
      </w:hyperlink>
    </w:p>
    <w:p w14:paraId="61FF0ADC" w14:textId="77777777" w:rsidR="00065D89" w:rsidRPr="00981DB0" w:rsidRDefault="007D3457">
      <w:pPr>
        <w:pStyle w:val="TOC2"/>
        <w:rPr>
          <w:rFonts w:ascii="Calibri" w:hAnsi="Calibri"/>
          <w:noProof/>
          <w:szCs w:val="22"/>
          <w:lang w:val="uk-UA" w:eastAsia="uk-UA"/>
        </w:rPr>
      </w:pPr>
      <w:hyperlink w:anchor="_Toc50473254" w:history="1">
        <w:r w:rsidR="00065D89" w:rsidRPr="00981DB0">
          <w:rPr>
            <w:rStyle w:val="Hyperlink"/>
            <w:noProof/>
            <w:lang w:val="uk-UA"/>
          </w:rPr>
          <w:t xml:space="preserve">I.13 </w:t>
        </w:r>
        <w:r w:rsidR="00065D89" w:rsidRPr="00981DB0">
          <w:rPr>
            <w:rFonts w:ascii="Calibri" w:hAnsi="Calibri"/>
            <w:noProof/>
            <w:szCs w:val="22"/>
            <w:lang w:val="uk-UA" w:eastAsia="uk-UA"/>
          </w:rPr>
          <w:tab/>
        </w:r>
        <w:r w:rsidR="00065D89" w:rsidRPr="00981DB0">
          <w:rPr>
            <w:rStyle w:val="Hyperlink"/>
            <w:noProof/>
            <w:lang w:val="uk-UA"/>
          </w:rPr>
          <w:t>Договірні відносини</w:t>
        </w:r>
        <w:r w:rsidR="00065D89" w:rsidRPr="00981DB0">
          <w:rPr>
            <w:noProof/>
            <w:webHidden/>
            <w:lang w:val="uk-UA"/>
          </w:rPr>
          <w:tab/>
        </w:r>
        <w:r w:rsidR="00065D89" w:rsidRPr="00981DB0">
          <w:rPr>
            <w:noProof/>
            <w:webHidden/>
            <w:lang w:val="uk-UA"/>
          </w:rPr>
          <w:fldChar w:fldCharType="begin"/>
        </w:r>
        <w:r w:rsidR="00065D89" w:rsidRPr="00981DB0">
          <w:rPr>
            <w:noProof/>
            <w:webHidden/>
            <w:lang w:val="uk-UA"/>
          </w:rPr>
          <w:instrText xml:space="preserve"> PAGEREF _Toc50473254 \h </w:instrText>
        </w:r>
        <w:r w:rsidR="00065D89" w:rsidRPr="00981DB0">
          <w:rPr>
            <w:noProof/>
            <w:webHidden/>
            <w:lang w:val="uk-UA"/>
          </w:rPr>
        </w:r>
        <w:r w:rsidR="00065D89" w:rsidRPr="00981DB0">
          <w:rPr>
            <w:noProof/>
            <w:webHidden/>
            <w:lang w:val="uk-UA"/>
          </w:rPr>
          <w:fldChar w:fldCharType="separate"/>
        </w:r>
        <w:r w:rsidR="00065D89" w:rsidRPr="00981DB0">
          <w:rPr>
            <w:noProof/>
            <w:webHidden/>
            <w:lang w:val="uk-UA"/>
          </w:rPr>
          <w:t>16</w:t>
        </w:r>
        <w:r w:rsidR="00065D89" w:rsidRPr="00981DB0">
          <w:rPr>
            <w:noProof/>
            <w:webHidden/>
            <w:lang w:val="uk-UA"/>
          </w:rPr>
          <w:fldChar w:fldCharType="end"/>
        </w:r>
      </w:hyperlink>
    </w:p>
    <w:p w14:paraId="1050946F" w14:textId="757C7CC4" w:rsidR="00065D89" w:rsidRPr="00981DB0" w:rsidRDefault="007D3457">
      <w:pPr>
        <w:pStyle w:val="TOC1"/>
        <w:rPr>
          <w:rFonts w:ascii="Calibri" w:hAnsi="Calibri"/>
          <w:smallCaps w:val="0"/>
          <w:szCs w:val="22"/>
          <w:lang w:val="uk-UA" w:eastAsia="uk-UA"/>
        </w:rPr>
      </w:pPr>
      <w:hyperlink w:anchor="_Toc50473255" w:history="1">
        <w:r w:rsidR="00065D89" w:rsidRPr="00981DB0">
          <w:rPr>
            <w:rStyle w:val="Hyperlink"/>
            <w:lang w:val="uk-UA"/>
          </w:rPr>
          <w:t>Розділ ІІ.</w:t>
        </w:r>
        <w:r w:rsidR="00DB5330">
          <w:rPr>
            <w:rStyle w:val="Hyperlink"/>
            <w:lang w:val="uk-UA"/>
          </w:rPr>
          <w:t xml:space="preserve"> </w:t>
        </w:r>
        <w:r w:rsidR="00065D89" w:rsidRPr="00981DB0">
          <w:rPr>
            <w:rStyle w:val="Hyperlink"/>
            <w:lang w:val="uk-UA"/>
          </w:rPr>
          <w:t>Передумови, технічне завдання, очікувані результати та графік їх досягнення</w:t>
        </w:r>
        <w:r w:rsidR="00065D89" w:rsidRPr="00981DB0">
          <w:rPr>
            <w:webHidden/>
            <w:lang w:val="uk-UA"/>
          </w:rPr>
          <w:tab/>
        </w:r>
        <w:r w:rsidR="00065D89" w:rsidRPr="00981DB0">
          <w:rPr>
            <w:webHidden/>
            <w:lang w:val="uk-UA"/>
          </w:rPr>
          <w:fldChar w:fldCharType="begin"/>
        </w:r>
        <w:r w:rsidR="00065D89" w:rsidRPr="00981DB0">
          <w:rPr>
            <w:webHidden/>
            <w:lang w:val="uk-UA"/>
          </w:rPr>
          <w:instrText xml:space="preserve"> PAGEREF _Toc50473255 \h </w:instrText>
        </w:r>
        <w:r w:rsidR="00065D89" w:rsidRPr="00981DB0">
          <w:rPr>
            <w:webHidden/>
            <w:lang w:val="uk-UA"/>
          </w:rPr>
        </w:r>
        <w:r w:rsidR="00065D89" w:rsidRPr="00981DB0">
          <w:rPr>
            <w:webHidden/>
            <w:lang w:val="uk-UA"/>
          </w:rPr>
          <w:fldChar w:fldCharType="separate"/>
        </w:r>
        <w:r w:rsidR="00065D89" w:rsidRPr="00981DB0">
          <w:rPr>
            <w:webHidden/>
            <w:lang w:val="uk-UA"/>
          </w:rPr>
          <w:t>17</w:t>
        </w:r>
        <w:r w:rsidR="00065D89" w:rsidRPr="00981DB0">
          <w:rPr>
            <w:webHidden/>
            <w:lang w:val="uk-UA"/>
          </w:rPr>
          <w:fldChar w:fldCharType="end"/>
        </w:r>
      </w:hyperlink>
    </w:p>
    <w:p w14:paraId="7E5B191F" w14:textId="77777777" w:rsidR="00065D89" w:rsidRPr="00981DB0" w:rsidRDefault="007D3457">
      <w:pPr>
        <w:pStyle w:val="TOC2"/>
        <w:rPr>
          <w:rFonts w:ascii="Calibri" w:hAnsi="Calibri"/>
          <w:noProof/>
          <w:szCs w:val="22"/>
          <w:lang w:val="uk-UA" w:eastAsia="uk-UA"/>
        </w:rPr>
      </w:pPr>
      <w:hyperlink w:anchor="_Toc50473256" w:history="1">
        <w:r w:rsidR="00065D89" w:rsidRPr="00981DB0">
          <w:rPr>
            <w:rStyle w:val="Hyperlink"/>
            <w:noProof/>
            <w:lang w:val="uk-UA"/>
          </w:rPr>
          <w:t>ІІ.1</w:t>
        </w:r>
        <w:r w:rsidR="00065D89" w:rsidRPr="00981DB0">
          <w:rPr>
            <w:rFonts w:ascii="Calibri" w:hAnsi="Calibri"/>
            <w:noProof/>
            <w:szCs w:val="22"/>
            <w:lang w:val="uk-UA" w:eastAsia="uk-UA"/>
          </w:rPr>
          <w:tab/>
        </w:r>
        <w:r w:rsidR="00065D89" w:rsidRPr="00981DB0">
          <w:rPr>
            <w:rStyle w:val="Hyperlink"/>
            <w:noProof/>
            <w:lang w:val="uk-UA"/>
          </w:rPr>
          <w:t>Передумови</w:t>
        </w:r>
        <w:r w:rsidR="00065D89" w:rsidRPr="00981DB0">
          <w:rPr>
            <w:noProof/>
            <w:webHidden/>
            <w:lang w:val="uk-UA"/>
          </w:rPr>
          <w:tab/>
        </w:r>
        <w:r w:rsidR="00065D89" w:rsidRPr="00981DB0">
          <w:rPr>
            <w:noProof/>
            <w:webHidden/>
            <w:lang w:val="uk-UA"/>
          </w:rPr>
          <w:fldChar w:fldCharType="begin"/>
        </w:r>
        <w:r w:rsidR="00065D89" w:rsidRPr="00981DB0">
          <w:rPr>
            <w:noProof/>
            <w:webHidden/>
            <w:lang w:val="uk-UA"/>
          </w:rPr>
          <w:instrText xml:space="preserve"> PAGEREF _Toc50473256 \h </w:instrText>
        </w:r>
        <w:r w:rsidR="00065D89" w:rsidRPr="00981DB0">
          <w:rPr>
            <w:noProof/>
            <w:webHidden/>
            <w:lang w:val="uk-UA"/>
          </w:rPr>
        </w:r>
        <w:r w:rsidR="00065D89" w:rsidRPr="00981DB0">
          <w:rPr>
            <w:noProof/>
            <w:webHidden/>
            <w:lang w:val="uk-UA"/>
          </w:rPr>
          <w:fldChar w:fldCharType="separate"/>
        </w:r>
        <w:r w:rsidR="00065D89" w:rsidRPr="00981DB0">
          <w:rPr>
            <w:noProof/>
            <w:webHidden/>
            <w:lang w:val="uk-UA"/>
          </w:rPr>
          <w:t>17</w:t>
        </w:r>
        <w:r w:rsidR="00065D89" w:rsidRPr="00981DB0">
          <w:rPr>
            <w:noProof/>
            <w:webHidden/>
            <w:lang w:val="uk-UA"/>
          </w:rPr>
          <w:fldChar w:fldCharType="end"/>
        </w:r>
      </w:hyperlink>
    </w:p>
    <w:p w14:paraId="07DFC050" w14:textId="77777777" w:rsidR="00065D89" w:rsidRPr="00981DB0" w:rsidRDefault="007D3457">
      <w:pPr>
        <w:pStyle w:val="TOC2"/>
        <w:rPr>
          <w:rFonts w:ascii="Calibri" w:hAnsi="Calibri"/>
          <w:noProof/>
          <w:szCs w:val="22"/>
          <w:lang w:val="uk-UA" w:eastAsia="uk-UA"/>
        </w:rPr>
      </w:pPr>
      <w:hyperlink w:anchor="_Toc50473257" w:history="1">
        <w:r w:rsidR="00065D89" w:rsidRPr="00981DB0">
          <w:rPr>
            <w:rStyle w:val="Hyperlink"/>
            <w:noProof/>
            <w:lang w:val="uk-UA"/>
          </w:rPr>
          <w:t>ІІ.2</w:t>
        </w:r>
        <w:r w:rsidR="00065D89" w:rsidRPr="00981DB0">
          <w:rPr>
            <w:rFonts w:ascii="Calibri" w:hAnsi="Calibri"/>
            <w:noProof/>
            <w:szCs w:val="22"/>
            <w:lang w:val="uk-UA" w:eastAsia="uk-UA"/>
          </w:rPr>
          <w:tab/>
        </w:r>
        <w:r w:rsidR="00065D89" w:rsidRPr="00981DB0">
          <w:rPr>
            <w:rStyle w:val="Hyperlink"/>
            <w:noProof/>
            <w:lang w:val="uk-UA"/>
          </w:rPr>
          <w:t>Технічне завдання</w:t>
        </w:r>
        <w:r w:rsidR="00065D89" w:rsidRPr="00981DB0">
          <w:rPr>
            <w:noProof/>
            <w:webHidden/>
            <w:lang w:val="uk-UA"/>
          </w:rPr>
          <w:tab/>
        </w:r>
        <w:r w:rsidR="00065D89" w:rsidRPr="00981DB0">
          <w:rPr>
            <w:noProof/>
            <w:webHidden/>
            <w:lang w:val="uk-UA"/>
          </w:rPr>
          <w:fldChar w:fldCharType="begin"/>
        </w:r>
        <w:r w:rsidR="00065D89" w:rsidRPr="00981DB0">
          <w:rPr>
            <w:noProof/>
            <w:webHidden/>
            <w:lang w:val="uk-UA"/>
          </w:rPr>
          <w:instrText xml:space="preserve"> PAGEREF _Toc50473257 \h </w:instrText>
        </w:r>
        <w:r w:rsidR="00065D89" w:rsidRPr="00981DB0">
          <w:rPr>
            <w:noProof/>
            <w:webHidden/>
            <w:lang w:val="uk-UA"/>
          </w:rPr>
        </w:r>
        <w:r w:rsidR="00065D89" w:rsidRPr="00981DB0">
          <w:rPr>
            <w:noProof/>
            <w:webHidden/>
            <w:lang w:val="uk-UA"/>
          </w:rPr>
          <w:fldChar w:fldCharType="separate"/>
        </w:r>
        <w:r w:rsidR="00065D89" w:rsidRPr="00981DB0">
          <w:rPr>
            <w:noProof/>
            <w:webHidden/>
            <w:lang w:val="uk-UA"/>
          </w:rPr>
          <w:t>17</w:t>
        </w:r>
        <w:r w:rsidR="00065D89" w:rsidRPr="00981DB0">
          <w:rPr>
            <w:noProof/>
            <w:webHidden/>
            <w:lang w:val="uk-UA"/>
          </w:rPr>
          <w:fldChar w:fldCharType="end"/>
        </w:r>
      </w:hyperlink>
    </w:p>
    <w:p w14:paraId="2DE16EE4" w14:textId="77777777" w:rsidR="00065D89" w:rsidRPr="00981DB0" w:rsidRDefault="007D3457">
      <w:pPr>
        <w:pStyle w:val="TOC2"/>
        <w:rPr>
          <w:rFonts w:ascii="Calibri" w:hAnsi="Calibri"/>
          <w:noProof/>
          <w:szCs w:val="22"/>
          <w:lang w:val="uk-UA" w:eastAsia="uk-UA"/>
        </w:rPr>
      </w:pPr>
      <w:hyperlink w:anchor="_Toc50473258" w:history="1">
        <w:r w:rsidR="00065D89" w:rsidRPr="00981DB0">
          <w:rPr>
            <w:rStyle w:val="Hyperlink"/>
            <w:noProof/>
            <w:lang w:val="uk-UA"/>
          </w:rPr>
          <w:t>ІІ.3</w:t>
        </w:r>
        <w:r w:rsidR="00065D89" w:rsidRPr="00981DB0">
          <w:rPr>
            <w:rFonts w:ascii="Calibri" w:hAnsi="Calibri"/>
            <w:noProof/>
            <w:szCs w:val="22"/>
            <w:lang w:val="uk-UA" w:eastAsia="uk-UA"/>
          </w:rPr>
          <w:tab/>
        </w:r>
        <w:r w:rsidR="00065D89" w:rsidRPr="00981DB0">
          <w:rPr>
            <w:rStyle w:val="Hyperlink"/>
            <w:noProof/>
            <w:lang w:val="uk-UA"/>
          </w:rPr>
          <w:t>Очікувані результати</w:t>
        </w:r>
        <w:r w:rsidR="00065D89" w:rsidRPr="00981DB0">
          <w:rPr>
            <w:noProof/>
            <w:webHidden/>
            <w:lang w:val="uk-UA"/>
          </w:rPr>
          <w:tab/>
        </w:r>
        <w:r w:rsidR="00065D89" w:rsidRPr="00981DB0">
          <w:rPr>
            <w:noProof/>
            <w:webHidden/>
            <w:lang w:val="uk-UA"/>
          </w:rPr>
          <w:fldChar w:fldCharType="begin"/>
        </w:r>
        <w:r w:rsidR="00065D89" w:rsidRPr="00981DB0">
          <w:rPr>
            <w:noProof/>
            <w:webHidden/>
            <w:lang w:val="uk-UA"/>
          </w:rPr>
          <w:instrText xml:space="preserve"> PAGEREF _Toc50473258 \h </w:instrText>
        </w:r>
        <w:r w:rsidR="00065D89" w:rsidRPr="00981DB0">
          <w:rPr>
            <w:noProof/>
            <w:webHidden/>
            <w:lang w:val="uk-UA"/>
          </w:rPr>
        </w:r>
        <w:r w:rsidR="00065D89" w:rsidRPr="00981DB0">
          <w:rPr>
            <w:noProof/>
            <w:webHidden/>
            <w:lang w:val="uk-UA"/>
          </w:rPr>
          <w:fldChar w:fldCharType="separate"/>
        </w:r>
        <w:r w:rsidR="00065D89" w:rsidRPr="00981DB0">
          <w:rPr>
            <w:noProof/>
            <w:webHidden/>
            <w:lang w:val="uk-UA"/>
          </w:rPr>
          <w:t>17</w:t>
        </w:r>
        <w:r w:rsidR="00065D89" w:rsidRPr="00981DB0">
          <w:rPr>
            <w:noProof/>
            <w:webHidden/>
            <w:lang w:val="uk-UA"/>
          </w:rPr>
          <w:fldChar w:fldCharType="end"/>
        </w:r>
      </w:hyperlink>
    </w:p>
    <w:p w14:paraId="3C67F2A6" w14:textId="77777777" w:rsidR="00065D89" w:rsidRPr="00981DB0" w:rsidRDefault="007D3457">
      <w:pPr>
        <w:pStyle w:val="TOC2"/>
        <w:rPr>
          <w:rFonts w:ascii="Calibri" w:hAnsi="Calibri"/>
          <w:noProof/>
          <w:szCs w:val="22"/>
          <w:lang w:val="uk-UA" w:eastAsia="uk-UA"/>
        </w:rPr>
      </w:pPr>
      <w:hyperlink w:anchor="_Toc50473259" w:history="1">
        <w:r w:rsidR="00065D89" w:rsidRPr="00981DB0">
          <w:rPr>
            <w:rStyle w:val="Hyperlink"/>
            <w:noProof/>
            <w:lang w:val="uk-UA"/>
          </w:rPr>
          <w:t>II.4</w:t>
        </w:r>
        <w:r w:rsidR="00065D89" w:rsidRPr="00981DB0">
          <w:rPr>
            <w:rFonts w:ascii="Calibri" w:hAnsi="Calibri"/>
            <w:noProof/>
            <w:szCs w:val="22"/>
            <w:lang w:val="uk-UA" w:eastAsia="uk-UA"/>
          </w:rPr>
          <w:tab/>
        </w:r>
        <w:r w:rsidR="00065D89" w:rsidRPr="00981DB0">
          <w:rPr>
            <w:rStyle w:val="Hyperlink"/>
            <w:noProof/>
            <w:lang w:val="uk-UA"/>
          </w:rPr>
          <w:t>Графік досягнення результатів</w:t>
        </w:r>
        <w:r w:rsidR="00065D89" w:rsidRPr="00981DB0">
          <w:rPr>
            <w:noProof/>
            <w:webHidden/>
            <w:lang w:val="uk-UA"/>
          </w:rPr>
          <w:tab/>
        </w:r>
        <w:r w:rsidR="00065D89" w:rsidRPr="00981DB0">
          <w:rPr>
            <w:noProof/>
            <w:webHidden/>
            <w:lang w:val="uk-UA"/>
          </w:rPr>
          <w:fldChar w:fldCharType="begin"/>
        </w:r>
        <w:r w:rsidR="00065D89" w:rsidRPr="00981DB0">
          <w:rPr>
            <w:noProof/>
            <w:webHidden/>
            <w:lang w:val="uk-UA"/>
          </w:rPr>
          <w:instrText xml:space="preserve"> PAGEREF _Toc50473259 \h </w:instrText>
        </w:r>
        <w:r w:rsidR="00065D89" w:rsidRPr="00981DB0">
          <w:rPr>
            <w:noProof/>
            <w:webHidden/>
            <w:lang w:val="uk-UA"/>
          </w:rPr>
        </w:r>
        <w:r w:rsidR="00065D89" w:rsidRPr="00981DB0">
          <w:rPr>
            <w:noProof/>
            <w:webHidden/>
            <w:lang w:val="uk-UA"/>
          </w:rPr>
          <w:fldChar w:fldCharType="separate"/>
        </w:r>
        <w:r w:rsidR="00065D89" w:rsidRPr="00981DB0">
          <w:rPr>
            <w:noProof/>
            <w:webHidden/>
            <w:lang w:val="uk-UA"/>
          </w:rPr>
          <w:t>18</w:t>
        </w:r>
        <w:r w:rsidR="00065D89" w:rsidRPr="00981DB0">
          <w:rPr>
            <w:noProof/>
            <w:webHidden/>
            <w:lang w:val="uk-UA"/>
          </w:rPr>
          <w:fldChar w:fldCharType="end"/>
        </w:r>
      </w:hyperlink>
    </w:p>
    <w:p w14:paraId="7AD4B1A1" w14:textId="77777777" w:rsidR="00065D89" w:rsidRPr="00981DB0" w:rsidRDefault="007D3457">
      <w:pPr>
        <w:pStyle w:val="TOC1"/>
        <w:rPr>
          <w:rFonts w:ascii="Calibri" w:hAnsi="Calibri"/>
          <w:smallCaps w:val="0"/>
          <w:szCs w:val="22"/>
          <w:lang w:val="uk-UA" w:eastAsia="uk-UA"/>
        </w:rPr>
      </w:pPr>
      <w:hyperlink w:anchor="_Toc50473260" w:history="1">
        <w:r w:rsidR="00065D89" w:rsidRPr="00981DB0">
          <w:rPr>
            <w:rStyle w:val="Hyperlink"/>
            <w:lang w:val="uk-UA"/>
          </w:rPr>
          <w:t>Додаток 1.</w:t>
        </w:r>
        <w:r w:rsidR="00065D89" w:rsidRPr="00981DB0">
          <w:rPr>
            <w:rFonts w:ascii="Calibri" w:hAnsi="Calibri"/>
            <w:smallCaps w:val="0"/>
            <w:szCs w:val="22"/>
            <w:lang w:val="uk-UA" w:eastAsia="uk-UA"/>
          </w:rPr>
          <w:tab/>
        </w:r>
        <w:r w:rsidR="00065D89" w:rsidRPr="00981DB0">
          <w:rPr>
            <w:rStyle w:val="Hyperlink"/>
            <w:lang w:val="uk-UA"/>
          </w:rPr>
          <w:t>Супровідний лист</w:t>
        </w:r>
        <w:r w:rsidR="00065D89" w:rsidRPr="00981DB0">
          <w:rPr>
            <w:webHidden/>
            <w:lang w:val="uk-UA"/>
          </w:rPr>
          <w:tab/>
        </w:r>
        <w:r w:rsidR="00065D89" w:rsidRPr="00981DB0">
          <w:rPr>
            <w:webHidden/>
            <w:lang w:val="uk-UA"/>
          </w:rPr>
          <w:fldChar w:fldCharType="begin"/>
        </w:r>
        <w:r w:rsidR="00065D89" w:rsidRPr="00981DB0">
          <w:rPr>
            <w:webHidden/>
            <w:lang w:val="uk-UA"/>
          </w:rPr>
          <w:instrText xml:space="preserve"> PAGEREF _Toc50473260 \h </w:instrText>
        </w:r>
        <w:r w:rsidR="00065D89" w:rsidRPr="00981DB0">
          <w:rPr>
            <w:webHidden/>
            <w:lang w:val="uk-UA"/>
          </w:rPr>
        </w:r>
        <w:r w:rsidR="00065D89" w:rsidRPr="00981DB0">
          <w:rPr>
            <w:webHidden/>
            <w:lang w:val="uk-UA"/>
          </w:rPr>
          <w:fldChar w:fldCharType="separate"/>
        </w:r>
        <w:r w:rsidR="00065D89" w:rsidRPr="00981DB0">
          <w:rPr>
            <w:webHidden/>
            <w:lang w:val="uk-UA"/>
          </w:rPr>
          <w:t>19</w:t>
        </w:r>
        <w:r w:rsidR="00065D89" w:rsidRPr="00981DB0">
          <w:rPr>
            <w:webHidden/>
            <w:lang w:val="uk-UA"/>
          </w:rPr>
          <w:fldChar w:fldCharType="end"/>
        </w:r>
      </w:hyperlink>
    </w:p>
    <w:p w14:paraId="4CAF59D6" w14:textId="77777777" w:rsidR="00065D89" w:rsidRPr="00981DB0" w:rsidRDefault="007D3457">
      <w:pPr>
        <w:pStyle w:val="TOC1"/>
        <w:rPr>
          <w:rFonts w:ascii="Calibri" w:hAnsi="Calibri"/>
          <w:smallCaps w:val="0"/>
          <w:szCs w:val="22"/>
          <w:lang w:val="uk-UA" w:eastAsia="uk-UA"/>
        </w:rPr>
      </w:pPr>
      <w:hyperlink w:anchor="_Toc50473261" w:history="1">
        <w:r w:rsidR="00065D89" w:rsidRPr="00981DB0">
          <w:rPr>
            <w:rStyle w:val="Hyperlink"/>
            <w:lang w:val="uk-UA"/>
          </w:rPr>
          <w:t>Додаток 2.</w:t>
        </w:r>
        <w:r w:rsidR="00065D89" w:rsidRPr="00981DB0">
          <w:rPr>
            <w:rFonts w:ascii="Calibri" w:hAnsi="Calibri"/>
            <w:smallCaps w:val="0"/>
            <w:szCs w:val="22"/>
            <w:lang w:val="uk-UA" w:eastAsia="uk-UA"/>
          </w:rPr>
          <w:tab/>
        </w:r>
        <w:r w:rsidR="00065D89" w:rsidRPr="00981DB0">
          <w:rPr>
            <w:rStyle w:val="Hyperlink"/>
            <w:lang w:val="uk-UA"/>
          </w:rPr>
          <w:t>Рекомендації щодо підготовки цінового розділу субконтракту з фіксованою ціною</w:t>
        </w:r>
        <w:r w:rsidR="00065D89" w:rsidRPr="00981DB0">
          <w:rPr>
            <w:webHidden/>
            <w:lang w:val="uk-UA"/>
          </w:rPr>
          <w:tab/>
        </w:r>
        <w:r w:rsidR="00065D89" w:rsidRPr="00981DB0">
          <w:rPr>
            <w:webHidden/>
            <w:lang w:val="uk-UA"/>
          </w:rPr>
          <w:fldChar w:fldCharType="begin"/>
        </w:r>
        <w:r w:rsidR="00065D89" w:rsidRPr="00981DB0">
          <w:rPr>
            <w:webHidden/>
            <w:lang w:val="uk-UA"/>
          </w:rPr>
          <w:instrText xml:space="preserve"> PAGEREF _Toc50473261 \h </w:instrText>
        </w:r>
        <w:r w:rsidR="00065D89" w:rsidRPr="00981DB0">
          <w:rPr>
            <w:webHidden/>
            <w:lang w:val="uk-UA"/>
          </w:rPr>
        </w:r>
        <w:r w:rsidR="00065D89" w:rsidRPr="00981DB0">
          <w:rPr>
            <w:webHidden/>
            <w:lang w:val="uk-UA"/>
          </w:rPr>
          <w:fldChar w:fldCharType="separate"/>
        </w:r>
        <w:r w:rsidR="00065D89" w:rsidRPr="00981DB0">
          <w:rPr>
            <w:webHidden/>
            <w:lang w:val="uk-UA"/>
          </w:rPr>
          <w:t>21</w:t>
        </w:r>
        <w:r w:rsidR="00065D89" w:rsidRPr="00981DB0">
          <w:rPr>
            <w:webHidden/>
            <w:lang w:val="uk-UA"/>
          </w:rPr>
          <w:fldChar w:fldCharType="end"/>
        </w:r>
      </w:hyperlink>
    </w:p>
    <w:p w14:paraId="7E163364" w14:textId="77777777" w:rsidR="00065D89" w:rsidRPr="00981DB0" w:rsidRDefault="007D3457">
      <w:pPr>
        <w:pStyle w:val="TOC1"/>
        <w:rPr>
          <w:rFonts w:ascii="Calibri" w:hAnsi="Calibri"/>
          <w:smallCaps w:val="0"/>
          <w:szCs w:val="22"/>
          <w:lang w:val="uk-UA" w:eastAsia="uk-UA"/>
        </w:rPr>
      </w:pPr>
      <w:hyperlink w:anchor="_Toc50473262" w:history="1">
        <w:r w:rsidR="00065D89" w:rsidRPr="00981DB0">
          <w:rPr>
            <w:rStyle w:val="Hyperlink"/>
            <w:lang w:val="uk-UA"/>
          </w:rPr>
          <w:t>Додаток 3. Обов’язкові засвідчення</w:t>
        </w:r>
        <w:r w:rsidR="00065D89" w:rsidRPr="00981DB0">
          <w:rPr>
            <w:webHidden/>
            <w:lang w:val="uk-UA"/>
          </w:rPr>
          <w:tab/>
        </w:r>
        <w:r w:rsidR="00065D89" w:rsidRPr="00981DB0">
          <w:rPr>
            <w:webHidden/>
            <w:lang w:val="uk-UA"/>
          </w:rPr>
          <w:fldChar w:fldCharType="begin"/>
        </w:r>
        <w:r w:rsidR="00065D89" w:rsidRPr="00981DB0">
          <w:rPr>
            <w:webHidden/>
            <w:lang w:val="uk-UA"/>
          </w:rPr>
          <w:instrText xml:space="preserve"> PAGEREF _Toc50473262 \h </w:instrText>
        </w:r>
        <w:r w:rsidR="00065D89" w:rsidRPr="00981DB0">
          <w:rPr>
            <w:webHidden/>
            <w:lang w:val="uk-UA"/>
          </w:rPr>
        </w:r>
        <w:r w:rsidR="00065D89" w:rsidRPr="00981DB0">
          <w:rPr>
            <w:webHidden/>
            <w:lang w:val="uk-UA"/>
          </w:rPr>
          <w:fldChar w:fldCharType="separate"/>
        </w:r>
        <w:r w:rsidR="00065D89" w:rsidRPr="00981DB0">
          <w:rPr>
            <w:webHidden/>
            <w:lang w:val="uk-UA"/>
          </w:rPr>
          <w:t>23</w:t>
        </w:r>
        <w:r w:rsidR="00065D89" w:rsidRPr="00981DB0">
          <w:rPr>
            <w:webHidden/>
            <w:lang w:val="uk-UA"/>
          </w:rPr>
          <w:fldChar w:fldCharType="end"/>
        </w:r>
      </w:hyperlink>
    </w:p>
    <w:p w14:paraId="34BE7C90" w14:textId="77777777" w:rsidR="00065D89" w:rsidRPr="00981DB0" w:rsidRDefault="007D3457">
      <w:pPr>
        <w:pStyle w:val="TOC1"/>
        <w:rPr>
          <w:rFonts w:ascii="Calibri" w:hAnsi="Calibri"/>
          <w:smallCaps w:val="0"/>
          <w:szCs w:val="22"/>
          <w:lang w:val="uk-UA" w:eastAsia="uk-UA"/>
        </w:rPr>
      </w:pPr>
      <w:hyperlink w:anchor="_Toc50473263" w:history="1">
        <w:r w:rsidR="00065D89" w:rsidRPr="00981DB0">
          <w:rPr>
            <w:rStyle w:val="Hyperlink"/>
            <w:lang w:val="uk-UA"/>
          </w:rPr>
          <w:t>засвідчення відповідальності</w:t>
        </w:r>
        <w:r w:rsidR="00065D89" w:rsidRPr="00981DB0">
          <w:rPr>
            <w:webHidden/>
            <w:lang w:val="uk-UA"/>
          </w:rPr>
          <w:tab/>
        </w:r>
        <w:r w:rsidR="00065D89" w:rsidRPr="00981DB0">
          <w:rPr>
            <w:webHidden/>
            <w:lang w:val="uk-UA"/>
          </w:rPr>
          <w:fldChar w:fldCharType="begin"/>
        </w:r>
        <w:r w:rsidR="00065D89" w:rsidRPr="00981DB0">
          <w:rPr>
            <w:webHidden/>
            <w:lang w:val="uk-UA"/>
          </w:rPr>
          <w:instrText xml:space="preserve"> PAGEREF _Toc50473263 \h </w:instrText>
        </w:r>
        <w:r w:rsidR="00065D89" w:rsidRPr="00981DB0">
          <w:rPr>
            <w:webHidden/>
            <w:lang w:val="uk-UA"/>
          </w:rPr>
        </w:r>
        <w:r w:rsidR="00065D89" w:rsidRPr="00981DB0">
          <w:rPr>
            <w:webHidden/>
            <w:lang w:val="uk-UA"/>
          </w:rPr>
          <w:fldChar w:fldCharType="separate"/>
        </w:r>
        <w:r w:rsidR="00065D89" w:rsidRPr="00981DB0">
          <w:rPr>
            <w:webHidden/>
            <w:lang w:val="uk-UA"/>
          </w:rPr>
          <w:t>23</w:t>
        </w:r>
        <w:r w:rsidR="00065D89" w:rsidRPr="00981DB0">
          <w:rPr>
            <w:webHidden/>
            <w:lang w:val="uk-UA"/>
          </w:rPr>
          <w:fldChar w:fldCharType="end"/>
        </w:r>
      </w:hyperlink>
    </w:p>
    <w:p w14:paraId="0ABD7642" w14:textId="6EF27A5E" w:rsidR="00065D89" w:rsidRPr="00981DB0" w:rsidRDefault="007D3457">
      <w:pPr>
        <w:pStyle w:val="TOC1"/>
        <w:rPr>
          <w:rFonts w:ascii="Calibri" w:hAnsi="Calibri"/>
          <w:smallCaps w:val="0"/>
          <w:szCs w:val="22"/>
          <w:lang w:val="uk-UA" w:eastAsia="uk-UA"/>
        </w:rPr>
      </w:pPr>
      <w:hyperlink w:anchor="_Toc50473264" w:history="1">
        <w:r w:rsidR="00065D89" w:rsidRPr="00981DB0">
          <w:rPr>
            <w:rStyle w:val="Hyperlink"/>
            <w:lang w:val="uk-UA"/>
          </w:rPr>
          <w:t>Сертифікат самовизначення підрядником</w:t>
        </w:r>
        <w:r w:rsidR="00DB5330">
          <w:rPr>
            <w:rStyle w:val="Hyperlink"/>
            <w:lang w:val="uk-UA"/>
          </w:rPr>
          <w:t xml:space="preserve"> </w:t>
        </w:r>
        <w:r w:rsidR="00065D89" w:rsidRPr="00981DB0">
          <w:rPr>
            <w:rStyle w:val="Hyperlink"/>
            <w:lang w:val="uk-UA"/>
          </w:rPr>
          <w:t>розміру СВОЄЇ КОМПАНІЇ</w:t>
        </w:r>
        <w:r w:rsidR="00065D89" w:rsidRPr="00981DB0">
          <w:rPr>
            <w:webHidden/>
            <w:lang w:val="uk-UA"/>
          </w:rPr>
          <w:tab/>
        </w:r>
        <w:r w:rsidR="00065D89" w:rsidRPr="00981DB0">
          <w:rPr>
            <w:webHidden/>
            <w:lang w:val="uk-UA"/>
          </w:rPr>
          <w:fldChar w:fldCharType="begin"/>
        </w:r>
        <w:r w:rsidR="00065D89" w:rsidRPr="00981DB0">
          <w:rPr>
            <w:webHidden/>
            <w:lang w:val="uk-UA"/>
          </w:rPr>
          <w:instrText xml:space="preserve"> PAGEREF _Toc50473264 \h </w:instrText>
        </w:r>
        <w:r w:rsidR="00065D89" w:rsidRPr="00981DB0">
          <w:rPr>
            <w:webHidden/>
            <w:lang w:val="uk-UA"/>
          </w:rPr>
        </w:r>
        <w:r w:rsidR="00065D89" w:rsidRPr="00981DB0">
          <w:rPr>
            <w:webHidden/>
            <w:lang w:val="uk-UA"/>
          </w:rPr>
          <w:fldChar w:fldCharType="separate"/>
        </w:r>
        <w:r w:rsidR="00065D89" w:rsidRPr="00981DB0">
          <w:rPr>
            <w:webHidden/>
            <w:lang w:val="uk-UA"/>
          </w:rPr>
          <w:t>27</w:t>
        </w:r>
        <w:r w:rsidR="00065D89" w:rsidRPr="00981DB0">
          <w:rPr>
            <w:webHidden/>
            <w:lang w:val="uk-UA"/>
          </w:rPr>
          <w:fldChar w:fldCharType="end"/>
        </w:r>
      </w:hyperlink>
    </w:p>
    <w:p w14:paraId="216E8291" w14:textId="77777777" w:rsidR="00065D89" w:rsidRPr="00981DB0" w:rsidRDefault="007D3457">
      <w:pPr>
        <w:pStyle w:val="TOC1"/>
        <w:rPr>
          <w:rFonts w:ascii="Calibri" w:hAnsi="Calibri"/>
          <w:smallCaps w:val="0"/>
          <w:szCs w:val="22"/>
          <w:lang w:val="uk-UA" w:eastAsia="uk-UA"/>
        </w:rPr>
      </w:pPr>
      <w:hyperlink w:anchor="_Toc50473265" w:history="1">
        <w:r w:rsidR="00065D89" w:rsidRPr="00981DB0">
          <w:rPr>
            <w:rStyle w:val="Hyperlink"/>
            <w:lang w:val="uk-UA"/>
          </w:rPr>
          <w:t>Додаток 4. Субконтракт з незмінюваною фіксованою ціною (умови та положення)</w:t>
        </w:r>
        <w:r w:rsidR="00065D89" w:rsidRPr="00981DB0">
          <w:rPr>
            <w:webHidden/>
            <w:lang w:val="uk-UA"/>
          </w:rPr>
          <w:tab/>
        </w:r>
        <w:r w:rsidR="00065D89" w:rsidRPr="00981DB0">
          <w:rPr>
            <w:webHidden/>
            <w:lang w:val="uk-UA"/>
          </w:rPr>
          <w:fldChar w:fldCharType="begin"/>
        </w:r>
        <w:r w:rsidR="00065D89" w:rsidRPr="00981DB0">
          <w:rPr>
            <w:webHidden/>
            <w:lang w:val="uk-UA"/>
          </w:rPr>
          <w:instrText xml:space="preserve"> PAGEREF _Toc50473265 \h </w:instrText>
        </w:r>
        <w:r w:rsidR="00065D89" w:rsidRPr="00981DB0">
          <w:rPr>
            <w:webHidden/>
            <w:lang w:val="uk-UA"/>
          </w:rPr>
        </w:r>
        <w:r w:rsidR="00065D89" w:rsidRPr="00981DB0">
          <w:rPr>
            <w:webHidden/>
            <w:lang w:val="uk-UA"/>
          </w:rPr>
          <w:fldChar w:fldCharType="separate"/>
        </w:r>
        <w:r w:rsidR="00065D89" w:rsidRPr="00981DB0">
          <w:rPr>
            <w:webHidden/>
            <w:lang w:val="uk-UA"/>
          </w:rPr>
          <w:t>29</w:t>
        </w:r>
        <w:r w:rsidR="00065D89" w:rsidRPr="00981DB0">
          <w:rPr>
            <w:webHidden/>
            <w:lang w:val="uk-UA"/>
          </w:rPr>
          <w:fldChar w:fldCharType="end"/>
        </w:r>
      </w:hyperlink>
    </w:p>
    <w:p w14:paraId="2793BE2F" w14:textId="77777777" w:rsidR="00065D89" w:rsidRPr="00981DB0" w:rsidRDefault="007D3457">
      <w:pPr>
        <w:pStyle w:val="TOC1"/>
        <w:rPr>
          <w:rFonts w:ascii="Calibri" w:hAnsi="Calibri"/>
          <w:smallCaps w:val="0"/>
          <w:szCs w:val="22"/>
          <w:lang w:val="uk-UA" w:eastAsia="uk-UA"/>
        </w:rPr>
      </w:pPr>
      <w:hyperlink w:anchor="_Toc50473266" w:history="1">
        <w:r w:rsidR="00065D89" w:rsidRPr="00981DB0">
          <w:rPr>
            <w:rStyle w:val="Hyperlink"/>
            <w:lang w:val="uk-UA"/>
          </w:rPr>
          <w:t>Додаток 5. Рекомендації щодо реєстрації в системах DUNS і SAM</w:t>
        </w:r>
        <w:r w:rsidR="00065D89" w:rsidRPr="00981DB0">
          <w:rPr>
            <w:webHidden/>
            <w:lang w:val="uk-UA"/>
          </w:rPr>
          <w:tab/>
        </w:r>
        <w:r w:rsidR="00065D89" w:rsidRPr="00981DB0">
          <w:rPr>
            <w:webHidden/>
            <w:lang w:val="uk-UA"/>
          </w:rPr>
          <w:fldChar w:fldCharType="begin"/>
        </w:r>
        <w:r w:rsidR="00065D89" w:rsidRPr="00981DB0">
          <w:rPr>
            <w:webHidden/>
            <w:lang w:val="uk-UA"/>
          </w:rPr>
          <w:instrText xml:space="preserve"> PAGEREF _Toc50473266 \h </w:instrText>
        </w:r>
        <w:r w:rsidR="00065D89" w:rsidRPr="00981DB0">
          <w:rPr>
            <w:webHidden/>
            <w:lang w:val="uk-UA"/>
          </w:rPr>
        </w:r>
        <w:r w:rsidR="00065D89" w:rsidRPr="00981DB0">
          <w:rPr>
            <w:webHidden/>
            <w:lang w:val="uk-UA"/>
          </w:rPr>
          <w:fldChar w:fldCharType="separate"/>
        </w:r>
        <w:r w:rsidR="00065D89" w:rsidRPr="00981DB0">
          <w:rPr>
            <w:webHidden/>
            <w:lang w:val="uk-UA"/>
          </w:rPr>
          <w:t>30</w:t>
        </w:r>
        <w:r w:rsidR="00065D89" w:rsidRPr="00981DB0">
          <w:rPr>
            <w:webHidden/>
            <w:lang w:val="uk-UA"/>
          </w:rPr>
          <w:fldChar w:fldCharType="end"/>
        </w:r>
      </w:hyperlink>
    </w:p>
    <w:p w14:paraId="69F3CBD1" w14:textId="77777777" w:rsidR="00337C6A" w:rsidRPr="00981DB0" w:rsidRDefault="00337C6A">
      <w:pPr>
        <w:rPr>
          <w:lang w:val="uk-UA"/>
        </w:rPr>
      </w:pPr>
      <w:r w:rsidRPr="00981DB0">
        <w:rPr>
          <w:b/>
          <w:bCs/>
          <w:lang w:val="uk-UA"/>
        </w:rPr>
        <w:fldChar w:fldCharType="end"/>
      </w:r>
    </w:p>
    <w:p w14:paraId="48DEFA5A" w14:textId="77777777" w:rsidR="005A0C1F" w:rsidRPr="00981DB0" w:rsidRDefault="005A0C1F" w:rsidP="005B08C1">
      <w:pPr>
        <w:rPr>
          <w:sz w:val="22"/>
          <w:szCs w:val="22"/>
          <w:lang w:val="uk-UA"/>
        </w:rPr>
      </w:pPr>
    </w:p>
    <w:p w14:paraId="2D3717FA" w14:textId="77777777" w:rsidR="005A0C1F" w:rsidRPr="00981DB0" w:rsidRDefault="005A0C1F" w:rsidP="005B08C1">
      <w:pPr>
        <w:rPr>
          <w:sz w:val="22"/>
          <w:szCs w:val="22"/>
          <w:lang w:val="uk-UA"/>
        </w:rPr>
      </w:pPr>
    </w:p>
    <w:p w14:paraId="359F9E06" w14:textId="77777777" w:rsidR="00D10BF9" w:rsidRPr="00981DB0" w:rsidRDefault="00FD52AB" w:rsidP="0028061D">
      <w:pPr>
        <w:pStyle w:val="Heading1"/>
        <w:jc w:val="center"/>
      </w:pPr>
      <w:r w:rsidRPr="00981DB0">
        <w:br w:type="page"/>
      </w:r>
      <w:bookmarkStart w:id="1" w:name="_Toc50473240"/>
      <w:bookmarkStart w:id="2" w:name="OLE_LINK3"/>
      <w:bookmarkStart w:id="3" w:name="OLE_LINK4"/>
      <w:r w:rsidR="005526EC" w:rsidRPr="00981DB0">
        <w:lastRenderedPageBreak/>
        <w:t>Перелік скорочень</w:t>
      </w:r>
      <w:bookmarkEnd w:id="1"/>
    </w:p>
    <w:p w14:paraId="477E1B9B" w14:textId="2CCE54ED" w:rsidR="00FD52AB" w:rsidRPr="00981DB0" w:rsidRDefault="00FD52AB" w:rsidP="00FD52AB">
      <w:pPr>
        <w:rPr>
          <w:b/>
          <w:sz w:val="22"/>
          <w:szCs w:val="22"/>
          <w:lang w:val="uk-UA"/>
        </w:rPr>
      </w:pPr>
    </w:p>
    <w:p w14:paraId="029CD954" w14:textId="77777777" w:rsidR="005B02C7" w:rsidRPr="00981DB0" w:rsidRDefault="005B02C7" w:rsidP="00FD52AB">
      <w:pPr>
        <w:rPr>
          <w:b/>
          <w:sz w:val="22"/>
          <w:szCs w:val="22"/>
          <w:lang w:val="uk-UA"/>
        </w:rPr>
      </w:pPr>
    </w:p>
    <w:tbl>
      <w:tblPr>
        <w:tblW w:w="9747" w:type="dxa"/>
        <w:tblLook w:val="04A0" w:firstRow="1" w:lastRow="0" w:firstColumn="1" w:lastColumn="0" w:noHBand="0" w:noVBand="1"/>
      </w:tblPr>
      <w:tblGrid>
        <w:gridCol w:w="1304"/>
        <w:gridCol w:w="3349"/>
        <w:gridCol w:w="1283"/>
        <w:gridCol w:w="3811"/>
      </w:tblGrid>
      <w:tr w:rsidR="002970C0" w:rsidRPr="00981DB0" w14:paraId="3301F2A8" w14:textId="77777777" w:rsidTr="00A3649C">
        <w:tc>
          <w:tcPr>
            <w:tcW w:w="1304" w:type="dxa"/>
            <w:shd w:val="clear" w:color="auto" w:fill="auto"/>
          </w:tcPr>
          <w:p w14:paraId="11075584" w14:textId="77777777" w:rsidR="00F60EBE" w:rsidRPr="00981DB0" w:rsidRDefault="00F60EBE" w:rsidP="00337C6A">
            <w:pPr>
              <w:spacing w:before="60" w:after="60"/>
              <w:jc w:val="both"/>
              <w:rPr>
                <w:rFonts w:eastAsia="MS Mincho"/>
                <w:sz w:val="22"/>
                <w:szCs w:val="22"/>
                <w:lang w:val="uk-UA"/>
              </w:rPr>
            </w:pPr>
            <w:r w:rsidRPr="00981DB0">
              <w:rPr>
                <w:rFonts w:eastAsia="MS Mincho"/>
                <w:sz w:val="22"/>
                <w:szCs w:val="22"/>
                <w:lang w:val="uk-UA"/>
              </w:rPr>
              <w:t>CFR</w:t>
            </w:r>
          </w:p>
        </w:tc>
        <w:tc>
          <w:tcPr>
            <w:tcW w:w="3349" w:type="dxa"/>
            <w:shd w:val="clear" w:color="auto" w:fill="auto"/>
          </w:tcPr>
          <w:p w14:paraId="61686B7D"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Code of Federal Regulations</w:t>
            </w:r>
          </w:p>
        </w:tc>
        <w:tc>
          <w:tcPr>
            <w:tcW w:w="1283" w:type="dxa"/>
            <w:shd w:val="clear" w:color="auto" w:fill="auto"/>
          </w:tcPr>
          <w:p w14:paraId="7DF07FA3"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КФП</w:t>
            </w:r>
          </w:p>
        </w:tc>
        <w:tc>
          <w:tcPr>
            <w:tcW w:w="3811" w:type="dxa"/>
            <w:shd w:val="clear" w:color="auto" w:fill="auto"/>
          </w:tcPr>
          <w:p w14:paraId="0E5D7945"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Кодекс федеральних правил</w:t>
            </w:r>
          </w:p>
        </w:tc>
      </w:tr>
      <w:tr w:rsidR="002970C0" w:rsidRPr="00617310" w14:paraId="52EB12AC" w14:textId="77777777" w:rsidTr="00A3649C">
        <w:tc>
          <w:tcPr>
            <w:tcW w:w="1304" w:type="dxa"/>
            <w:shd w:val="clear" w:color="auto" w:fill="auto"/>
          </w:tcPr>
          <w:p w14:paraId="6CC6DF69" w14:textId="77777777" w:rsidR="00F60EBE" w:rsidRPr="00981DB0" w:rsidRDefault="00F60EBE" w:rsidP="00337C6A">
            <w:pPr>
              <w:spacing w:before="60" w:after="60"/>
              <w:jc w:val="both"/>
              <w:rPr>
                <w:rFonts w:eastAsia="MS Mincho"/>
                <w:sz w:val="22"/>
                <w:szCs w:val="22"/>
                <w:lang w:val="uk-UA"/>
              </w:rPr>
            </w:pPr>
            <w:r w:rsidRPr="00981DB0">
              <w:rPr>
                <w:rFonts w:eastAsia="MS Mincho"/>
                <w:sz w:val="22"/>
                <w:szCs w:val="22"/>
                <w:lang w:val="uk-UA"/>
              </w:rPr>
              <w:t>CO</w:t>
            </w:r>
          </w:p>
        </w:tc>
        <w:tc>
          <w:tcPr>
            <w:tcW w:w="3349" w:type="dxa"/>
            <w:shd w:val="clear" w:color="auto" w:fill="auto"/>
          </w:tcPr>
          <w:p w14:paraId="2475AAD2"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USAID Contracting Officer</w:t>
            </w:r>
          </w:p>
        </w:tc>
        <w:tc>
          <w:tcPr>
            <w:tcW w:w="1283" w:type="dxa"/>
            <w:shd w:val="clear" w:color="auto" w:fill="auto"/>
          </w:tcPr>
          <w:p w14:paraId="5126EE83" w14:textId="77777777" w:rsidR="00F60EBE" w:rsidRPr="00981DB0" w:rsidRDefault="00F60EBE" w:rsidP="00337C6A">
            <w:pPr>
              <w:spacing w:before="60" w:after="60"/>
              <w:rPr>
                <w:rFonts w:eastAsia="MS Mincho"/>
                <w:sz w:val="22"/>
                <w:szCs w:val="22"/>
                <w:lang w:val="uk-UA"/>
              </w:rPr>
            </w:pPr>
          </w:p>
        </w:tc>
        <w:tc>
          <w:tcPr>
            <w:tcW w:w="3811" w:type="dxa"/>
            <w:shd w:val="clear" w:color="auto" w:fill="auto"/>
          </w:tcPr>
          <w:p w14:paraId="5D990895"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 xml:space="preserve">Посадовець </w:t>
            </w:r>
            <w:r w:rsidR="009A16E7" w:rsidRPr="00981DB0">
              <w:rPr>
                <w:rFonts w:eastAsia="MS Mincho"/>
                <w:sz w:val="22"/>
                <w:szCs w:val="22"/>
                <w:lang w:val="uk-UA"/>
              </w:rPr>
              <w:t>USAID</w:t>
            </w:r>
            <w:r w:rsidRPr="00981DB0">
              <w:rPr>
                <w:rFonts w:eastAsia="MS Mincho"/>
                <w:sz w:val="22"/>
                <w:szCs w:val="22"/>
                <w:lang w:val="uk-UA"/>
              </w:rPr>
              <w:t>, відповідальний за контракти</w:t>
            </w:r>
          </w:p>
        </w:tc>
      </w:tr>
      <w:tr w:rsidR="002970C0" w:rsidRPr="00981DB0" w14:paraId="3A1DEBB7" w14:textId="77777777" w:rsidTr="00A3649C">
        <w:tc>
          <w:tcPr>
            <w:tcW w:w="1304" w:type="dxa"/>
            <w:shd w:val="clear" w:color="auto" w:fill="auto"/>
          </w:tcPr>
          <w:p w14:paraId="1F382275"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COP</w:t>
            </w:r>
          </w:p>
        </w:tc>
        <w:tc>
          <w:tcPr>
            <w:tcW w:w="3349" w:type="dxa"/>
            <w:shd w:val="clear" w:color="auto" w:fill="auto"/>
          </w:tcPr>
          <w:p w14:paraId="478EB167"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Chief of Party</w:t>
            </w:r>
          </w:p>
        </w:tc>
        <w:tc>
          <w:tcPr>
            <w:tcW w:w="1283" w:type="dxa"/>
            <w:shd w:val="clear" w:color="auto" w:fill="auto"/>
          </w:tcPr>
          <w:p w14:paraId="4838A086" w14:textId="77777777" w:rsidR="00F60EBE" w:rsidRPr="00981DB0" w:rsidRDefault="00F60EBE" w:rsidP="00337C6A">
            <w:pPr>
              <w:spacing w:before="60" w:after="60"/>
              <w:rPr>
                <w:rFonts w:eastAsia="MS Mincho"/>
                <w:sz w:val="22"/>
                <w:szCs w:val="22"/>
                <w:lang w:val="uk-UA"/>
              </w:rPr>
            </w:pPr>
          </w:p>
        </w:tc>
        <w:tc>
          <w:tcPr>
            <w:tcW w:w="3811" w:type="dxa"/>
            <w:shd w:val="clear" w:color="auto" w:fill="auto"/>
          </w:tcPr>
          <w:p w14:paraId="3F7301EE"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Керівник програми/проекту</w:t>
            </w:r>
          </w:p>
        </w:tc>
      </w:tr>
      <w:tr w:rsidR="002970C0" w:rsidRPr="00617310" w14:paraId="1B5677AD" w14:textId="77777777" w:rsidTr="00A3649C">
        <w:tc>
          <w:tcPr>
            <w:tcW w:w="1304" w:type="dxa"/>
            <w:shd w:val="clear" w:color="auto" w:fill="auto"/>
          </w:tcPr>
          <w:p w14:paraId="28E8A6AC" w14:textId="77777777" w:rsidR="00F60EBE" w:rsidRPr="00981DB0" w:rsidRDefault="00F60EBE" w:rsidP="00337C6A">
            <w:pPr>
              <w:spacing w:before="60" w:after="60"/>
              <w:jc w:val="both"/>
              <w:rPr>
                <w:rFonts w:eastAsia="MS Mincho"/>
                <w:sz w:val="22"/>
                <w:szCs w:val="22"/>
                <w:lang w:val="uk-UA"/>
              </w:rPr>
            </w:pPr>
            <w:r w:rsidRPr="00981DB0">
              <w:rPr>
                <w:rFonts w:eastAsia="MS Mincho"/>
                <w:sz w:val="22"/>
                <w:szCs w:val="22"/>
                <w:lang w:val="uk-UA"/>
              </w:rPr>
              <w:t>COR</w:t>
            </w:r>
          </w:p>
        </w:tc>
        <w:tc>
          <w:tcPr>
            <w:tcW w:w="3349" w:type="dxa"/>
            <w:shd w:val="clear" w:color="auto" w:fill="auto"/>
          </w:tcPr>
          <w:p w14:paraId="004ECA23"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USAID Contracting Officer’s Representative</w:t>
            </w:r>
          </w:p>
        </w:tc>
        <w:tc>
          <w:tcPr>
            <w:tcW w:w="1283" w:type="dxa"/>
            <w:shd w:val="clear" w:color="auto" w:fill="auto"/>
          </w:tcPr>
          <w:p w14:paraId="69AD5649" w14:textId="77777777" w:rsidR="00F60EBE" w:rsidRPr="00981DB0" w:rsidRDefault="00F60EBE" w:rsidP="00337C6A">
            <w:pPr>
              <w:spacing w:before="60" w:after="60"/>
              <w:rPr>
                <w:rFonts w:eastAsia="MS Mincho"/>
                <w:sz w:val="22"/>
                <w:szCs w:val="22"/>
                <w:lang w:val="uk-UA"/>
              </w:rPr>
            </w:pPr>
          </w:p>
        </w:tc>
        <w:tc>
          <w:tcPr>
            <w:tcW w:w="3811" w:type="dxa"/>
            <w:shd w:val="clear" w:color="auto" w:fill="auto"/>
          </w:tcPr>
          <w:p w14:paraId="39D429DB"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 xml:space="preserve">Представник посадовця </w:t>
            </w:r>
            <w:r w:rsidR="009A16E7" w:rsidRPr="00981DB0">
              <w:rPr>
                <w:rFonts w:eastAsia="MS Mincho"/>
                <w:sz w:val="22"/>
                <w:szCs w:val="22"/>
                <w:lang w:val="uk-UA"/>
              </w:rPr>
              <w:t>USAID</w:t>
            </w:r>
            <w:r w:rsidRPr="00981DB0">
              <w:rPr>
                <w:rFonts w:eastAsia="MS Mincho"/>
                <w:sz w:val="22"/>
                <w:szCs w:val="22"/>
                <w:lang w:val="uk-UA"/>
              </w:rPr>
              <w:t>, відповідального за контракти</w:t>
            </w:r>
          </w:p>
        </w:tc>
      </w:tr>
      <w:tr w:rsidR="002970C0" w:rsidRPr="00981DB0" w14:paraId="760C4C4E" w14:textId="77777777" w:rsidTr="00A3649C">
        <w:tc>
          <w:tcPr>
            <w:tcW w:w="1304" w:type="dxa"/>
            <w:shd w:val="clear" w:color="auto" w:fill="auto"/>
          </w:tcPr>
          <w:p w14:paraId="5F39D567" w14:textId="77777777" w:rsidR="00F60EBE" w:rsidRPr="00981DB0" w:rsidRDefault="00F60EBE" w:rsidP="00337C6A">
            <w:pPr>
              <w:spacing w:before="60" w:after="60"/>
              <w:jc w:val="both"/>
              <w:rPr>
                <w:rFonts w:eastAsia="MS Mincho"/>
                <w:sz w:val="22"/>
                <w:szCs w:val="22"/>
                <w:lang w:val="uk-UA"/>
              </w:rPr>
            </w:pPr>
            <w:r w:rsidRPr="00981DB0">
              <w:rPr>
                <w:rFonts w:eastAsia="MS Mincho"/>
                <w:sz w:val="22"/>
                <w:szCs w:val="22"/>
                <w:lang w:val="uk-UA"/>
              </w:rPr>
              <w:t>CV</w:t>
            </w:r>
          </w:p>
        </w:tc>
        <w:tc>
          <w:tcPr>
            <w:tcW w:w="3349" w:type="dxa"/>
            <w:shd w:val="clear" w:color="auto" w:fill="auto"/>
          </w:tcPr>
          <w:p w14:paraId="48BCBB0A"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Curriculum Vitae</w:t>
            </w:r>
          </w:p>
        </w:tc>
        <w:tc>
          <w:tcPr>
            <w:tcW w:w="1283" w:type="dxa"/>
            <w:shd w:val="clear" w:color="auto" w:fill="auto"/>
          </w:tcPr>
          <w:p w14:paraId="0B605AAF" w14:textId="77777777" w:rsidR="00F60EBE" w:rsidRPr="00981DB0" w:rsidRDefault="00F60EBE" w:rsidP="00337C6A">
            <w:pPr>
              <w:spacing w:before="60" w:after="60"/>
              <w:rPr>
                <w:rFonts w:eastAsia="MS Mincho"/>
                <w:sz w:val="22"/>
                <w:szCs w:val="22"/>
                <w:lang w:val="uk-UA"/>
              </w:rPr>
            </w:pPr>
          </w:p>
        </w:tc>
        <w:tc>
          <w:tcPr>
            <w:tcW w:w="3811" w:type="dxa"/>
            <w:shd w:val="clear" w:color="auto" w:fill="auto"/>
          </w:tcPr>
          <w:p w14:paraId="0A839C35"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Резюме</w:t>
            </w:r>
          </w:p>
        </w:tc>
      </w:tr>
      <w:tr w:rsidR="002970C0" w:rsidRPr="00981DB0" w14:paraId="5FE0EAD9" w14:textId="77777777" w:rsidTr="00A3649C">
        <w:trPr>
          <w:trHeight w:val="265"/>
        </w:trPr>
        <w:tc>
          <w:tcPr>
            <w:tcW w:w="1304" w:type="dxa"/>
            <w:shd w:val="clear" w:color="auto" w:fill="auto"/>
          </w:tcPr>
          <w:p w14:paraId="50D84F3C" w14:textId="77777777" w:rsidR="00F60EBE" w:rsidRPr="00981DB0" w:rsidRDefault="00F60EBE" w:rsidP="00337C6A">
            <w:pPr>
              <w:spacing w:before="60" w:after="60"/>
              <w:jc w:val="both"/>
              <w:rPr>
                <w:rFonts w:eastAsia="MS Mincho"/>
                <w:sz w:val="22"/>
                <w:szCs w:val="22"/>
                <w:lang w:val="uk-UA"/>
              </w:rPr>
            </w:pPr>
            <w:r w:rsidRPr="00981DB0">
              <w:rPr>
                <w:rFonts w:eastAsia="MS Mincho"/>
                <w:sz w:val="22"/>
                <w:szCs w:val="22"/>
                <w:lang w:val="uk-UA"/>
              </w:rPr>
              <w:t>FAR</w:t>
            </w:r>
          </w:p>
        </w:tc>
        <w:tc>
          <w:tcPr>
            <w:tcW w:w="3349" w:type="dxa"/>
            <w:shd w:val="clear" w:color="auto" w:fill="auto"/>
          </w:tcPr>
          <w:p w14:paraId="1564973A"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Federal Acquisition Regulations</w:t>
            </w:r>
          </w:p>
        </w:tc>
        <w:tc>
          <w:tcPr>
            <w:tcW w:w="1283" w:type="dxa"/>
            <w:shd w:val="clear" w:color="auto" w:fill="auto"/>
          </w:tcPr>
          <w:p w14:paraId="4F0A4B29"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ФПЗ</w:t>
            </w:r>
          </w:p>
        </w:tc>
        <w:tc>
          <w:tcPr>
            <w:tcW w:w="3811" w:type="dxa"/>
            <w:shd w:val="clear" w:color="auto" w:fill="auto"/>
          </w:tcPr>
          <w:p w14:paraId="58F23B7C"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Федеральні правила закупівель</w:t>
            </w:r>
          </w:p>
        </w:tc>
      </w:tr>
      <w:tr w:rsidR="002970C0" w:rsidRPr="00981DB0" w14:paraId="23E14AF9" w14:textId="77777777" w:rsidTr="00A3649C">
        <w:tc>
          <w:tcPr>
            <w:tcW w:w="1304" w:type="dxa"/>
            <w:shd w:val="clear" w:color="auto" w:fill="auto"/>
          </w:tcPr>
          <w:p w14:paraId="529E68C3" w14:textId="77777777" w:rsidR="00F60EBE" w:rsidRPr="00981DB0" w:rsidRDefault="00F60EBE" w:rsidP="00337C6A">
            <w:pPr>
              <w:spacing w:before="60" w:after="60"/>
              <w:jc w:val="both"/>
              <w:rPr>
                <w:rFonts w:eastAsia="MS Mincho"/>
                <w:sz w:val="22"/>
                <w:szCs w:val="22"/>
                <w:lang w:val="uk-UA"/>
              </w:rPr>
            </w:pPr>
            <w:r w:rsidRPr="00981DB0">
              <w:rPr>
                <w:rFonts w:eastAsia="MS Mincho"/>
                <w:sz w:val="22"/>
                <w:szCs w:val="22"/>
                <w:lang w:val="uk-UA"/>
              </w:rPr>
              <w:t>M&amp;E</w:t>
            </w:r>
          </w:p>
        </w:tc>
        <w:tc>
          <w:tcPr>
            <w:tcW w:w="3349" w:type="dxa"/>
            <w:shd w:val="clear" w:color="auto" w:fill="auto"/>
          </w:tcPr>
          <w:p w14:paraId="2225EA31"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Monitoring and Evaluation</w:t>
            </w:r>
          </w:p>
        </w:tc>
        <w:tc>
          <w:tcPr>
            <w:tcW w:w="1283" w:type="dxa"/>
            <w:shd w:val="clear" w:color="auto" w:fill="auto"/>
          </w:tcPr>
          <w:p w14:paraId="23961C1D"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МО</w:t>
            </w:r>
          </w:p>
        </w:tc>
        <w:tc>
          <w:tcPr>
            <w:tcW w:w="3811" w:type="dxa"/>
            <w:shd w:val="clear" w:color="auto" w:fill="auto"/>
          </w:tcPr>
          <w:p w14:paraId="50C154DC"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Моніторинг та оцінювання</w:t>
            </w:r>
          </w:p>
        </w:tc>
      </w:tr>
      <w:tr w:rsidR="002970C0" w:rsidRPr="00617310" w14:paraId="23F7EC02" w14:textId="77777777" w:rsidTr="00A3649C">
        <w:tc>
          <w:tcPr>
            <w:tcW w:w="1304" w:type="dxa"/>
            <w:shd w:val="clear" w:color="auto" w:fill="auto"/>
          </w:tcPr>
          <w:p w14:paraId="1505FE23" w14:textId="77777777" w:rsidR="00F60EBE" w:rsidRPr="00981DB0" w:rsidRDefault="00F60EBE" w:rsidP="00337C6A">
            <w:pPr>
              <w:spacing w:before="60" w:after="60"/>
              <w:jc w:val="both"/>
              <w:rPr>
                <w:rFonts w:eastAsia="MS Mincho"/>
                <w:sz w:val="22"/>
                <w:szCs w:val="22"/>
                <w:lang w:val="uk-UA"/>
              </w:rPr>
            </w:pPr>
            <w:r w:rsidRPr="00981DB0">
              <w:rPr>
                <w:rFonts w:eastAsia="MS Mincho"/>
                <w:sz w:val="22"/>
                <w:szCs w:val="22"/>
                <w:lang w:val="uk-UA"/>
              </w:rPr>
              <w:t>NICRA</w:t>
            </w:r>
          </w:p>
        </w:tc>
        <w:tc>
          <w:tcPr>
            <w:tcW w:w="3349" w:type="dxa"/>
            <w:shd w:val="clear" w:color="auto" w:fill="auto"/>
          </w:tcPr>
          <w:p w14:paraId="21F349BA"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Negotiated Indirect Cost Rate Agreement</w:t>
            </w:r>
          </w:p>
        </w:tc>
        <w:tc>
          <w:tcPr>
            <w:tcW w:w="1283" w:type="dxa"/>
            <w:shd w:val="clear" w:color="auto" w:fill="auto"/>
          </w:tcPr>
          <w:p w14:paraId="0D602337" w14:textId="77777777" w:rsidR="00F60EBE" w:rsidRPr="00981DB0" w:rsidRDefault="00F60EBE" w:rsidP="00337C6A">
            <w:pPr>
              <w:spacing w:before="60" w:after="60"/>
              <w:rPr>
                <w:rFonts w:eastAsia="MS Mincho"/>
                <w:sz w:val="22"/>
                <w:szCs w:val="22"/>
                <w:lang w:val="uk-UA"/>
              </w:rPr>
            </w:pPr>
          </w:p>
        </w:tc>
        <w:tc>
          <w:tcPr>
            <w:tcW w:w="3811" w:type="dxa"/>
            <w:shd w:val="clear" w:color="auto" w:fill="auto"/>
          </w:tcPr>
          <w:p w14:paraId="3C33A2C3" w14:textId="77777777" w:rsidR="00F60EBE" w:rsidRPr="00981DB0" w:rsidRDefault="005A0C1F" w:rsidP="00337C6A">
            <w:pPr>
              <w:spacing w:before="60" w:after="60"/>
              <w:rPr>
                <w:rFonts w:eastAsia="MS Mincho"/>
                <w:sz w:val="22"/>
                <w:szCs w:val="22"/>
                <w:lang w:val="uk-UA"/>
              </w:rPr>
            </w:pPr>
            <w:r w:rsidRPr="00981DB0">
              <w:rPr>
                <w:rFonts w:eastAsia="MS Mincho"/>
                <w:sz w:val="22"/>
                <w:szCs w:val="22"/>
                <w:lang w:val="uk-UA"/>
              </w:rPr>
              <w:t>Угода про договірні норми непрямих витрат</w:t>
            </w:r>
          </w:p>
        </w:tc>
      </w:tr>
      <w:tr w:rsidR="002970C0" w:rsidRPr="00981DB0" w14:paraId="3C5D7FEF" w14:textId="77777777" w:rsidTr="00A3649C">
        <w:tc>
          <w:tcPr>
            <w:tcW w:w="1304" w:type="dxa"/>
            <w:shd w:val="clear" w:color="auto" w:fill="auto"/>
          </w:tcPr>
          <w:p w14:paraId="7925C20B" w14:textId="77777777" w:rsidR="00F60EBE" w:rsidRPr="00981DB0" w:rsidRDefault="00F60EBE" w:rsidP="00337C6A">
            <w:pPr>
              <w:spacing w:before="60" w:after="60"/>
              <w:jc w:val="both"/>
              <w:rPr>
                <w:rFonts w:eastAsia="MS Mincho"/>
                <w:sz w:val="22"/>
                <w:szCs w:val="22"/>
                <w:lang w:val="uk-UA"/>
              </w:rPr>
            </w:pPr>
            <w:r w:rsidRPr="00981DB0">
              <w:rPr>
                <w:rFonts w:eastAsia="MS Mincho"/>
                <w:sz w:val="22"/>
                <w:szCs w:val="22"/>
                <w:lang w:val="uk-UA"/>
              </w:rPr>
              <w:t>NGO</w:t>
            </w:r>
          </w:p>
        </w:tc>
        <w:tc>
          <w:tcPr>
            <w:tcW w:w="3349" w:type="dxa"/>
            <w:shd w:val="clear" w:color="auto" w:fill="auto"/>
          </w:tcPr>
          <w:p w14:paraId="38921E7A"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Nongovernmental organization</w:t>
            </w:r>
          </w:p>
        </w:tc>
        <w:tc>
          <w:tcPr>
            <w:tcW w:w="1283" w:type="dxa"/>
            <w:shd w:val="clear" w:color="auto" w:fill="auto"/>
          </w:tcPr>
          <w:p w14:paraId="58A7F92C"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НУО</w:t>
            </w:r>
          </w:p>
        </w:tc>
        <w:tc>
          <w:tcPr>
            <w:tcW w:w="3811" w:type="dxa"/>
            <w:shd w:val="clear" w:color="auto" w:fill="auto"/>
          </w:tcPr>
          <w:p w14:paraId="3F0EF86F"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Неурядова організація</w:t>
            </w:r>
          </w:p>
        </w:tc>
      </w:tr>
      <w:tr w:rsidR="00FB08AF" w:rsidRPr="00981DB0" w14:paraId="7B7E6725" w14:textId="77777777" w:rsidTr="00A3649C">
        <w:tc>
          <w:tcPr>
            <w:tcW w:w="1304" w:type="dxa"/>
            <w:shd w:val="clear" w:color="auto" w:fill="auto"/>
          </w:tcPr>
          <w:p w14:paraId="6A01C3D8" w14:textId="77777777" w:rsidR="00FB08AF" w:rsidRPr="00981DB0" w:rsidRDefault="00FB08AF" w:rsidP="00337C6A">
            <w:pPr>
              <w:spacing w:before="60" w:after="60"/>
              <w:jc w:val="both"/>
              <w:rPr>
                <w:rFonts w:eastAsia="MS Mincho"/>
                <w:sz w:val="22"/>
                <w:szCs w:val="22"/>
                <w:lang w:val="uk-UA"/>
              </w:rPr>
            </w:pPr>
            <w:r w:rsidRPr="00981DB0">
              <w:rPr>
                <w:rFonts w:eastAsia="MS Mincho"/>
                <w:sz w:val="22"/>
                <w:szCs w:val="22"/>
                <w:lang w:val="uk-UA"/>
              </w:rPr>
              <w:t>CSO</w:t>
            </w:r>
          </w:p>
        </w:tc>
        <w:tc>
          <w:tcPr>
            <w:tcW w:w="3349" w:type="dxa"/>
            <w:shd w:val="clear" w:color="auto" w:fill="auto"/>
          </w:tcPr>
          <w:p w14:paraId="60C3355F" w14:textId="77777777" w:rsidR="00FB08AF" w:rsidRPr="00981DB0" w:rsidRDefault="00FB08AF" w:rsidP="00FB08AF">
            <w:pPr>
              <w:spacing w:before="60" w:after="60"/>
              <w:rPr>
                <w:rFonts w:eastAsia="MS Mincho"/>
                <w:sz w:val="22"/>
                <w:szCs w:val="22"/>
                <w:lang w:val="uk-UA"/>
              </w:rPr>
            </w:pPr>
            <w:r w:rsidRPr="00981DB0">
              <w:rPr>
                <w:rFonts w:eastAsia="MS Mincho"/>
                <w:sz w:val="22"/>
                <w:szCs w:val="22"/>
                <w:lang w:val="uk-UA"/>
              </w:rPr>
              <w:t>Civil society organization</w:t>
            </w:r>
          </w:p>
        </w:tc>
        <w:tc>
          <w:tcPr>
            <w:tcW w:w="1283" w:type="dxa"/>
            <w:shd w:val="clear" w:color="auto" w:fill="auto"/>
          </w:tcPr>
          <w:p w14:paraId="3BE359AD" w14:textId="77777777" w:rsidR="00FB08AF" w:rsidRPr="00981DB0" w:rsidRDefault="00FB08AF" w:rsidP="00337C6A">
            <w:pPr>
              <w:spacing w:before="60" w:after="60"/>
              <w:rPr>
                <w:rFonts w:eastAsia="MS Mincho"/>
                <w:sz w:val="22"/>
                <w:szCs w:val="22"/>
                <w:lang w:val="uk-UA"/>
              </w:rPr>
            </w:pPr>
            <w:r w:rsidRPr="00981DB0">
              <w:rPr>
                <w:rFonts w:eastAsia="MS Mincho"/>
                <w:sz w:val="22"/>
                <w:szCs w:val="22"/>
                <w:lang w:val="uk-UA"/>
              </w:rPr>
              <w:t>ОГС</w:t>
            </w:r>
          </w:p>
        </w:tc>
        <w:tc>
          <w:tcPr>
            <w:tcW w:w="3811" w:type="dxa"/>
            <w:shd w:val="clear" w:color="auto" w:fill="auto"/>
          </w:tcPr>
          <w:p w14:paraId="1BF4055C" w14:textId="77777777" w:rsidR="00FB08AF" w:rsidRPr="00981DB0" w:rsidRDefault="00FB08AF" w:rsidP="00337C6A">
            <w:pPr>
              <w:spacing w:before="60" w:after="60"/>
              <w:rPr>
                <w:rFonts w:eastAsia="MS Mincho"/>
                <w:sz w:val="22"/>
                <w:szCs w:val="22"/>
                <w:lang w:val="uk-UA"/>
              </w:rPr>
            </w:pPr>
            <w:r w:rsidRPr="00981DB0">
              <w:rPr>
                <w:rFonts w:eastAsia="MS Mincho"/>
                <w:sz w:val="22"/>
                <w:szCs w:val="22"/>
                <w:lang w:val="uk-UA"/>
              </w:rPr>
              <w:t>Організація громадянського суспільства</w:t>
            </w:r>
          </w:p>
        </w:tc>
      </w:tr>
      <w:tr w:rsidR="002970C0" w:rsidRPr="00981DB0" w14:paraId="1CBD5E9C" w14:textId="77777777" w:rsidTr="00A3649C">
        <w:tc>
          <w:tcPr>
            <w:tcW w:w="1304" w:type="dxa"/>
            <w:shd w:val="clear" w:color="auto" w:fill="auto"/>
          </w:tcPr>
          <w:p w14:paraId="3B47F6A5" w14:textId="77777777" w:rsidR="00F60EBE" w:rsidRPr="00981DB0" w:rsidRDefault="00F60EBE" w:rsidP="00337C6A">
            <w:pPr>
              <w:spacing w:before="60" w:after="60"/>
              <w:jc w:val="both"/>
              <w:rPr>
                <w:rFonts w:eastAsia="MS Mincho"/>
                <w:sz w:val="22"/>
                <w:szCs w:val="22"/>
                <w:lang w:val="uk-UA"/>
              </w:rPr>
            </w:pPr>
            <w:r w:rsidRPr="00981DB0">
              <w:rPr>
                <w:rFonts w:eastAsia="MS Mincho"/>
                <w:sz w:val="22"/>
                <w:szCs w:val="22"/>
                <w:lang w:val="uk-UA"/>
              </w:rPr>
              <w:t>RFP</w:t>
            </w:r>
          </w:p>
        </w:tc>
        <w:tc>
          <w:tcPr>
            <w:tcW w:w="3349" w:type="dxa"/>
            <w:shd w:val="clear" w:color="auto" w:fill="auto"/>
          </w:tcPr>
          <w:p w14:paraId="52CDE9B0"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Request for Proposals</w:t>
            </w:r>
          </w:p>
        </w:tc>
        <w:tc>
          <w:tcPr>
            <w:tcW w:w="1283" w:type="dxa"/>
            <w:shd w:val="clear" w:color="auto" w:fill="auto"/>
          </w:tcPr>
          <w:p w14:paraId="408AE54C" w14:textId="77777777" w:rsidR="00F60EBE" w:rsidRPr="00981DB0" w:rsidRDefault="00522FD9" w:rsidP="00337C6A">
            <w:pPr>
              <w:spacing w:before="60" w:after="60"/>
              <w:rPr>
                <w:rFonts w:eastAsia="MS Mincho"/>
                <w:sz w:val="22"/>
                <w:szCs w:val="22"/>
                <w:lang w:val="uk-UA"/>
              </w:rPr>
            </w:pPr>
            <w:r w:rsidRPr="00981DB0">
              <w:rPr>
                <w:rFonts w:eastAsia="MS Mincho"/>
                <w:sz w:val="22"/>
                <w:szCs w:val="22"/>
                <w:lang w:val="uk-UA"/>
              </w:rPr>
              <w:t>ЗНП</w:t>
            </w:r>
          </w:p>
        </w:tc>
        <w:tc>
          <w:tcPr>
            <w:tcW w:w="3811" w:type="dxa"/>
            <w:shd w:val="clear" w:color="auto" w:fill="auto"/>
          </w:tcPr>
          <w:p w14:paraId="2B8B5EB7"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Запит на подання пропозицій</w:t>
            </w:r>
          </w:p>
        </w:tc>
      </w:tr>
      <w:tr w:rsidR="002970C0" w:rsidRPr="00981DB0" w14:paraId="44E7A10A" w14:textId="77777777" w:rsidTr="00A3649C">
        <w:tc>
          <w:tcPr>
            <w:tcW w:w="1304" w:type="dxa"/>
            <w:shd w:val="clear" w:color="auto" w:fill="auto"/>
          </w:tcPr>
          <w:p w14:paraId="27E34F21" w14:textId="77777777" w:rsidR="00F60EBE" w:rsidRPr="00981DB0" w:rsidRDefault="00F60EBE" w:rsidP="00337C6A">
            <w:pPr>
              <w:spacing w:before="60" w:after="60"/>
              <w:jc w:val="both"/>
              <w:rPr>
                <w:rFonts w:eastAsia="MS Mincho"/>
                <w:sz w:val="22"/>
                <w:szCs w:val="22"/>
                <w:lang w:val="uk-UA"/>
              </w:rPr>
            </w:pPr>
            <w:r w:rsidRPr="00981DB0">
              <w:rPr>
                <w:rFonts w:eastAsia="MS Mincho"/>
                <w:sz w:val="22"/>
                <w:szCs w:val="22"/>
                <w:lang w:val="uk-UA"/>
              </w:rPr>
              <w:t>SAF</w:t>
            </w:r>
          </w:p>
        </w:tc>
        <w:tc>
          <w:tcPr>
            <w:tcW w:w="3349" w:type="dxa"/>
            <w:shd w:val="clear" w:color="auto" w:fill="auto"/>
          </w:tcPr>
          <w:p w14:paraId="565F7144"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Strategic Activities Fund</w:t>
            </w:r>
          </w:p>
        </w:tc>
        <w:tc>
          <w:tcPr>
            <w:tcW w:w="1283" w:type="dxa"/>
            <w:shd w:val="clear" w:color="auto" w:fill="auto"/>
          </w:tcPr>
          <w:p w14:paraId="26891419"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ФС</w:t>
            </w:r>
            <w:r w:rsidR="00861ACD" w:rsidRPr="00981DB0">
              <w:rPr>
                <w:rFonts w:eastAsia="MS Mincho"/>
                <w:sz w:val="22"/>
                <w:szCs w:val="22"/>
                <w:lang w:val="uk-UA"/>
              </w:rPr>
              <w:t>Д</w:t>
            </w:r>
          </w:p>
        </w:tc>
        <w:tc>
          <w:tcPr>
            <w:tcW w:w="3811" w:type="dxa"/>
            <w:shd w:val="clear" w:color="auto" w:fill="auto"/>
          </w:tcPr>
          <w:p w14:paraId="73D4C71D"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 xml:space="preserve">Фонд стратегічної </w:t>
            </w:r>
            <w:r w:rsidR="00861ACD" w:rsidRPr="00981DB0">
              <w:rPr>
                <w:rFonts w:eastAsia="MS Mincho"/>
                <w:sz w:val="22"/>
                <w:szCs w:val="22"/>
                <w:lang w:val="uk-UA"/>
              </w:rPr>
              <w:t>діяльності</w:t>
            </w:r>
          </w:p>
        </w:tc>
      </w:tr>
      <w:tr w:rsidR="002970C0" w:rsidRPr="00981DB0" w14:paraId="63C2C5B6" w14:textId="77777777" w:rsidTr="00A3649C">
        <w:tc>
          <w:tcPr>
            <w:tcW w:w="1304" w:type="dxa"/>
            <w:shd w:val="clear" w:color="auto" w:fill="auto"/>
          </w:tcPr>
          <w:p w14:paraId="0519E011" w14:textId="77777777" w:rsidR="00F60EBE" w:rsidRPr="00981DB0" w:rsidRDefault="00F60EBE" w:rsidP="00337C6A">
            <w:pPr>
              <w:spacing w:before="60" w:after="60"/>
              <w:jc w:val="both"/>
              <w:rPr>
                <w:rFonts w:eastAsia="MS Mincho"/>
                <w:sz w:val="22"/>
                <w:szCs w:val="22"/>
                <w:lang w:val="uk-UA"/>
              </w:rPr>
            </w:pPr>
            <w:r w:rsidRPr="00981DB0">
              <w:rPr>
                <w:rFonts w:eastAsia="MS Mincho"/>
                <w:sz w:val="22"/>
                <w:szCs w:val="22"/>
                <w:lang w:val="uk-UA"/>
              </w:rPr>
              <w:t>U.S.</w:t>
            </w:r>
          </w:p>
        </w:tc>
        <w:tc>
          <w:tcPr>
            <w:tcW w:w="3349" w:type="dxa"/>
            <w:shd w:val="clear" w:color="auto" w:fill="auto"/>
          </w:tcPr>
          <w:p w14:paraId="4CB5A113"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United States</w:t>
            </w:r>
          </w:p>
        </w:tc>
        <w:tc>
          <w:tcPr>
            <w:tcW w:w="1283" w:type="dxa"/>
            <w:shd w:val="clear" w:color="auto" w:fill="auto"/>
          </w:tcPr>
          <w:p w14:paraId="6EF138E1"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США</w:t>
            </w:r>
          </w:p>
        </w:tc>
        <w:tc>
          <w:tcPr>
            <w:tcW w:w="3811" w:type="dxa"/>
            <w:shd w:val="clear" w:color="auto" w:fill="auto"/>
          </w:tcPr>
          <w:p w14:paraId="37200DEB"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Сполучені штати Америки</w:t>
            </w:r>
          </w:p>
        </w:tc>
      </w:tr>
      <w:tr w:rsidR="002970C0" w:rsidRPr="00617310" w14:paraId="73ED229C" w14:textId="77777777" w:rsidTr="00A3649C">
        <w:tc>
          <w:tcPr>
            <w:tcW w:w="1304" w:type="dxa"/>
            <w:shd w:val="clear" w:color="auto" w:fill="auto"/>
          </w:tcPr>
          <w:p w14:paraId="4227D30C" w14:textId="77777777" w:rsidR="00F60EBE" w:rsidRPr="00981DB0" w:rsidRDefault="00F60EBE" w:rsidP="00337C6A">
            <w:pPr>
              <w:spacing w:before="60" w:after="60"/>
              <w:jc w:val="both"/>
              <w:rPr>
                <w:rFonts w:eastAsia="MS Mincho"/>
                <w:sz w:val="22"/>
                <w:szCs w:val="22"/>
                <w:lang w:val="uk-UA"/>
              </w:rPr>
            </w:pPr>
            <w:r w:rsidRPr="00981DB0">
              <w:rPr>
                <w:rFonts w:eastAsia="MS Mincho"/>
                <w:sz w:val="22"/>
                <w:szCs w:val="22"/>
                <w:lang w:val="uk-UA"/>
              </w:rPr>
              <w:t>USAID</w:t>
            </w:r>
          </w:p>
        </w:tc>
        <w:tc>
          <w:tcPr>
            <w:tcW w:w="3349" w:type="dxa"/>
            <w:shd w:val="clear" w:color="auto" w:fill="auto"/>
          </w:tcPr>
          <w:p w14:paraId="0CD85DD6"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U.S. Agency for International Development</w:t>
            </w:r>
          </w:p>
        </w:tc>
        <w:tc>
          <w:tcPr>
            <w:tcW w:w="1283" w:type="dxa"/>
            <w:shd w:val="clear" w:color="auto" w:fill="auto"/>
          </w:tcPr>
          <w:p w14:paraId="6394927D" w14:textId="77777777" w:rsidR="00F60EBE" w:rsidRPr="00981DB0" w:rsidRDefault="009A16E7" w:rsidP="00337C6A">
            <w:pPr>
              <w:spacing w:before="60" w:after="60"/>
              <w:rPr>
                <w:rFonts w:eastAsia="MS Mincho"/>
                <w:sz w:val="22"/>
                <w:szCs w:val="22"/>
                <w:lang w:val="uk-UA"/>
              </w:rPr>
            </w:pPr>
            <w:r w:rsidRPr="00981DB0">
              <w:rPr>
                <w:rFonts w:eastAsia="MS Mincho"/>
                <w:sz w:val="22"/>
                <w:szCs w:val="22"/>
                <w:lang w:val="uk-UA"/>
              </w:rPr>
              <w:t>USAID</w:t>
            </w:r>
          </w:p>
        </w:tc>
        <w:tc>
          <w:tcPr>
            <w:tcW w:w="3811" w:type="dxa"/>
            <w:shd w:val="clear" w:color="auto" w:fill="auto"/>
          </w:tcPr>
          <w:p w14:paraId="55C4A4A5"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Агентство США з міжнародного розвитку</w:t>
            </w:r>
          </w:p>
        </w:tc>
      </w:tr>
      <w:tr w:rsidR="002970C0" w:rsidRPr="00981DB0" w14:paraId="19135AB6" w14:textId="77777777" w:rsidTr="00A3649C">
        <w:tc>
          <w:tcPr>
            <w:tcW w:w="1304" w:type="dxa"/>
            <w:shd w:val="clear" w:color="auto" w:fill="auto"/>
          </w:tcPr>
          <w:p w14:paraId="6B559E40" w14:textId="77777777" w:rsidR="00F60EBE" w:rsidRPr="00981DB0" w:rsidRDefault="00F60EBE" w:rsidP="00337C6A">
            <w:pPr>
              <w:spacing w:before="60" w:after="60"/>
              <w:jc w:val="both"/>
              <w:rPr>
                <w:rFonts w:eastAsia="MS Mincho"/>
                <w:sz w:val="22"/>
                <w:szCs w:val="22"/>
                <w:lang w:val="uk-UA"/>
              </w:rPr>
            </w:pPr>
            <w:r w:rsidRPr="00981DB0">
              <w:rPr>
                <w:rFonts w:eastAsia="MS Mincho"/>
                <w:sz w:val="22"/>
                <w:szCs w:val="22"/>
                <w:lang w:val="uk-UA"/>
              </w:rPr>
              <w:t>USAID/</w:t>
            </w:r>
            <w:r w:rsidRPr="00981DB0">
              <w:rPr>
                <w:rFonts w:eastAsia="MS Mincho"/>
                <w:sz w:val="22"/>
                <w:szCs w:val="22"/>
                <w:lang w:val="uk-UA"/>
              </w:rPr>
              <w:br/>
            </w:r>
            <w:r w:rsidRPr="00981DB0">
              <w:rPr>
                <w:sz w:val="22"/>
                <w:szCs w:val="22"/>
                <w:lang w:val="uk-UA"/>
              </w:rPr>
              <w:t>Ukraine</w:t>
            </w:r>
          </w:p>
        </w:tc>
        <w:tc>
          <w:tcPr>
            <w:tcW w:w="3349" w:type="dxa"/>
            <w:shd w:val="clear" w:color="auto" w:fill="auto"/>
          </w:tcPr>
          <w:p w14:paraId="4EA4E686"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USAID Mission in Ukraine</w:t>
            </w:r>
          </w:p>
        </w:tc>
        <w:tc>
          <w:tcPr>
            <w:tcW w:w="1283" w:type="dxa"/>
            <w:shd w:val="clear" w:color="auto" w:fill="auto"/>
          </w:tcPr>
          <w:p w14:paraId="272C8477" w14:textId="77777777" w:rsidR="00F60EBE" w:rsidRPr="00981DB0" w:rsidRDefault="00F60EBE" w:rsidP="00337C6A">
            <w:pPr>
              <w:spacing w:before="60" w:after="60"/>
              <w:rPr>
                <w:rFonts w:eastAsia="MS Mincho"/>
                <w:sz w:val="22"/>
                <w:szCs w:val="22"/>
                <w:lang w:val="uk-UA"/>
              </w:rPr>
            </w:pPr>
          </w:p>
        </w:tc>
        <w:tc>
          <w:tcPr>
            <w:tcW w:w="3811" w:type="dxa"/>
            <w:shd w:val="clear" w:color="auto" w:fill="auto"/>
          </w:tcPr>
          <w:p w14:paraId="71E27E47"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 xml:space="preserve">Місія </w:t>
            </w:r>
            <w:r w:rsidR="009A16E7" w:rsidRPr="00981DB0">
              <w:rPr>
                <w:rFonts w:eastAsia="MS Mincho"/>
                <w:sz w:val="22"/>
                <w:szCs w:val="22"/>
                <w:lang w:val="uk-UA"/>
              </w:rPr>
              <w:t>USAID</w:t>
            </w:r>
            <w:r w:rsidRPr="00981DB0">
              <w:rPr>
                <w:rFonts w:eastAsia="MS Mincho"/>
                <w:sz w:val="22"/>
                <w:szCs w:val="22"/>
                <w:lang w:val="uk-UA"/>
              </w:rPr>
              <w:t xml:space="preserve"> в Україні</w:t>
            </w:r>
          </w:p>
        </w:tc>
      </w:tr>
      <w:tr w:rsidR="002970C0" w:rsidRPr="00981DB0" w14:paraId="75A1E088" w14:textId="77777777" w:rsidTr="00A3649C">
        <w:tc>
          <w:tcPr>
            <w:tcW w:w="1304" w:type="dxa"/>
            <w:shd w:val="clear" w:color="auto" w:fill="auto"/>
          </w:tcPr>
          <w:p w14:paraId="168BC7C5" w14:textId="77777777" w:rsidR="00F60EBE" w:rsidRPr="00981DB0" w:rsidRDefault="00F60EBE" w:rsidP="00337C6A">
            <w:pPr>
              <w:spacing w:before="60" w:after="60"/>
              <w:jc w:val="both"/>
              <w:rPr>
                <w:rFonts w:eastAsia="MS Mincho"/>
                <w:sz w:val="22"/>
                <w:szCs w:val="22"/>
                <w:lang w:val="uk-UA"/>
              </w:rPr>
            </w:pPr>
            <w:r w:rsidRPr="00981DB0">
              <w:rPr>
                <w:rFonts w:eastAsia="MS Mincho"/>
                <w:sz w:val="22"/>
                <w:szCs w:val="22"/>
                <w:lang w:val="uk-UA"/>
              </w:rPr>
              <w:t>USG</w:t>
            </w:r>
          </w:p>
        </w:tc>
        <w:tc>
          <w:tcPr>
            <w:tcW w:w="3349" w:type="dxa"/>
            <w:shd w:val="clear" w:color="auto" w:fill="auto"/>
          </w:tcPr>
          <w:p w14:paraId="0B7B8745"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U.S. Government</w:t>
            </w:r>
          </w:p>
        </w:tc>
        <w:tc>
          <w:tcPr>
            <w:tcW w:w="1283" w:type="dxa"/>
            <w:shd w:val="clear" w:color="auto" w:fill="auto"/>
          </w:tcPr>
          <w:p w14:paraId="1D01061C" w14:textId="77777777" w:rsidR="00F60EBE" w:rsidRPr="00981DB0" w:rsidRDefault="00F60EBE" w:rsidP="00337C6A">
            <w:pPr>
              <w:spacing w:before="60" w:after="60"/>
              <w:rPr>
                <w:rFonts w:eastAsia="MS Mincho"/>
                <w:sz w:val="22"/>
                <w:szCs w:val="22"/>
                <w:lang w:val="uk-UA"/>
              </w:rPr>
            </w:pPr>
          </w:p>
        </w:tc>
        <w:tc>
          <w:tcPr>
            <w:tcW w:w="3811" w:type="dxa"/>
            <w:shd w:val="clear" w:color="auto" w:fill="auto"/>
          </w:tcPr>
          <w:p w14:paraId="4B5421CF"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Уряд США</w:t>
            </w:r>
          </w:p>
        </w:tc>
      </w:tr>
      <w:tr w:rsidR="002970C0" w:rsidRPr="00981DB0" w14:paraId="3928510E" w14:textId="77777777" w:rsidTr="00A3649C">
        <w:tc>
          <w:tcPr>
            <w:tcW w:w="1304" w:type="dxa"/>
            <w:shd w:val="clear" w:color="auto" w:fill="auto"/>
          </w:tcPr>
          <w:p w14:paraId="5E2FB58B" w14:textId="77777777" w:rsidR="00F60EBE" w:rsidRPr="00981DB0" w:rsidRDefault="00F60EBE" w:rsidP="00337C6A">
            <w:pPr>
              <w:spacing w:before="60" w:after="60"/>
              <w:jc w:val="both"/>
              <w:rPr>
                <w:rFonts w:eastAsia="MS Mincho"/>
                <w:sz w:val="22"/>
                <w:szCs w:val="22"/>
                <w:lang w:val="uk-UA"/>
              </w:rPr>
            </w:pPr>
            <w:r w:rsidRPr="00981DB0">
              <w:rPr>
                <w:rFonts w:eastAsia="MS Mincho"/>
                <w:sz w:val="22"/>
                <w:szCs w:val="22"/>
                <w:lang w:val="uk-UA"/>
              </w:rPr>
              <w:t>VAT</w:t>
            </w:r>
          </w:p>
        </w:tc>
        <w:tc>
          <w:tcPr>
            <w:tcW w:w="3349" w:type="dxa"/>
            <w:shd w:val="clear" w:color="auto" w:fill="auto"/>
          </w:tcPr>
          <w:p w14:paraId="67548450"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Value Added Tax</w:t>
            </w:r>
          </w:p>
        </w:tc>
        <w:tc>
          <w:tcPr>
            <w:tcW w:w="1283" w:type="dxa"/>
            <w:shd w:val="clear" w:color="auto" w:fill="auto"/>
          </w:tcPr>
          <w:p w14:paraId="3064E3B4"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ПДВ</w:t>
            </w:r>
          </w:p>
        </w:tc>
        <w:tc>
          <w:tcPr>
            <w:tcW w:w="3811" w:type="dxa"/>
            <w:shd w:val="clear" w:color="auto" w:fill="auto"/>
          </w:tcPr>
          <w:p w14:paraId="298046C9" w14:textId="77777777" w:rsidR="00F60EBE" w:rsidRPr="00981DB0" w:rsidRDefault="00F60EBE" w:rsidP="00337C6A">
            <w:pPr>
              <w:spacing w:before="60" w:after="60"/>
              <w:rPr>
                <w:rFonts w:eastAsia="MS Mincho"/>
                <w:sz w:val="22"/>
                <w:szCs w:val="22"/>
                <w:lang w:val="uk-UA"/>
              </w:rPr>
            </w:pPr>
            <w:r w:rsidRPr="00981DB0">
              <w:rPr>
                <w:rFonts w:eastAsia="MS Mincho"/>
                <w:sz w:val="22"/>
                <w:szCs w:val="22"/>
                <w:lang w:val="uk-UA"/>
              </w:rPr>
              <w:t>Податок на додану вартість</w:t>
            </w:r>
          </w:p>
        </w:tc>
      </w:tr>
      <w:tr w:rsidR="00D93DA0" w:rsidRPr="00617310" w14:paraId="6C96B0E6" w14:textId="77777777" w:rsidTr="00A3649C">
        <w:tc>
          <w:tcPr>
            <w:tcW w:w="1304" w:type="dxa"/>
            <w:shd w:val="clear" w:color="auto" w:fill="auto"/>
          </w:tcPr>
          <w:p w14:paraId="5ABA5D3A" w14:textId="77777777" w:rsidR="00D93DA0" w:rsidRPr="00981DB0" w:rsidRDefault="00D93DA0" w:rsidP="00D93DA0">
            <w:pPr>
              <w:spacing w:before="60" w:after="60"/>
              <w:jc w:val="both"/>
              <w:rPr>
                <w:rFonts w:eastAsia="MS Mincho"/>
                <w:sz w:val="22"/>
                <w:szCs w:val="22"/>
                <w:lang w:val="uk-UA"/>
              </w:rPr>
            </w:pPr>
            <w:r w:rsidRPr="00981DB0">
              <w:rPr>
                <w:color w:val="232323"/>
                <w:sz w:val="22"/>
                <w:szCs w:val="22"/>
                <w:lang w:val="uk-UA"/>
              </w:rPr>
              <w:t>AIDAR</w:t>
            </w:r>
            <w:r w:rsidRPr="00981DB0">
              <w:rPr>
                <w:rFonts w:eastAsia="MS Mincho"/>
                <w:sz w:val="22"/>
                <w:szCs w:val="22"/>
                <w:lang w:val="uk-UA"/>
              </w:rPr>
              <w:t xml:space="preserve"> </w:t>
            </w:r>
            <w:r w:rsidRPr="00981DB0">
              <w:rPr>
                <w:rFonts w:eastAsia="MS Mincho"/>
                <w:sz w:val="22"/>
                <w:szCs w:val="22"/>
                <w:lang w:val="uk-UA"/>
              </w:rPr>
              <w:tab/>
            </w:r>
          </w:p>
        </w:tc>
        <w:tc>
          <w:tcPr>
            <w:tcW w:w="3349" w:type="dxa"/>
            <w:shd w:val="clear" w:color="auto" w:fill="auto"/>
          </w:tcPr>
          <w:p w14:paraId="3A975D6D" w14:textId="77777777" w:rsidR="00D93DA0" w:rsidRPr="00981DB0" w:rsidRDefault="00D93DA0" w:rsidP="00D93DA0">
            <w:pPr>
              <w:spacing w:before="60" w:after="60"/>
              <w:rPr>
                <w:rFonts w:eastAsia="MS Mincho"/>
                <w:sz w:val="22"/>
                <w:szCs w:val="22"/>
                <w:lang w:val="uk-UA"/>
              </w:rPr>
            </w:pPr>
            <w:r w:rsidRPr="00981DB0">
              <w:rPr>
                <w:rFonts w:eastAsia="MS Mincho"/>
                <w:sz w:val="22"/>
                <w:szCs w:val="22"/>
                <w:lang w:val="uk-UA"/>
              </w:rPr>
              <w:t>Agency for International Development (USAID) Acquisition Regulation</w:t>
            </w:r>
          </w:p>
        </w:tc>
        <w:tc>
          <w:tcPr>
            <w:tcW w:w="1283" w:type="dxa"/>
            <w:shd w:val="clear" w:color="auto" w:fill="auto"/>
          </w:tcPr>
          <w:p w14:paraId="5BE7F2E4" w14:textId="77777777" w:rsidR="00D93DA0" w:rsidRPr="00981DB0" w:rsidRDefault="00AD3AE2" w:rsidP="00D93DA0">
            <w:pPr>
              <w:spacing w:before="60" w:after="60"/>
              <w:rPr>
                <w:rFonts w:eastAsia="MS Mincho"/>
                <w:sz w:val="22"/>
                <w:szCs w:val="22"/>
                <w:lang w:val="uk-UA"/>
              </w:rPr>
            </w:pPr>
            <w:r w:rsidRPr="00981DB0">
              <w:rPr>
                <w:rFonts w:eastAsia="MS Mincho"/>
                <w:sz w:val="22"/>
                <w:szCs w:val="22"/>
                <w:lang w:val="uk-UA"/>
              </w:rPr>
              <w:t>ППААМР</w:t>
            </w:r>
          </w:p>
        </w:tc>
        <w:tc>
          <w:tcPr>
            <w:tcW w:w="3811" w:type="dxa"/>
            <w:shd w:val="clear" w:color="auto" w:fill="auto"/>
          </w:tcPr>
          <w:p w14:paraId="6C5DFBED" w14:textId="77777777" w:rsidR="00D93DA0" w:rsidRPr="00981DB0" w:rsidRDefault="00AD3AE2" w:rsidP="00D93DA0">
            <w:pPr>
              <w:spacing w:before="60" w:after="60"/>
              <w:rPr>
                <w:rFonts w:eastAsia="MS Mincho"/>
                <w:sz w:val="22"/>
                <w:szCs w:val="22"/>
                <w:lang w:val="uk-UA"/>
              </w:rPr>
            </w:pPr>
            <w:r w:rsidRPr="00981DB0">
              <w:rPr>
                <w:rFonts w:eastAsia="MS Mincho"/>
                <w:sz w:val="22"/>
                <w:szCs w:val="22"/>
                <w:lang w:val="uk-UA"/>
              </w:rPr>
              <w:t xml:space="preserve">Правила </w:t>
            </w:r>
            <w:r w:rsidR="006371F8" w:rsidRPr="00981DB0">
              <w:rPr>
                <w:rFonts w:eastAsia="MS Mincho"/>
                <w:sz w:val="22"/>
                <w:szCs w:val="22"/>
                <w:lang w:val="uk-UA"/>
              </w:rPr>
              <w:t>Агентства</w:t>
            </w:r>
            <w:r w:rsidR="000E6F27" w:rsidRPr="00981DB0">
              <w:rPr>
                <w:rFonts w:eastAsia="MS Mincho"/>
                <w:sz w:val="22"/>
                <w:szCs w:val="22"/>
                <w:lang w:val="uk-UA"/>
              </w:rPr>
              <w:t xml:space="preserve"> США з міжнаро</w:t>
            </w:r>
            <w:r w:rsidR="006371F8" w:rsidRPr="00981DB0">
              <w:rPr>
                <w:rFonts w:eastAsia="MS Mincho"/>
                <w:sz w:val="22"/>
                <w:szCs w:val="22"/>
                <w:lang w:val="uk-UA"/>
              </w:rPr>
              <w:t>д</w:t>
            </w:r>
            <w:r w:rsidR="000E6F27" w:rsidRPr="00981DB0">
              <w:rPr>
                <w:rFonts w:eastAsia="MS Mincho"/>
                <w:sz w:val="22"/>
                <w:szCs w:val="22"/>
                <w:lang w:val="uk-UA"/>
              </w:rPr>
              <w:t xml:space="preserve">ного розвитку </w:t>
            </w:r>
            <w:r w:rsidRPr="00981DB0">
              <w:rPr>
                <w:rFonts w:eastAsia="MS Mincho"/>
                <w:sz w:val="22"/>
                <w:szCs w:val="22"/>
                <w:lang w:val="uk-UA"/>
              </w:rPr>
              <w:t xml:space="preserve">щодо придбання </w:t>
            </w:r>
          </w:p>
        </w:tc>
      </w:tr>
      <w:tr w:rsidR="00D93DA0" w:rsidRPr="00981DB0" w14:paraId="674DB3BE" w14:textId="77777777" w:rsidTr="00A3649C">
        <w:tc>
          <w:tcPr>
            <w:tcW w:w="1304" w:type="dxa"/>
            <w:shd w:val="clear" w:color="auto" w:fill="auto"/>
          </w:tcPr>
          <w:p w14:paraId="6C0D66DB" w14:textId="77777777" w:rsidR="00D93DA0" w:rsidRPr="00981DB0" w:rsidRDefault="00D93DA0" w:rsidP="00D93DA0">
            <w:pPr>
              <w:spacing w:before="60" w:after="60"/>
              <w:jc w:val="both"/>
              <w:rPr>
                <w:rFonts w:eastAsia="MS Mincho"/>
                <w:sz w:val="22"/>
                <w:szCs w:val="22"/>
                <w:lang w:val="uk-UA"/>
              </w:rPr>
            </w:pPr>
            <w:r w:rsidRPr="00981DB0">
              <w:rPr>
                <w:rFonts w:eastAsia="MS Mincho"/>
                <w:sz w:val="22"/>
                <w:szCs w:val="22"/>
                <w:lang w:val="uk-UA"/>
              </w:rPr>
              <w:t>DBA</w:t>
            </w:r>
          </w:p>
        </w:tc>
        <w:tc>
          <w:tcPr>
            <w:tcW w:w="3349" w:type="dxa"/>
            <w:shd w:val="clear" w:color="auto" w:fill="auto"/>
          </w:tcPr>
          <w:p w14:paraId="592FD0C6" w14:textId="77777777" w:rsidR="00D93DA0" w:rsidRPr="00981DB0" w:rsidRDefault="00D93DA0" w:rsidP="00D93DA0">
            <w:pPr>
              <w:spacing w:before="60" w:after="60"/>
              <w:rPr>
                <w:rFonts w:eastAsia="MS Mincho"/>
                <w:sz w:val="22"/>
                <w:szCs w:val="22"/>
                <w:lang w:val="uk-UA"/>
              </w:rPr>
            </w:pPr>
            <w:r w:rsidRPr="00981DB0">
              <w:rPr>
                <w:rFonts w:eastAsia="MS Mincho"/>
                <w:sz w:val="22"/>
                <w:szCs w:val="22"/>
                <w:lang w:val="uk-UA"/>
              </w:rPr>
              <w:t>Defense Base Act</w:t>
            </w:r>
          </w:p>
        </w:tc>
        <w:tc>
          <w:tcPr>
            <w:tcW w:w="1283" w:type="dxa"/>
            <w:shd w:val="clear" w:color="auto" w:fill="auto"/>
          </w:tcPr>
          <w:p w14:paraId="1A692774" w14:textId="77777777" w:rsidR="00D93DA0" w:rsidRPr="00981DB0" w:rsidRDefault="00374733" w:rsidP="00D93DA0">
            <w:pPr>
              <w:spacing w:before="60" w:after="60"/>
              <w:rPr>
                <w:rFonts w:eastAsia="MS Mincho"/>
                <w:sz w:val="22"/>
                <w:szCs w:val="22"/>
                <w:lang w:val="uk-UA"/>
              </w:rPr>
            </w:pPr>
            <w:r w:rsidRPr="00981DB0">
              <w:rPr>
                <w:rFonts w:eastAsia="MS Mincho"/>
                <w:sz w:val="22"/>
                <w:szCs w:val="22"/>
                <w:lang w:val="uk-UA"/>
              </w:rPr>
              <w:t>АБЗ</w:t>
            </w:r>
          </w:p>
        </w:tc>
        <w:tc>
          <w:tcPr>
            <w:tcW w:w="3811" w:type="dxa"/>
            <w:shd w:val="clear" w:color="auto" w:fill="auto"/>
          </w:tcPr>
          <w:p w14:paraId="4F1B59B7" w14:textId="77777777" w:rsidR="00D93DA0" w:rsidRPr="00981DB0" w:rsidRDefault="00374733" w:rsidP="00D93DA0">
            <w:pPr>
              <w:spacing w:before="60" w:after="60"/>
              <w:rPr>
                <w:rFonts w:eastAsia="MS Mincho"/>
                <w:sz w:val="22"/>
                <w:szCs w:val="22"/>
                <w:lang w:val="uk-UA"/>
              </w:rPr>
            </w:pPr>
            <w:r w:rsidRPr="00981DB0">
              <w:rPr>
                <w:rFonts w:eastAsia="MS Mincho"/>
                <w:sz w:val="22"/>
                <w:szCs w:val="22"/>
                <w:lang w:val="uk-UA"/>
              </w:rPr>
              <w:t>Акт про базовий захист</w:t>
            </w:r>
          </w:p>
        </w:tc>
      </w:tr>
      <w:tr w:rsidR="00D93DA0" w:rsidRPr="00981DB0" w14:paraId="16A0859C" w14:textId="77777777" w:rsidTr="00A3649C">
        <w:tc>
          <w:tcPr>
            <w:tcW w:w="1304" w:type="dxa"/>
            <w:shd w:val="clear" w:color="auto" w:fill="auto"/>
          </w:tcPr>
          <w:p w14:paraId="2AF5804D" w14:textId="77777777" w:rsidR="00D93DA0" w:rsidRPr="00981DB0" w:rsidRDefault="00D93DA0" w:rsidP="00D93DA0">
            <w:pPr>
              <w:spacing w:before="60" w:after="60"/>
              <w:jc w:val="both"/>
              <w:rPr>
                <w:rFonts w:eastAsia="MS Mincho"/>
                <w:sz w:val="22"/>
                <w:szCs w:val="22"/>
                <w:lang w:val="uk-UA"/>
              </w:rPr>
            </w:pPr>
            <w:r w:rsidRPr="00981DB0">
              <w:rPr>
                <w:rFonts w:eastAsia="MS Mincho"/>
                <w:sz w:val="22"/>
                <w:szCs w:val="22"/>
                <w:lang w:val="uk-UA"/>
              </w:rPr>
              <w:t>DUNS</w:t>
            </w:r>
          </w:p>
        </w:tc>
        <w:tc>
          <w:tcPr>
            <w:tcW w:w="3349" w:type="dxa"/>
            <w:shd w:val="clear" w:color="auto" w:fill="auto"/>
          </w:tcPr>
          <w:p w14:paraId="2747E29D" w14:textId="77777777" w:rsidR="00D93DA0" w:rsidRPr="00981DB0" w:rsidRDefault="00D93DA0" w:rsidP="00D93DA0">
            <w:pPr>
              <w:spacing w:before="60" w:after="60"/>
              <w:rPr>
                <w:rFonts w:eastAsia="MS Mincho"/>
                <w:sz w:val="22"/>
                <w:szCs w:val="22"/>
                <w:lang w:val="uk-UA"/>
              </w:rPr>
            </w:pPr>
            <w:r w:rsidRPr="00981DB0">
              <w:rPr>
                <w:rFonts w:eastAsia="MS Mincho"/>
                <w:sz w:val="22"/>
                <w:szCs w:val="22"/>
                <w:lang w:val="uk-UA"/>
              </w:rPr>
              <w:t>Data Universal Numbering System</w:t>
            </w:r>
          </w:p>
        </w:tc>
        <w:tc>
          <w:tcPr>
            <w:tcW w:w="1283" w:type="dxa"/>
            <w:shd w:val="clear" w:color="auto" w:fill="auto"/>
          </w:tcPr>
          <w:p w14:paraId="0BCD764F" w14:textId="77777777" w:rsidR="00D93DA0" w:rsidRPr="00981DB0" w:rsidRDefault="00AD3AE2" w:rsidP="00D93DA0">
            <w:pPr>
              <w:spacing w:before="60" w:after="60"/>
              <w:rPr>
                <w:rFonts w:eastAsia="MS Mincho"/>
                <w:sz w:val="22"/>
                <w:szCs w:val="22"/>
                <w:lang w:val="uk-UA"/>
              </w:rPr>
            </w:pPr>
            <w:r w:rsidRPr="00981DB0">
              <w:rPr>
                <w:rFonts w:eastAsia="MS Mincho"/>
                <w:sz w:val="22"/>
                <w:szCs w:val="22"/>
                <w:lang w:val="uk-UA"/>
              </w:rPr>
              <w:t>DUNS</w:t>
            </w:r>
          </w:p>
        </w:tc>
        <w:tc>
          <w:tcPr>
            <w:tcW w:w="3811" w:type="dxa"/>
            <w:shd w:val="clear" w:color="auto" w:fill="FFFFFF"/>
          </w:tcPr>
          <w:p w14:paraId="64405CEF" w14:textId="77777777" w:rsidR="00AD3AE2" w:rsidRPr="00981DB0" w:rsidRDefault="00AD3AE2" w:rsidP="00AD3AE2">
            <w:pPr>
              <w:rPr>
                <w:lang w:val="uk-UA"/>
              </w:rPr>
            </w:pPr>
            <w:r w:rsidRPr="00981DB0">
              <w:rPr>
                <w:lang w:val="uk-UA"/>
              </w:rPr>
              <w:t>Універсальна система нумерації даних</w:t>
            </w:r>
          </w:p>
          <w:p w14:paraId="143A2B6C" w14:textId="77777777" w:rsidR="00D93DA0" w:rsidRPr="00981DB0" w:rsidRDefault="00D93DA0" w:rsidP="00D93DA0">
            <w:pPr>
              <w:spacing w:before="60" w:after="60"/>
              <w:rPr>
                <w:rFonts w:eastAsia="MS Mincho"/>
                <w:sz w:val="22"/>
                <w:szCs w:val="22"/>
                <w:lang w:val="uk-UA"/>
              </w:rPr>
            </w:pPr>
          </w:p>
        </w:tc>
      </w:tr>
      <w:tr w:rsidR="00D93DA0" w:rsidRPr="00981DB0" w14:paraId="43AF49A2" w14:textId="77777777" w:rsidTr="00A3649C">
        <w:tc>
          <w:tcPr>
            <w:tcW w:w="1304" w:type="dxa"/>
            <w:shd w:val="clear" w:color="auto" w:fill="auto"/>
          </w:tcPr>
          <w:p w14:paraId="27326E11" w14:textId="77777777" w:rsidR="00D93DA0" w:rsidRPr="00981DB0" w:rsidRDefault="00D93DA0" w:rsidP="00D93DA0">
            <w:pPr>
              <w:spacing w:before="60" w:after="60"/>
              <w:jc w:val="both"/>
              <w:rPr>
                <w:rFonts w:eastAsia="MS Mincho"/>
                <w:sz w:val="22"/>
                <w:szCs w:val="22"/>
                <w:lang w:val="uk-UA"/>
              </w:rPr>
            </w:pPr>
            <w:r w:rsidRPr="00981DB0">
              <w:rPr>
                <w:rFonts w:eastAsia="MS Mincho"/>
                <w:sz w:val="22"/>
                <w:szCs w:val="22"/>
                <w:lang w:val="uk-UA"/>
              </w:rPr>
              <w:t>FAR</w:t>
            </w:r>
            <w:r w:rsidRPr="00981DB0">
              <w:rPr>
                <w:rFonts w:eastAsia="MS Mincho"/>
                <w:sz w:val="22"/>
                <w:szCs w:val="22"/>
                <w:lang w:val="uk-UA"/>
              </w:rPr>
              <w:tab/>
            </w:r>
          </w:p>
        </w:tc>
        <w:tc>
          <w:tcPr>
            <w:tcW w:w="3349" w:type="dxa"/>
            <w:shd w:val="clear" w:color="auto" w:fill="auto"/>
          </w:tcPr>
          <w:p w14:paraId="54B54516" w14:textId="77777777" w:rsidR="00D93DA0" w:rsidRPr="00981DB0" w:rsidRDefault="00D93DA0" w:rsidP="00D93DA0">
            <w:pPr>
              <w:spacing w:before="60" w:after="60"/>
              <w:rPr>
                <w:rFonts w:eastAsia="MS Mincho"/>
                <w:sz w:val="22"/>
                <w:szCs w:val="22"/>
                <w:lang w:val="uk-UA"/>
              </w:rPr>
            </w:pPr>
            <w:r w:rsidRPr="00981DB0">
              <w:rPr>
                <w:rFonts w:eastAsia="MS Mincho"/>
                <w:sz w:val="22"/>
                <w:szCs w:val="22"/>
                <w:lang w:val="uk-UA"/>
              </w:rPr>
              <w:t>Federal Acquisition Regulations</w:t>
            </w:r>
          </w:p>
        </w:tc>
        <w:tc>
          <w:tcPr>
            <w:tcW w:w="1283" w:type="dxa"/>
            <w:shd w:val="clear" w:color="auto" w:fill="auto"/>
          </w:tcPr>
          <w:p w14:paraId="49283EB3" w14:textId="77777777" w:rsidR="00D93DA0" w:rsidRPr="00981DB0" w:rsidRDefault="00AD3AE2" w:rsidP="00D93DA0">
            <w:pPr>
              <w:spacing w:before="60" w:after="60"/>
              <w:rPr>
                <w:rFonts w:eastAsia="MS Mincho"/>
                <w:sz w:val="22"/>
                <w:szCs w:val="22"/>
                <w:lang w:val="uk-UA"/>
              </w:rPr>
            </w:pPr>
            <w:r w:rsidRPr="00981DB0">
              <w:rPr>
                <w:rFonts w:eastAsia="MS Mincho"/>
                <w:sz w:val="22"/>
                <w:szCs w:val="22"/>
                <w:lang w:val="uk-UA"/>
              </w:rPr>
              <w:t>ПФП</w:t>
            </w:r>
          </w:p>
        </w:tc>
        <w:tc>
          <w:tcPr>
            <w:tcW w:w="3811" w:type="dxa"/>
            <w:shd w:val="clear" w:color="auto" w:fill="auto"/>
          </w:tcPr>
          <w:p w14:paraId="27FA2D79" w14:textId="77777777" w:rsidR="00D93DA0" w:rsidRPr="00981DB0" w:rsidRDefault="00AD3AE2" w:rsidP="00D93DA0">
            <w:pPr>
              <w:spacing w:before="60" w:after="60"/>
              <w:rPr>
                <w:rFonts w:eastAsia="MS Mincho"/>
                <w:sz w:val="22"/>
                <w:szCs w:val="22"/>
                <w:lang w:val="uk-UA"/>
              </w:rPr>
            </w:pPr>
            <w:r w:rsidRPr="00981DB0">
              <w:rPr>
                <w:rFonts w:eastAsia="MS Mincho"/>
                <w:sz w:val="22"/>
                <w:szCs w:val="22"/>
                <w:lang w:val="uk-UA"/>
              </w:rPr>
              <w:t>Положення про федеральні придбання</w:t>
            </w:r>
          </w:p>
        </w:tc>
      </w:tr>
      <w:tr w:rsidR="00D93DA0" w:rsidRPr="00981DB0" w14:paraId="141934AE" w14:textId="77777777" w:rsidTr="00A3649C">
        <w:tc>
          <w:tcPr>
            <w:tcW w:w="1304" w:type="dxa"/>
            <w:shd w:val="clear" w:color="auto" w:fill="auto"/>
          </w:tcPr>
          <w:p w14:paraId="36A89B0D" w14:textId="77777777" w:rsidR="00D93DA0" w:rsidRPr="00981DB0" w:rsidRDefault="00D93DA0" w:rsidP="00D93DA0">
            <w:pPr>
              <w:spacing w:before="60" w:after="60"/>
              <w:jc w:val="both"/>
              <w:rPr>
                <w:rFonts w:eastAsia="MS Mincho"/>
                <w:sz w:val="22"/>
                <w:szCs w:val="22"/>
                <w:lang w:val="uk-UA"/>
              </w:rPr>
            </w:pPr>
            <w:r w:rsidRPr="00981DB0">
              <w:rPr>
                <w:rFonts w:eastAsia="MS Mincho"/>
                <w:sz w:val="22"/>
                <w:szCs w:val="22"/>
                <w:lang w:val="uk-UA"/>
              </w:rPr>
              <w:t>LPTA</w:t>
            </w:r>
            <w:r w:rsidRPr="00981DB0">
              <w:rPr>
                <w:rFonts w:eastAsia="MS Mincho"/>
                <w:sz w:val="22"/>
                <w:szCs w:val="22"/>
                <w:lang w:val="uk-UA"/>
              </w:rPr>
              <w:tab/>
            </w:r>
          </w:p>
        </w:tc>
        <w:tc>
          <w:tcPr>
            <w:tcW w:w="3349" w:type="dxa"/>
            <w:shd w:val="clear" w:color="auto" w:fill="auto"/>
          </w:tcPr>
          <w:p w14:paraId="7D511B55" w14:textId="20137196" w:rsidR="00D93DA0" w:rsidRPr="00981DB0" w:rsidRDefault="00D93DA0" w:rsidP="00D93DA0">
            <w:pPr>
              <w:spacing w:before="60" w:after="60"/>
              <w:rPr>
                <w:rFonts w:eastAsia="MS Mincho"/>
                <w:sz w:val="22"/>
                <w:szCs w:val="22"/>
                <w:lang w:val="uk-UA"/>
              </w:rPr>
            </w:pPr>
            <w:r w:rsidRPr="00981DB0">
              <w:rPr>
                <w:rFonts w:eastAsia="MS Mincho"/>
                <w:sz w:val="22"/>
                <w:szCs w:val="22"/>
                <w:lang w:val="uk-UA"/>
              </w:rPr>
              <w:t>Lowest Price Technically Acceptable</w:t>
            </w:r>
            <w:r w:rsidR="00DB5330">
              <w:rPr>
                <w:rFonts w:eastAsia="MS Mincho"/>
                <w:sz w:val="22"/>
                <w:szCs w:val="22"/>
                <w:lang w:val="uk-UA"/>
              </w:rPr>
              <w:t xml:space="preserve"> </w:t>
            </w:r>
          </w:p>
        </w:tc>
        <w:tc>
          <w:tcPr>
            <w:tcW w:w="1283" w:type="dxa"/>
            <w:shd w:val="clear" w:color="auto" w:fill="auto"/>
          </w:tcPr>
          <w:p w14:paraId="2B929560" w14:textId="77777777" w:rsidR="00D93DA0" w:rsidRPr="00981DB0" w:rsidRDefault="00AD3AE2" w:rsidP="00D93DA0">
            <w:pPr>
              <w:spacing w:before="60" w:after="60"/>
              <w:rPr>
                <w:rFonts w:eastAsia="MS Mincho"/>
                <w:sz w:val="22"/>
                <w:szCs w:val="22"/>
                <w:lang w:val="uk-UA"/>
              </w:rPr>
            </w:pPr>
            <w:r w:rsidRPr="00981DB0">
              <w:rPr>
                <w:rFonts w:eastAsia="MS Mincho"/>
                <w:sz w:val="22"/>
                <w:szCs w:val="22"/>
                <w:lang w:val="uk-UA"/>
              </w:rPr>
              <w:t>НТПЦ</w:t>
            </w:r>
          </w:p>
        </w:tc>
        <w:tc>
          <w:tcPr>
            <w:tcW w:w="3811" w:type="dxa"/>
            <w:shd w:val="clear" w:color="auto" w:fill="auto"/>
          </w:tcPr>
          <w:p w14:paraId="31794357" w14:textId="77777777" w:rsidR="00D93DA0" w:rsidRPr="00981DB0" w:rsidRDefault="00AD3AE2" w:rsidP="00D93DA0">
            <w:pPr>
              <w:spacing w:before="60" w:after="60"/>
              <w:rPr>
                <w:rFonts w:eastAsia="MS Mincho"/>
                <w:sz w:val="22"/>
                <w:szCs w:val="22"/>
                <w:lang w:val="uk-UA"/>
              </w:rPr>
            </w:pPr>
            <w:r w:rsidRPr="00981DB0">
              <w:rPr>
                <w:rFonts w:eastAsia="MS Mincho"/>
                <w:sz w:val="22"/>
                <w:szCs w:val="22"/>
                <w:lang w:val="uk-UA"/>
              </w:rPr>
              <w:t>Найнижча технічно прийнятна ціна</w:t>
            </w:r>
          </w:p>
        </w:tc>
      </w:tr>
      <w:tr w:rsidR="00D93DA0" w:rsidRPr="00981DB0" w14:paraId="645CA8E5" w14:textId="77777777" w:rsidTr="00A3649C">
        <w:tc>
          <w:tcPr>
            <w:tcW w:w="1304" w:type="dxa"/>
            <w:shd w:val="clear" w:color="auto" w:fill="auto"/>
          </w:tcPr>
          <w:p w14:paraId="2606A30C" w14:textId="77777777" w:rsidR="00D93DA0" w:rsidRPr="00981DB0" w:rsidRDefault="00D93DA0" w:rsidP="00D93DA0">
            <w:pPr>
              <w:spacing w:before="60" w:after="60"/>
              <w:jc w:val="both"/>
              <w:rPr>
                <w:rFonts w:eastAsia="MS Mincho"/>
                <w:sz w:val="22"/>
                <w:szCs w:val="22"/>
                <w:lang w:val="uk-UA"/>
              </w:rPr>
            </w:pPr>
            <w:r w:rsidRPr="00981DB0">
              <w:rPr>
                <w:rFonts w:eastAsia="MS Mincho"/>
                <w:sz w:val="22"/>
                <w:szCs w:val="22"/>
                <w:lang w:val="uk-UA"/>
              </w:rPr>
              <w:t>MEDEVAC</w:t>
            </w:r>
          </w:p>
        </w:tc>
        <w:tc>
          <w:tcPr>
            <w:tcW w:w="3349" w:type="dxa"/>
            <w:shd w:val="clear" w:color="auto" w:fill="auto"/>
          </w:tcPr>
          <w:p w14:paraId="67A9C0CC" w14:textId="77777777" w:rsidR="00D93DA0" w:rsidRPr="00981DB0" w:rsidRDefault="00D93DA0" w:rsidP="00D93DA0">
            <w:pPr>
              <w:spacing w:before="60" w:after="60"/>
              <w:rPr>
                <w:rFonts w:eastAsia="MS Mincho"/>
                <w:sz w:val="22"/>
                <w:szCs w:val="22"/>
                <w:lang w:val="uk-UA"/>
              </w:rPr>
            </w:pPr>
            <w:r w:rsidRPr="00981DB0">
              <w:rPr>
                <w:color w:val="232323"/>
                <w:sz w:val="22"/>
                <w:szCs w:val="22"/>
                <w:lang w:val="uk-UA"/>
              </w:rPr>
              <w:t>Medical Evacuation</w:t>
            </w:r>
          </w:p>
        </w:tc>
        <w:tc>
          <w:tcPr>
            <w:tcW w:w="1283" w:type="dxa"/>
            <w:shd w:val="clear" w:color="auto" w:fill="auto"/>
          </w:tcPr>
          <w:p w14:paraId="76565036" w14:textId="77777777" w:rsidR="00D93DA0" w:rsidRPr="00981DB0" w:rsidRDefault="00AD3AE2" w:rsidP="00D93DA0">
            <w:pPr>
              <w:spacing w:before="60" w:after="60"/>
              <w:rPr>
                <w:rFonts w:eastAsia="MS Mincho"/>
                <w:sz w:val="22"/>
                <w:szCs w:val="22"/>
                <w:lang w:val="uk-UA"/>
              </w:rPr>
            </w:pPr>
            <w:r w:rsidRPr="00981DB0">
              <w:rPr>
                <w:rFonts w:eastAsia="MS Mincho"/>
                <w:sz w:val="22"/>
                <w:szCs w:val="22"/>
                <w:lang w:val="uk-UA"/>
              </w:rPr>
              <w:t>МЕДЕВАК</w:t>
            </w:r>
          </w:p>
        </w:tc>
        <w:tc>
          <w:tcPr>
            <w:tcW w:w="3811" w:type="dxa"/>
            <w:shd w:val="clear" w:color="auto" w:fill="auto"/>
          </w:tcPr>
          <w:p w14:paraId="68501C5A" w14:textId="77777777" w:rsidR="00D93DA0" w:rsidRPr="00981DB0" w:rsidRDefault="00AD3AE2" w:rsidP="00D93DA0">
            <w:pPr>
              <w:spacing w:before="60" w:after="60"/>
              <w:rPr>
                <w:rFonts w:eastAsia="MS Mincho"/>
                <w:sz w:val="22"/>
                <w:szCs w:val="22"/>
                <w:lang w:val="uk-UA"/>
              </w:rPr>
            </w:pPr>
            <w:r w:rsidRPr="00981DB0">
              <w:rPr>
                <w:rFonts w:eastAsia="MS Mincho"/>
                <w:sz w:val="22"/>
                <w:szCs w:val="22"/>
                <w:lang w:val="uk-UA"/>
              </w:rPr>
              <w:t>Медична евакуація</w:t>
            </w:r>
          </w:p>
        </w:tc>
      </w:tr>
      <w:tr w:rsidR="00D93DA0" w:rsidRPr="00981DB0" w14:paraId="058139F0" w14:textId="77777777" w:rsidTr="00A3649C">
        <w:tc>
          <w:tcPr>
            <w:tcW w:w="1304" w:type="dxa"/>
            <w:shd w:val="clear" w:color="auto" w:fill="auto"/>
          </w:tcPr>
          <w:p w14:paraId="51C8513A" w14:textId="77777777" w:rsidR="00D93DA0" w:rsidRPr="00981DB0" w:rsidRDefault="00D93DA0" w:rsidP="00D93DA0">
            <w:pPr>
              <w:spacing w:before="60" w:after="60"/>
              <w:jc w:val="both"/>
              <w:rPr>
                <w:rFonts w:eastAsia="MS Mincho"/>
                <w:sz w:val="22"/>
                <w:szCs w:val="22"/>
                <w:lang w:val="uk-UA"/>
              </w:rPr>
            </w:pPr>
            <w:r w:rsidRPr="00981DB0">
              <w:rPr>
                <w:rFonts w:eastAsia="Calibri"/>
                <w:sz w:val="22"/>
                <w:szCs w:val="22"/>
                <w:lang w:val="uk-UA"/>
              </w:rPr>
              <w:lastRenderedPageBreak/>
              <w:t>SAM</w:t>
            </w:r>
          </w:p>
        </w:tc>
        <w:tc>
          <w:tcPr>
            <w:tcW w:w="3349" w:type="dxa"/>
            <w:shd w:val="clear" w:color="auto" w:fill="auto"/>
          </w:tcPr>
          <w:p w14:paraId="0CE0F777" w14:textId="77777777" w:rsidR="00D93DA0" w:rsidRPr="00981DB0" w:rsidRDefault="00D93DA0" w:rsidP="00D93DA0">
            <w:pPr>
              <w:spacing w:before="60" w:after="60"/>
              <w:rPr>
                <w:color w:val="232323"/>
                <w:sz w:val="22"/>
                <w:szCs w:val="22"/>
                <w:lang w:val="uk-UA"/>
              </w:rPr>
            </w:pPr>
            <w:r w:rsidRPr="00981DB0">
              <w:rPr>
                <w:rFonts w:eastAsia="Calibri"/>
                <w:sz w:val="22"/>
                <w:szCs w:val="22"/>
                <w:lang w:val="uk-UA"/>
              </w:rPr>
              <w:t>System for Award Management</w:t>
            </w:r>
          </w:p>
        </w:tc>
        <w:tc>
          <w:tcPr>
            <w:tcW w:w="1283" w:type="dxa"/>
            <w:shd w:val="clear" w:color="auto" w:fill="auto"/>
          </w:tcPr>
          <w:p w14:paraId="2D823818" w14:textId="77777777" w:rsidR="00D93DA0" w:rsidRPr="00981DB0" w:rsidRDefault="00AD3AE2" w:rsidP="00D93DA0">
            <w:pPr>
              <w:spacing w:before="60" w:after="60"/>
              <w:rPr>
                <w:rFonts w:eastAsia="MS Mincho"/>
                <w:sz w:val="22"/>
                <w:szCs w:val="22"/>
                <w:lang w:val="uk-UA"/>
              </w:rPr>
            </w:pPr>
            <w:r w:rsidRPr="00981DB0">
              <w:rPr>
                <w:rFonts w:eastAsia="MS Mincho"/>
                <w:sz w:val="22"/>
                <w:szCs w:val="22"/>
                <w:lang w:val="uk-UA"/>
              </w:rPr>
              <w:t>СУГ</w:t>
            </w:r>
          </w:p>
        </w:tc>
        <w:tc>
          <w:tcPr>
            <w:tcW w:w="3811" w:type="dxa"/>
            <w:shd w:val="clear" w:color="auto" w:fill="auto"/>
          </w:tcPr>
          <w:p w14:paraId="77AEBC78" w14:textId="77777777" w:rsidR="00D93DA0" w:rsidRPr="00981DB0" w:rsidRDefault="00AD3AE2" w:rsidP="00D93DA0">
            <w:pPr>
              <w:spacing w:before="60" w:after="60"/>
              <w:rPr>
                <w:rFonts w:eastAsia="MS Mincho"/>
                <w:sz w:val="22"/>
                <w:szCs w:val="22"/>
                <w:lang w:val="uk-UA"/>
              </w:rPr>
            </w:pPr>
            <w:r w:rsidRPr="00981DB0">
              <w:rPr>
                <w:rFonts w:eastAsia="MS Mincho"/>
                <w:sz w:val="22"/>
                <w:szCs w:val="22"/>
                <w:lang w:val="uk-UA"/>
              </w:rPr>
              <w:t>Система управління грантами</w:t>
            </w:r>
          </w:p>
        </w:tc>
      </w:tr>
      <w:tr w:rsidR="00D93DA0" w:rsidRPr="00981DB0" w14:paraId="3ACB71C8" w14:textId="77777777" w:rsidTr="00A3649C">
        <w:tc>
          <w:tcPr>
            <w:tcW w:w="1304" w:type="dxa"/>
            <w:shd w:val="clear" w:color="auto" w:fill="auto"/>
          </w:tcPr>
          <w:p w14:paraId="499866DB" w14:textId="77777777" w:rsidR="00D93DA0" w:rsidRPr="00981DB0" w:rsidRDefault="00D93DA0" w:rsidP="00D93DA0">
            <w:pPr>
              <w:spacing w:before="60" w:after="60"/>
              <w:jc w:val="both"/>
              <w:rPr>
                <w:rFonts w:eastAsia="MS Mincho"/>
                <w:sz w:val="22"/>
                <w:szCs w:val="22"/>
                <w:lang w:val="uk-UA"/>
              </w:rPr>
            </w:pPr>
            <w:r w:rsidRPr="00981DB0">
              <w:rPr>
                <w:rFonts w:eastAsia="MS Mincho"/>
                <w:sz w:val="22"/>
                <w:szCs w:val="22"/>
                <w:lang w:val="uk-UA"/>
              </w:rPr>
              <w:t>SOW</w:t>
            </w:r>
          </w:p>
        </w:tc>
        <w:tc>
          <w:tcPr>
            <w:tcW w:w="3349" w:type="dxa"/>
            <w:shd w:val="clear" w:color="auto" w:fill="auto"/>
          </w:tcPr>
          <w:p w14:paraId="76AEC203" w14:textId="77777777" w:rsidR="00D93DA0" w:rsidRPr="00981DB0" w:rsidRDefault="00D93DA0" w:rsidP="00D93DA0">
            <w:pPr>
              <w:spacing w:before="60" w:after="60"/>
              <w:rPr>
                <w:color w:val="232323"/>
                <w:sz w:val="22"/>
                <w:szCs w:val="22"/>
                <w:lang w:val="uk-UA"/>
              </w:rPr>
            </w:pPr>
            <w:r w:rsidRPr="00981DB0">
              <w:rPr>
                <w:rFonts w:eastAsia="MS Mincho"/>
                <w:sz w:val="22"/>
                <w:szCs w:val="22"/>
                <w:lang w:val="uk-UA"/>
              </w:rPr>
              <w:t>Scope of work</w:t>
            </w:r>
          </w:p>
        </w:tc>
        <w:tc>
          <w:tcPr>
            <w:tcW w:w="1283" w:type="dxa"/>
            <w:shd w:val="clear" w:color="auto" w:fill="auto"/>
          </w:tcPr>
          <w:p w14:paraId="2955E0DB" w14:textId="77777777" w:rsidR="00D93DA0" w:rsidRPr="00981DB0" w:rsidRDefault="00AD3AE2" w:rsidP="00D93DA0">
            <w:pPr>
              <w:spacing w:before="60" w:after="60"/>
              <w:rPr>
                <w:rFonts w:eastAsia="MS Mincho"/>
                <w:sz w:val="22"/>
                <w:szCs w:val="22"/>
                <w:lang w:val="uk-UA"/>
              </w:rPr>
            </w:pPr>
            <w:r w:rsidRPr="00981DB0">
              <w:rPr>
                <w:rFonts w:eastAsia="MS Mincho"/>
                <w:sz w:val="22"/>
                <w:szCs w:val="22"/>
                <w:lang w:val="uk-UA"/>
              </w:rPr>
              <w:t>ТЗ</w:t>
            </w:r>
          </w:p>
        </w:tc>
        <w:tc>
          <w:tcPr>
            <w:tcW w:w="3811" w:type="dxa"/>
            <w:shd w:val="clear" w:color="auto" w:fill="auto"/>
          </w:tcPr>
          <w:p w14:paraId="5E9FFD76" w14:textId="77777777" w:rsidR="00D93DA0" w:rsidRPr="00981DB0" w:rsidRDefault="00AD3AE2" w:rsidP="00D93DA0">
            <w:pPr>
              <w:spacing w:before="60" w:after="60"/>
              <w:rPr>
                <w:rFonts w:eastAsia="MS Mincho"/>
                <w:sz w:val="22"/>
                <w:szCs w:val="22"/>
                <w:lang w:val="uk-UA"/>
              </w:rPr>
            </w:pPr>
            <w:r w:rsidRPr="00981DB0">
              <w:rPr>
                <w:rFonts w:eastAsia="MS Mincho"/>
                <w:sz w:val="22"/>
                <w:szCs w:val="22"/>
                <w:lang w:val="uk-UA"/>
              </w:rPr>
              <w:t>Технічне завдання</w:t>
            </w:r>
          </w:p>
        </w:tc>
      </w:tr>
      <w:bookmarkEnd w:id="2"/>
      <w:bookmarkEnd w:id="3"/>
    </w:tbl>
    <w:p w14:paraId="29D8DE4C" w14:textId="77777777" w:rsidR="00CC353D" w:rsidRPr="00981DB0" w:rsidRDefault="00CC353D" w:rsidP="005A0C1F">
      <w:pPr>
        <w:pStyle w:val="Heading1"/>
      </w:pPr>
      <w:r w:rsidRPr="00981DB0">
        <w:rPr>
          <w:color w:val="17365D"/>
        </w:rPr>
        <w:br w:type="page"/>
      </w:r>
      <w:bookmarkStart w:id="4" w:name="_Toc50473241"/>
      <w:r w:rsidR="005A0C1F" w:rsidRPr="00981DB0">
        <w:lastRenderedPageBreak/>
        <w:t>Розділ</w:t>
      </w:r>
      <w:r w:rsidR="000C3B6E" w:rsidRPr="00981DB0">
        <w:t xml:space="preserve"> I.</w:t>
      </w:r>
      <w:r w:rsidR="005A0C1F" w:rsidRPr="00981DB0">
        <w:t xml:space="preserve"> Вказівки заявникам</w:t>
      </w:r>
      <w:bookmarkEnd w:id="4"/>
    </w:p>
    <w:p w14:paraId="7FD4DEE0" w14:textId="77777777" w:rsidR="00CC353D" w:rsidRPr="00981DB0" w:rsidRDefault="005A0C1F" w:rsidP="005A0C1F">
      <w:pPr>
        <w:pStyle w:val="Heading2"/>
      </w:pPr>
      <w:bookmarkStart w:id="5" w:name="_Toc50473242"/>
      <w:r w:rsidRPr="00981DB0">
        <w:t>І.1</w:t>
      </w:r>
      <w:r w:rsidR="008655BF" w:rsidRPr="00981DB0">
        <w:tab/>
      </w:r>
      <w:r w:rsidRPr="00981DB0">
        <w:t>Вступ</w:t>
      </w:r>
      <w:bookmarkEnd w:id="5"/>
    </w:p>
    <w:p w14:paraId="24772C57" w14:textId="56FC465D" w:rsidR="00337C6A" w:rsidRPr="00981DB0" w:rsidRDefault="00337C6A" w:rsidP="00337C6A">
      <w:pPr>
        <w:spacing w:before="240"/>
        <w:rPr>
          <w:sz w:val="22"/>
          <w:szCs w:val="22"/>
          <w:lang w:val="uk-UA"/>
        </w:rPr>
      </w:pPr>
      <w:r w:rsidRPr="00981DB0">
        <w:rPr>
          <w:sz w:val="22"/>
          <w:szCs w:val="22"/>
          <w:lang w:val="uk-UA"/>
        </w:rPr>
        <w:t xml:space="preserve">Компанія </w:t>
      </w:r>
      <w:r w:rsidR="00AC4E41" w:rsidRPr="00981DB0">
        <w:rPr>
          <w:sz w:val="22"/>
          <w:szCs w:val="22"/>
          <w:lang w:val="uk-UA"/>
        </w:rPr>
        <w:t>«</w:t>
      </w:r>
      <w:r w:rsidRPr="00981DB0">
        <w:rPr>
          <w:sz w:val="22"/>
          <w:szCs w:val="22"/>
          <w:lang w:val="uk-UA"/>
        </w:rPr>
        <w:t>Кімонікс Інтернешнл Інк.</w:t>
      </w:r>
      <w:r w:rsidR="00AC4E41" w:rsidRPr="00981DB0">
        <w:rPr>
          <w:sz w:val="22"/>
          <w:szCs w:val="22"/>
          <w:lang w:val="uk-UA"/>
        </w:rPr>
        <w:t>»</w:t>
      </w:r>
      <w:r w:rsidRPr="00981DB0">
        <w:rPr>
          <w:sz w:val="22"/>
          <w:szCs w:val="22"/>
          <w:lang w:val="uk-UA"/>
        </w:rPr>
        <w:t>,</w:t>
      </w:r>
      <w:r w:rsidR="003C7D28" w:rsidRPr="00981DB0">
        <w:rPr>
          <w:sz w:val="22"/>
          <w:szCs w:val="22"/>
          <w:lang w:val="uk-UA"/>
        </w:rPr>
        <w:t xml:space="preserve"> Покупець</w:t>
      </w:r>
      <w:r w:rsidRPr="00981DB0">
        <w:rPr>
          <w:sz w:val="22"/>
          <w:szCs w:val="22"/>
          <w:lang w:val="uk-UA"/>
        </w:rPr>
        <w:t xml:space="preserve"> що діє від імені Агентства США з міжнародного розвитку (</w:t>
      </w:r>
      <w:r w:rsidR="009A16E7" w:rsidRPr="00981DB0">
        <w:rPr>
          <w:sz w:val="22"/>
          <w:szCs w:val="22"/>
          <w:lang w:val="uk-UA"/>
        </w:rPr>
        <w:t>USAID</w:t>
      </w:r>
      <w:r w:rsidRPr="00981DB0">
        <w:rPr>
          <w:sz w:val="22"/>
          <w:szCs w:val="22"/>
          <w:lang w:val="uk-UA"/>
        </w:rPr>
        <w:t xml:space="preserve">) та </w:t>
      </w:r>
      <w:r w:rsidR="00AC4E41" w:rsidRPr="00981DB0">
        <w:rPr>
          <w:sz w:val="22"/>
          <w:szCs w:val="22"/>
          <w:lang w:val="uk-UA"/>
        </w:rPr>
        <w:t>П</w:t>
      </w:r>
      <w:r w:rsidRPr="00981DB0">
        <w:rPr>
          <w:sz w:val="22"/>
          <w:szCs w:val="22"/>
          <w:lang w:val="uk-UA"/>
        </w:rPr>
        <w:t xml:space="preserve">рограми реформування сектору юстиції України </w:t>
      </w:r>
      <w:r w:rsidR="00C95EFC" w:rsidRPr="00981DB0">
        <w:rPr>
          <w:sz w:val="22"/>
          <w:szCs w:val="22"/>
          <w:lang w:val="uk-UA"/>
        </w:rPr>
        <w:t>«</w:t>
      </w:r>
      <w:r w:rsidRPr="00981DB0">
        <w:rPr>
          <w:sz w:val="22"/>
          <w:szCs w:val="22"/>
          <w:lang w:val="uk-UA"/>
        </w:rPr>
        <w:t>Нове правосуддя</w:t>
      </w:r>
      <w:r w:rsidR="00C95EFC" w:rsidRPr="00981DB0">
        <w:rPr>
          <w:sz w:val="22"/>
          <w:szCs w:val="22"/>
          <w:lang w:val="uk-UA"/>
        </w:rPr>
        <w:t>» (</w:t>
      </w:r>
      <w:r w:rsidR="00177920" w:rsidRPr="00981DB0">
        <w:rPr>
          <w:sz w:val="22"/>
          <w:szCs w:val="22"/>
          <w:lang w:val="uk-UA"/>
        </w:rPr>
        <w:t xml:space="preserve">надалі - Програма USAID </w:t>
      </w:r>
      <w:r w:rsidR="00C95EFC" w:rsidRPr="00981DB0">
        <w:rPr>
          <w:sz w:val="22"/>
          <w:szCs w:val="22"/>
          <w:lang w:val="uk-UA"/>
        </w:rPr>
        <w:t>«</w:t>
      </w:r>
      <w:r w:rsidRPr="00981DB0">
        <w:rPr>
          <w:sz w:val="22"/>
          <w:szCs w:val="22"/>
          <w:lang w:val="uk-UA"/>
        </w:rPr>
        <w:t>Нове правосуддя</w:t>
      </w:r>
      <w:r w:rsidR="00C95EFC" w:rsidRPr="00981DB0">
        <w:rPr>
          <w:sz w:val="22"/>
          <w:szCs w:val="22"/>
          <w:lang w:val="uk-UA"/>
        </w:rPr>
        <w:t>»</w:t>
      </w:r>
      <w:r w:rsidRPr="00981DB0">
        <w:rPr>
          <w:sz w:val="22"/>
          <w:szCs w:val="22"/>
          <w:lang w:val="uk-UA"/>
        </w:rPr>
        <w:t xml:space="preserve"> або </w:t>
      </w:r>
      <w:r w:rsidR="00C95EFC" w:rsidRPr="00981DB0">
        <w:rPr>
          <w:sz w:val="22"/>
          <w:szCs w:val="22"/>
          <w:lang w:val="uk-UA"/>
        </w:rPr>
        <w:t>«</w:t>
      </w:r>
      <w:r w:rsidRPr="00981DB0">
        <w:rPr>
          <w:sz w:val="22"/>
          <w:szCs w:val="22"/>
          <w:lang w:val="uk-UA"/>
        </w:rPr>
        <w:t>Програма</w:t>
      </w:r>
      <w:r w:rsidR="00C95EFC" w:rsidRPr="00981DB0">
        <w:rPr>
          <w:sz w:val="22"/>
          <w:szCs w:val="22"/>
          <w:lang w:val="uk-UA"/>
        </w:rPr>
        <w:t>»</w:t>
      </w:r>
      <w:r w:rsidRPr="00981DB0">
        <w:rPr>
          <w:sz w:val="22"/>
          <w:szCs w:val="22"/>
          <w:lang w:val="uk-UA"/>
        </w:rPr>
        <w:t xml:space="preserve">), яку </w:t>
      </w:r>
      <w:r w:rsidR="00861ACD" w:rsidRPr="00981DB0">
        <w:rPr>
          <w:sz w:val="22"/>
          <w:szCs w:val="22"/>
          <w:lang w:val="uk-UA"/>
        </w:rPr>
        <w:t>«</w:t>
      </w:r>
      <w:r w:rsidRPr="00981DB0">
        <w:rPr>
          <w:sz w:val="22"/>
          <w:szCs w:val="22"/>
          <w:lang w:val="uk-UA"/>
        </w:rPr>
        <w:t>Кімонікс</w:t>
      </w:r>
      <w:r w:rsidR="00861ACD" w:rsidRPr="00981DB0">
        <w:rPr>
          <w:sz w:val="22"/>
          <w:szCs w:val="22"/>
          <w:lang w:val="uk-UA"/>
        </w:rPr>
        <w:t>»</w:t>
      </w:r>
      <w:r w:rsidRPr="00981DB0">
        <w:rPr>
          <w:sz w:val="22"/>
          <w:szCs w:val="22"/>
          <w:lang w:val="uk-UA"/>
        </w:rPr>
        <w:t xml:space="preserve"> впроваджує за конт</w:t>
      </w:r>
      <w:r w:rsidR="0028061D" w:rsidRPr="00981DB0">
        <w:rPr>
          <w:sz w:val="22"/>
          <w:szCs w:val="22"/>
          <w:lang w:val="uk-UA"/>
        </w:rPr>
        <w:t>р</w:t>
      </w:r>
      <w:r w:rsidRPr="00981DB0">
        <w:rPr>
          <w:sz w:val="22"/>
          <w:szCs w:val="22"/>
          <w:lang w:val="uk-UA"/>
        </w:rPr>
        <w:t xml:space="preserve">актом з </w:t>
      </w:r>
      <w:r w:rsidR="009A16E7" w:rsidRPr="00981DB0">
        <w:rPr>
          <w:sz w:val="22"/>
          <w:szCs w:val="22"/>
          <w:lang w:val="uk-UA"/>
        </w:rPr>
        <w:t>USAID</w:t>
      </w:r>
      <w:r w:rsidRPr="00981DB0">
        <w:rPr>
          <w:sz w:val="22"/>
          <w:szCs w:val="22"/>
          <w:lang w:val="uk-UA"/>
        </w:rPr>
        <w:t xml:space="preserve"> № AID-OAA-I-13-00032</w:t>
      </w:r>
      <w:r w:rsidR="0028061D" w:rsidRPr="00981DB0">
        <w:rPr>
          <w:sz w:val="22"/>
          <w:szCs w:val="22"/>
          <w:lang w:val="uk-UA"/>
        </w:rPr>
        <w:t>,</w:t>
      </w:r>
      <w:r w:rsidRPr="00981DB0">
        <w:rPr>
          <w:sz w:val="22"/>
          <w:szCs w:val="22"/>
          <w:lang w:val="uk-UA"/>
        </w:rPr>
        <w:t xml:space="preserve"> запрошує компанії та організації подавати заявки для участі в конкурсі на </w:t>
      </w:r>
      <w:r w:rsidR="002970C0" w:rsidRPr="00981DB0">
        <w:rPr>
          <w:sz w:val="22"/>
          <w:szCs w:val="22"/>
          <w:lang w:val="uk-UA"/>
        </w:rPr>
        <w:t xml:space="preserve">укладання субконтракту на </w:t>
      </w:r>
      <w:r w:rsidRPr="00981DB0">
        <w:rPr>
          <w:sz w:val="22"/>
          <w:szCs w:val="22"/>
          <w:lang w:val="uk-UA"/>
        </w:rPr>
        <w:t xml:space="preserve">виконання </w:t>
      </w:r>
      <w:r w:rsidR="00F66AA4" w:rsidRPr="00981DB0">
        <w:rPr>
          <w:sz w:val="22"/>
          <w:szCs w:val="22"/>
          <w:lang w:val="uk-UA"/>
        </w:rPr>
        <w:t>робіт з виготовлення інформаційно-просвітницьких відеороликів, присвячених Вищому антикорупційному суду та онлайн-платформі вирішення спорів «Пошук рішень»</w:t>
      </w:r>
      <w:r w:rsidRPr="00981DB0">
        <w:rPr>
          <w:sz w:val="22"/>
          <w:szCs w:val="22"/>
          <w:lang w:val="uk-UA"/>
        </w:rPr>
        <w:t>.</w:t>
      </w:r>
    </w:p>
    <w:p w14:paraId="0AECCDEA" w14:textId="4F46062E" w:rsidR="00AC4E41" w:rsidRPr="00981DB0" w:rsidRDefault="00AC4E41" w:rsidP="00AC4E41">
      <w:pPr>
        <w:spacing w:before="240"/>
        <w:rPr>
          <w:sz w:val="22"/>
          <w:szCs w:val="22"/>
          <w:lang w:val="uk-UA"/>
        </w:rPr>
      </w:pPr>
      <w:r w:rsidRPr="00981DB0">
        <w:rPr>
          <w:sz w:val="22"/>
          <w:szCs w:val="22"/>
          <w:lang w:val="uk-UA"/>
        </w:rPr>
        <w:t xml:space="preserve">Програма USAID «Нове правосуддя» впроваджується </w:t>
      </w:r>
      <w:r w:rsidR="00177920" w:rsidRPr="00981DB0">
        <w:rPr>
          <w:sz w:val="22"/>
          <w:szCs w:val="22"/>
          <w:lang w:val="uk-UA"/>
        </w:rPr>
        <w:t xml:space="preserve">з жовтня 2016 року впродовж </w:t>
      </w:r>
      <w:r w:rsidR="008328C6" w:rsidRPr="00981DB0">
        <w:rPr>
          <w:sz w:val="22"/>
          <w:szCs w:val="22"/>
          <w:lang w:val="uk-UA"/>
        </w:rPr>
        <w:t>5</w:t>
      </w:r>
      <w:r w:rsidRPr="00981DB0">
        <w:rPr>
          <w:sz w:val="22"/>
          <w:szCs w:val="22"/>
          <w:lang w:val="uk-UA"/>
        </w:rPr>
        <w:t xml:space="preserve"> років і спрямовується на підтримку в Україні судової, виконавчої та законодавчої гілок влади, правників, юридичних навчальних закладів, інститутів громадянського суспільства та населення у забезпеченні умов для функціонування незалежної, підзвітної, прозорої та ефективної судової системи, що керується верховенством права та спроможна долати корупцію. На досягнення головної мети Програма зосереджує свою діяльність навколо п’яти основних завдань:</w:t>
      </w:r>
    </w:p>
    <w:p w14:paraId="39A44859" w14:textId="77777777" w:rsidR="00AC4E41" w:rsidRPr="00981DB0" w:rsidRDefault="00AC4E41" w:rsidP="00A65383">
      <w:pPr>
        <w:pStyle w:val="NormalWeb"/>
        <w:numPr>
          <w:ilvl w:val="0"/>
          <w:numId w:val="9"/>
        </w:numPr>
        <w:spacing w:before="20" w:beforeAutospacing="0" w:after="0" w:afterAutospacing="0"/>
        <w:rPr>
          <w:sz w:val="22"/>
          <w:szCs w:val="22"/>
          <w:lang w:val="uk-UA" w:eastAsia="en-US"/>
        </w:rPr>
      </w:pPr>
      <w:r w:rsidRPr="00981DB0">
        <w:rPr>
          <w:sz w:val="22"/>
          <w:szCs w:val="22"/>
          <w:lang w:val="uk-UA" w:eastAsia="en-US"/>
        </w:rPr>
        <w:t>Зміцнення суддівської незалежності та самоврядування;</w:t>
      </w:r>
    </w:p>
    <w:p w14:paraId="6E785CF7" w14:textId="77777777" w:rsidR="00AC4E41" w:rsidRPr="00981DB0" w:rsidRDefault="00AC4E41" w:rsidP="00A65383">
      <w:pPr>
        <w:pStyle w:val="NormalWeb"/>
        <w:numPr>
          <w:ilvl w:val="0"/>
          <w:numId w:val="9"/>
        </w:numPr>
        <w:spacing w:before="20" w:beforeAutospacing="0" w:after="0" w:afterAutospacing="0"/>
        <w:rPr>
          <w:sz w:val="22"/>
          <w:szCs w:val="22"/>
          <w:lang w:val="uk-UA" w:eastAsia="en-US"/>
        </w:rPr>
      </w:pPr>
      <w:r w:rsidRPr="00981DB0">
        <w:rPr>
          <w:sz w:val="22"/>
          <w:szCs w:val="22"/>
          <w:lang w:val="uk-UA" w:eastAsia="en-US"/>
        </w:rPr>
        <w:t>Підвищення прозорості та підзвітності судової влади перед суспільством і зміцнення верховенства права;</w:t>
      </w:r>
    </w:p>
    <w:p w14:paraId="1A935962" w14:textId="77777777" w:rsidR="00AC4E41" w:rsidRPr="00981DB0" w:rsidRDefault="00AC4E41" w:rsidP="00A65383">
      <w:pPr>
        <w:pStyle w:val="NormalWeb"/>
        <w:numPr>
          <w:ilvl w:val="0"/>
          <w:numId w:val="9"/>
        </w:numPr>
        <w:spacing w:before="20" w:beforeAutospacing="0" w:after="0" w:afterAutospacing="0"/>
        <w:rPr>
          <w:sz w:val="22"/>
          <w:szCs w:val="22"/>
          <w:lang w:val="uk-UA" w:eastAsia="en-US"/>
        </w:rPr>
      </w:pPr>
      <w:r w:rsidRPr="00981DB0">
        <w:rPr>
          <w:sz w:val="22"/>
          <w:szCs w:val="22"/>
          <w:lang w:val="uk-UA" w:eastAsia="en-US"/>
        </w:rPr>
        <w:t>Удосконалення судового адміністрування;</w:t>
      </w:r>
    </w:p>
    <w:p w14:paraId="21D8BC93" w14:textId="77777777" w:rsidR="00AC4E41" w:rsidRPr="00981DB0" w:rsidRDefault="00AC4E41" w:rsidP="00A65383">
      <w:pPr>
        <w:pStyle w:val="NormalWeb"/>
        <w:numPr>
          <w:ilvl w:val="0"/>
          <w:numId w:val="9"/>
        </w:numPr>
        <w:spacing w:before="20" w:beforeAutospacing="0" w:after="0" w:afterAutospacing="0"/>
        <w:rPr>
          <w:sz w:val="22"/>
          <w:szCs w:val="22"/>
          <w:lang w:val="uk-UA" w:eastAsia="en-US"/>
        </w:rPr>
      </w:pPr>
      <w:r w:rsidRPr="00981DB0">
        <w:rPr>
          <w:sz w:val="22"/>
          <w:szCs w:val="22"/>
          <w:lang w:val="uk-UA" w:eastAsia="en-US"/>
        </w:rPr>
        <w:t>Підвищення якості правничої освіти;</w:t>
      </w:r>
    </w:p>
    <w:p w14:paraId="12C7212E" w14:textId="77777777" w:rsidR="00337C6A" w:rsidRPr="00981DB0" w:rsidRDefault="00AC4E41" w:rsidP="00A65383">
      <w:pPr>
        <w:pStyle w:val="NormalWeb"/>
        <w:numPr>
          <w:ilvl w:val="0"/>
          <w:numId w:val="9"/>
        </w:numPr>
        <w:spacing w:before="20" w:beforeAutospacing="0" w:after="0" w:afterAutospacing="0"/>
        <w:rPr>
          <w:sz w:val="22"/>
          <w:szCs w:val="22"/>
          <w:lang w:val="uk-UA" w:eastAsia="en-US"/>
        </w:rPr>
      </w:pPr>
      <w:r w:rsidRPr="00981DB0">
        <w:rPr>
          <w:sz w:val="22"/>
          <w:szCs w:val="22"/>
          <w:lang w:val="uk-UA" w:eastAsia="en-US"/>
        </w:rPr>
        <w:t>Покращення доступу до правосуддя та захист прав людини.</w:t>
      </w:r>
    </w:p>
    <w:p w14:paraId="4A7B6A27" w14:textId="77777777" w:rsidR="00A21111" w:rsidRPr="00981DB0" w:rsidRDefault="00A21111" w:rsidP="00143844">
      <w:pPr>
        <w:rPr>
          <w:sz w:val="22"/>
          <w:szCs w:val="22"/>
          <w:lang w:val="uk-UA"/>
        </w:rPr>
      </w:pPr>
    </w:p>
    <w:p w14:paraId="0FEE18CE" w14:textId="19FE18F1" w:rsidR="00143844" w:rsidRPr="00981DB0" w:rsidRDefault="00BA4E8F" w:rsidP="00C96FCD">
      <w:pPr>
        <w:rPr>
          <w:sz w:val="22"/>
          <w:szCs w:val="22"/>
          <w:lang w:val="uk-UA"/>
        </w:rPr>
      </w:pPr>
      <w:r>
        <w:rPr>
          <w:sz w:val="22"/>
          <w:szCs w:val="22"/>
          <w:lang w:val="uk-UA"/>
        </w:rPr>
        <w:t>П</w:t>
      </w:r>
      <w:r w:rsidR="00143844" w:rsidRPr="00981DB0">
        <w:rPr>
          <w:sz w:val="22"/>
          <w:szCs w:val="22"/>
          <w:lang w:val="uk-UA"/>
        </w:rPr>
        <w:t xml:space="preserve">росування </w:t>
      </w:r>
      <w:r>
        <w:rPr>
          <w:sz w:val="22"/>
          <w:szCs w:val="22"/>
          <w:lang w:val="uk-UA"/>
        </w:rPr>
        <w:t>о</w:t>
      </w:r>
      <w:r w:rsidRPr="00981DB0">
        <w:rPr>
          <w:sz w:val="22"/>
          <w:szCs w:val="22"/>
          <w:lang w:val="uk-UA"/>
        </w:rPr>
        <w:t>нлайн платформ</w:t>
      </w:r>
      <w:r>
        <w:rPr>
          <w:sz w:val="22"/>
          <w:szCs w:val="22"/>
          <w:lang w:val="uk-UA"/>
        </w:rPr>
        <w:t>и</w:t>
      </w:r>
      <w:r w:rsidRPr="00981DB0">
        <w:rPr>
          <w:sz w:val="22"/>
          <w:szCs w:val="22"/>
          <w:lang w:val="uk-UA"/>
        </w:rPr>
        <w:t xml:space="preserve"> «Пошук рішень» </w:t>
      </w:r>
      <w:r w:rsidR="00143844" w:rsidRPr="00981DB0">
        <w:rPr>
          <w:sz w:val="22"/>
          <w:szCs w:val="22"/>
          <w:lang w:val="uk-UA"/>
        </w:rPr>
        <w:t xml:space="preserve">в інтернет-просторі </w:t>
      </w:r>
      <w:r w:rsidR="0053389F" w:rsidRPr="00981DB0">
        <w:rPr>
          <w:sz w:val="22"/>
          <w:szCs w:val="22"/>
          <w:lang w:val="uk-UA"/>
        </w:rPr>
        <w:t>за допомогою</w:t>
      </w:r>
      <w:r w:rsidR="00C31FD9" w:rsidRPr="00981DB0">
        <w:rPr>
          <w:sz w:val="22"/>
          <w:szCs w:val="22"/>
          <w:lang w:val="uk-UA"/>
        </w:rPr>
        <w:t xml:space="preserve"> інформаційно-</w:t>
      </w:r>
      <w:r w:rsidR="0053389F" w:rsidRPr="00981DB0">
        <w:rPr>
          <w:sz w:val="22"/>
          <w:szCs w:val="22"/>
          <w:lang w:val="uk-UA"/>
        </w:rPr>
        <w:t>просвітницьких відео</w:t>
      </w:r>
      <w:r w:rsidR="00C31FD9" w:rsidRPr="00981DB0">
        <w:rPr>
          <w:sz w:val="22"/>
          <w:szCs w:val="22"/>
          <w:lang w:val="uk-UA"/>
        </w:rPr>
        <w:t>, створених в рамках цього субконтракту,</w:t>
      </w:r>
      <w:r w:rsidR="0053389F" w:rsidRPr="00981DB0">
        <w:rPr>
          <w:sz w:val="22"/>
          <w:szCs w:val="22"/>
          <w:lang w:val="uk-UA"/>
        </w:rPr>
        <w:t xml:space="preserve"> </w:t>
      </w:r>
      <w:r w:rsidR="00143844" w:rsidRPr="00981DB0">
        <w:rPr>
          <w:sz w:val="22"/>
          <w:szCs w:val="22"/>
          <w:lang w:val="uk-UA"/>
        </w:rPr>
        <w:t xml:space="preserve">сприятиме поліпшенню доступу громадян до правосуддя, а також сприятиме запровадженню сучасних та інноваційних рішень у наданні судових послуг громадянам, </w:t>
      </w:r>
      <w:r w:rsidR="002E769F" w:rsidRPr="00981DB0">
        <w:rPr>
          <w:sz w:val="22"/>
          <w:szCs w:val="22"/>
          <w:lang w:val="uk-UA"/>
        </w:rPr>
        <w:t>у відповідності до Завдання 3.1.3. Суди обладнані електронними системами з метою підвищення ефективності роботи, діловодства та доступу до послуг, та 3.3.1. Загальний аналіз контексту, перешкод та можливостей для розвитку медіації та АВС в Україні проведено.</w:t>
      </w:r>
    </w:p>
    <w:p w14:paraId="3C3A631D" w14:textId="24CBEEEA" w:rsidR="00443395" w:rsidRPr="00981DB0" w:rsidRDefault="00443395" w:rsidP="00337C6A">
      <w:pPr>
        <w:spacing w:before="240"/>
        <w:rPr>
          <w:sz w:val="22"/>
          <w:szCs w:val="22"/>
          <w:lang w:val="uk-UA"/>
        </w:rPr>
      </w:pPr>
      <w:r w:rsidRPr="00981DB0">
        <w:rPr>
          <w:sz w:val="22"/>
          <w:szCs w:val="22"/>
          <w:lang w:val="uk-UA"/>
        </w:rPr>
        <w:t xml:space="preserve">Регулярна та про-активна комунікація судової влади з громадськістю </w:t>
      </w:r>
      <w:r w:rsidR="00127641" w:rsidRPr="00981DB0">
        <w:rPr>
          <w:sz w:val="22"/>
          <w:szCs w:val="22"/>
          <w:lang w:val="uk-UA"/>
        </w:rPr>
        <w:t>й</w:t>
      </w:r>
      <w:r w:rsidRPr="00981DB0">
        <w:rPr>
          <w:sz w:val="22"/>
          <w:szCs w:val="22"/>
          <w:lang w:val="uk-UA"/>
        </w:rPr>
        <w:t xml:space="preserve"> медіа щодо судових рішень (особливо, у гучних справах), наявних судових послуг та прогресу судової реформи є одним із ключових факторів формування довіри громадськості та інвесторів до судової системи. Таким чином, виконання цього субконтракту в частині створення інформаційного відео про Вищий антикорупційний суд, який посідає важливе місце у системі </w:t>
      </w:r>
      <w:r w:rsidR="00127641" w:rsidRPr="00981DB0">
        <w:rPr>
          <w:sz w:val="22"/>
          <w:szCs w:val="22"/>
          <w:lang w:val="uk-UA"/>
        </w:rPr>
        <w:t xml:space="preserve">судоустрою </w:t>
      </w:r>
      <w:r w:rsidRPr="00981DB0">
        <w:rPr>
          <w:sz w:val="22"/>
          <w:szCs w:val="22"/>
          <w:lang w:val="uk-UA"/>
        </w:rPr>
        <w:t>і є складовою судової реформи, спрямоване на досягнення такої цілі діяльності Програми як підвищення прозорості і підзвітності судової влади перед суспільством та зміцнення верховенства права, зокрема й завдання 2.1.3.1</w:t>
      </w:r>
      <w:r w:rsidR="002E769F" w:rsidRPr="001B7078">
        <w:rPr>
          <w:sz w:val="22"/>
          <w:szCs w:val="22"/>
          <w:lang w:val="uk-UA"/>
        </w:rPr>
        <w:t>.</w:t>
      </w:r>
      <w:r w:rsidR="002E769F">
        <w:rPr>
          <w:sz w:val="22"/>
          <w:szCs w:val="22"/>
          <w:lang w:val="uk-UA"/>
        </w:rPr>
        <w:t>П</w:t>
      </w:r>
      <w:r w:rsidRPr="00981DB0">
        <w:rPr>
          <w:sz w:val="22"/>
          <w:szCs w:val="22"/>
          <w:lang w:val="uk-UA"/>
        </w:rPr>
        <w:t>ідтримка медіа-проектів, спрямованих на відзначення позитивних тенденцій у судовій системі для формування правової культури в суспільстві та обізнаності щодо судової реформи.</w:t>
      </w:r>
      <w:r w:rsidR="00882027" w:rsidRPr="00981DB0">
        <w:rPr>
          <w:sz w:val="22"/>
          <w:szCs w:val="22"/>
          <w:lang w:val="uk-UA"/>
        </w:rPr>
        <w:t xml:space="preserve"> Також,</w:t>
      </w:r>
      <w:r w:rsidR="00DB5330">
        <w:rPr>
          <w:sz w:val="22"/>
          <w:szCs w:val="22"/>
          <w:lang w:val="uk-UA"/>
        </w:rPr>
        <w:t xml:space="preserve"> </w:t>
      </w:r>
      <w:r w:rsidR="00127641" w:rsidRPr="00981DB0">
        <w:rPr>
          <w:sz w:val="22"/>
          <w:szCs w:val="22"/>
          <w:lang w:val="uk-UA"/>
        </w:rPr>
        <w:t xml:space="preserve">в рамках </w:t>
      </w:r>
      <w:r w:rsidR="006724FF" w:rsidRPr="00981DB0">
        <w:rPr>
          <w:sz w:val="22"/>
          <w:szCs w:val="22"/>
          <w:lang w:val="uk-UA"/>
        </w:rPr>
        <w:t xml:space="preserve">цього </w:t>
      </w:r>
      <w:r w:rsidR="00882027" w:rsidRPr="00981DB0">
        <w:rPr>
          <w:sz w:val="22"/>
          <w:szCs w:val="22"/>
          <w:lang w:val="uk-UA"/>
        </w:rPr>
        <w:t>субконтракту</w:t>
      </w:r>
      <w:r w:rsidR="00127641" w:rsidRPr="00981DB0">
        <w:rPr>
          <w:sz w:val="22"/>
          <w:szCs w:val="22"/>
          <w:lang w:val="uk-UA"/>
        </w:rPr>
        <w:t xml:space="preserve"> планується</w:t>
      </w:r>
      <w:r w:rsidR="00DB5330">
        <w:rPr>
          <w:sz w:val="22"/>
          <w:szCs w:val="22"/>
          <w:lang w:val="uk-UA"/>
        </w:rPr>
        <w:t xml:space="preserve"> </w:t>
      </w:r>
      <w:r w:rsidR="006724FF" w:rsidRPr="00981DB0">
        <w:rPr>
          <w:sz w:val="22"/>
          <w:szCs w:val="22"/>
          <w:lang w:val="uk-UA"/>
        </w:rPr>
        <w:t xml:space="preserve"> </w:t>
      </w:r>
      <w:r w:rsidR="00882027" w:rsidRPr="00981DB0">
        <w:rPr>
          <w:sz w:val="22"/>
          <w:szCs w:val="22"/>
          <w:lang w:val="uk-UA"/>
        </w:rPr>
        <w:t xml:space="preserve">залучення професійного фотографа для </w:t>
      </w:r>
      <w:r w:rsidR="007F7DFB" w:rsidRPr="00981DB0">
        <w:rPr>
          <w:sz w:val="22"/>
          <w:szCs w:val="22"/>
          <w:lang w:val="uk-UA"/>
        </w:rPr>
        <w:t xml:space="preserve">створення </w:t>
      </w:r>
      <w:r w:rsidR="00127641" w:rsidRPr="00981DB0">
        <w:rPr>
          <w:sz w:val="22"/>
          <w:szCs w:val="22"/>
          <w:lang w:val="uk-UA"/>
        </w:rPr>
        <w:t>бази</w:t>
      </w:r>
      <w:r w:rsidR="00DB5330">
        <w:rPr>
          <w:sz w:val="22"/>
          <w:szCs w:val="22"/>
          <w:lang w:val="uk-UA"/>
        </w:rPr>
        <w:t xml:space="preserve"> </w:t>
      </w:r>
      <w:r w:rsidR="00882027" w:rsidRPr="00981DB0">
        <w:rPr>
          <w:sz w:val="22"/>
          <w:szCs w:val="22"/>
          <w:lang w:val="uk-UA"/>
        </w:rPr>
        <w:t>фотоматеріалів</w:t>
      </w:r>
      <w:r w:rsidR="006724FF" w:rsidRPr="00981DB0">
        <w:rPr>
          <w:sz w:val="22"/>
          <w:szCs w:val="22"/>
          <w:lang w:val="uk-UA"/>
        </w:rPr>
        <w:t xml:space="preserve"> для Вищого антикорупційного суду з тим</w:t>
      </w:r>
      <w:r w:rsidR="00882027" w:rsidRPr="00981DB0">
        <w:rPr>
          <w:sz w:val="22"/>
          <w:szCs w:val="22"/>
          <w:lang w:val="uk-UA"/>
        </w:rPr>
        <w:t>,</w:t>
      </w:r>
      <w:r w:rsidR="006724FF" w:rsidRPr="00981DB0">
        <w:rPr>
          <w:sz w:val="22"/>
          <w:szCs w:val="22"/>
          <w:lang w:val="uk-UA"/>
        </w:rPr>
        <w:t xml:space="preserve"> щоб </w:t>
      </w:r>
      <w:r w:rsidR="00127641" w:rsidRPr="00981DB0">
        <w:rPr>
          <w:sz w:val="22"/>
          <w:szCs w:val="22"/>
          <w:lang w:val="uk-UA"/>
        </w:rPr>
        <w:t>супроводжувати</w:t>
      </w:r>
      <w:r w:rsidR="00DB5330">
        <w:rPr>
          <w:sz w:val="22"/>
          <w:szCs w:val="22"/>
          <w:lang w:val="uk-UA"/>
        </w:rPr>
        <w:t xml:space="preserve"> </w:t>
      </w:r>
      <w:r w:rsidR="006724FF" w:rsidRPr="00981DB0">
        <w:rPr>
          <w:sz w:val="22"/>
          <w:szCs w:val="22"/>
          <w:lang w:val="uk-UA"/>
        </w:rPr>
        <w:t xml:space="preserve">інформаційні повідомлення </w:t>
      </w:r>
      <w:r w:rsidR="00127641" w:rsidRPr="00981DB0">
        <w:rPr>
          <w:sz w:val="22"/>
          <w:szCs w:val="22"/>
          <w:lang w:val="uk-UA"/>
        </w:rPr>
        <w:t>й</w:t>
      </w:r>
      <w:r w:rsidR="006724FF" w:rsidRPr="00981DB0">
        <w:rPr>
          <w:sz w:val="22"/>
          <w:szCs w:val="22"/>
          <w:lang w:val="uk-UA"/>
        </w:rPr>
        <w:t xml:space="preserve"> публікації суду якісним візуальним компонентом.</w:t>
      </w:r>
      <w:r w:rsidR="00DB5330">
        <w:rPr>
          <w:sz w:val="22"/>
          <w:szCs w:val="22"/>
          <w:lang w:val="uk-UA"/>
        </w:rPr>
        <w:t xml:space="preserve"> </w:t>
      </w:r>
      <w:r w:rsidR="00882027" w:rsidRPr="00981DB0">
        <w:rPr>
          <w:sz w:val="22"/>
          <w:szCs w:val="22"/>
          <w:lang w:val="uk-UA"/>
        </w:rPr>
        <w:t xml:space="preserve"> </w:t>
      </w:r>
    </w:p>
    <w:p w14:paraId="26F925EE" w14:textId="2BA90C30" w:rsidR="002970C0" w:rsidRPr="00981DB0" w:rsidRDefault="00723BA2" w:rsidP="00337C6A">
      <w:pPr>
        <w:spacing w:before="240"/>
        <w:rPr>
          <w:sz w:val="22"/>
          <w:szCs w:val="22"/>
          <w:lang w:val="uk-UA"/>
        </w:rPr>
      </w:pPr>
      <w:r w:rsidRPr="00981DB0">
        <w:rPr>
          <w:sz w:val="22"/>
          <w:szCs w:val="22"/>
          <w:lang w:val="uk-UA"/>
        </w:rPr>
        <w:t>За результатами конкурсу «Кімонікс» укладає субконтракт з незмінюваною фіксованою ціною (тут і надалі – «Субконтракт») з однією компані</w:t>
      </w:r>
      <w:r w:rsidR="004326C0">
        <w:rPr>
          <w:sz w:val="22"/>
          <w:szCs w:val="22"/>
          <w:lang w:val="uk-UA"/>
        </w:rPr>
        <w:t>єю</w:t>
      </w:r>
      <w:r w:rsidRPr="00981DB0">
        <w:rPr>
          <w:sz w:val="22"/>
          <w:szCs w:val="22"/>
          <w:lang w:val="uk-UA"/>
        </w:rPr>
        <w:t xml:space="preserve"> або </w:t>
      </w:r>
      <w:r w:rsidR="00C41347" w:rsidRPr="00981DB0">
        <w:rPr>
          <w:sz w:val="22"/>
          <w:szCs w:val="22"/>
          <w:lang w:val="uk-UA"/>
        </w:rPr>
        <w:t>організац</w:t>
      </w:r>
      <w:r w:rsidR="00C41347">
        <w:rPr>
          <w:sz w:val="22"/>
          <w:szCs w:val="22"/>
          <w:lang w:val="uk-UA"/>
        </w:rPr>
        <w:t>ією</w:t>
      </w:r>
      <w:r w:rsidRPr="00981DB0">
        <w:rPr>
          <w:sz w:val="22"/>
          <w:szCs w:val="22"/>
          <w:lang w:val="uk-UA"/>
        </w:rPr>
        <w:t xml:space="preserve">. Субпідрядник зобов’язаний додержуватися технічного завдання та умов Субконтракту. Шаблон Субконтракту з фіксованою </w:t>
      </w:r>
      <w:r w:rsidRPr="00981DB0">
        <w:rPr>
          <w:sz w:val="22"/>
          <w:szCs w:val="22"/>
          <w:lang w:val="uk-UA"/>
        </w:rPr>
        <w:lastRenderedPageBreak/>
        <w:t xml:space="preserve">ціною можна отримати, надіславши відповідний запит на електрону адресу Програми USAID «Нове правосуддя»: </w:t>
      </w:r>
      <w:hyperlink r:id="rId15" w:history="1">
        <w:r w:rsidRPr="00981DB0">
          <w:rPr>
            <w:rStyle w:val="Hyperlink"/>
            <w:sz w:val="22"/>
            <w:szCs w:val="22"/>
            <w:lang w:val="uk-UA"/>
          </w:rPr>
          <w:t>saf@new-justice.com</w:t>
        </w:r>
      </w:hyperlink>
      <w:r w:rsidRPr="00981DB0">
        <w:rPr>
          <w:sz w:val="22"/>
          <w:szCs w:val="22"/>
          <w:lang w:val="uk-UA"/>
        </w:rPr>
        <w:t>.</w:t>
      </w:r>
    </w:p>
    <w:p w14:paraId="3F30DF7F" w14:textId="7BC018D5" w:rsidR="00665477" w:rsidRPr="00981DB0" w:rsidRDefault="00665477" w:rsidP="00337C6A">
      <w:pPr>
        <w:spacing w:before="240"/>
        <w:rPr>
          <w:sz w:val="22"/>
          <w:szCs w:val="22"/>
          <w:lang w:val="uk-UA"/>
        </w:rPr>
      </w:pPr>
      <w:r w:rsidRPr="00981DB0">
        <w:rPr>
          <w:sz w:val="22"/>
          <w:szCs w:val="22"/>
          <w:lang w:val="uk-UA"/>
        </w:rPr>
        <w:t>Пропозиції у відповідь на цей Запит подаються відповідно до інструкцій заявникам у розділі І, які не є складовою частиною Субконтракту.</w:t>
      </w:r>
      <w:r w:rsidR="00DB5330">
        <w:rPr>
          <w:sz w:val="22"/>
          <w:szCs w:val="22"/>
          <w:lang w:val="uk-UA"/>
        </w:rPr>
        <w:t xml:space="preserve"> </w:t>
      </w:r>
      <w:r w:rsidRPr="00981DB0">
        <w:rPr>
          <w:sz w:val="22"/>
          <w:szCs w:val="22"/>
          <w:lang w:val="uk-UA"/>
        </w:rPr>
        <w:t>Інструкції покликані допомогти заявникам у підготовці своїх пропозицій.</w:t>
      </w:r>
      <w:r w:rsidR="00DB5330">
        <w:rPr>
          <w:sz w:val="22"/>
          <w:szCs w:val="22"/>
          <w:lang w:val="uk-UA"/>
        </w:rPr>
        <w:t xml:space="preserve"> </w:t>
      </w:r>
      <w:r w:rsidRPr="00981DB0">
        <w:rPr>
          <w:sz w:val="22"/>
          <w:szCs w:val="22"/>
          <w:lang w:val="uk-UA"/>
        </w:rPr>
        <w:t>Будь-який Субконтракт, укладений за результатами конкурсу, регулюється положеннями розділ</w:t>
      </w:r>
      <w:r w:rsidR="00FD3C38" w:rsidRPr="00981DB0">
        <w:rPr>
          <w:sz w:val="22"/>
          <w:szCs w:val="22"/>
          <w:lang w:val="uk-UA"/>
        </w:rPr>
        <w:t>у</w:t>
      </w:r>
      <w:r w:rsidRPr="00981DB0">
        <w:rPr>
          <w:sz w:val="22"/>
          <w:szCs w:val="22"/>
          <w:lang w:val="uk-UA"/>
        </w:rPr>
        <w:t xml:space="preserve"> ІІ</w:t>
      </w:r>
      <w:r w:rsidR="00FD3C38" w:rsidRPr="00981DB0">
        <w:rPr>
          <w:sz w:val="22"/>
          <w:szCs w:val="22"/>
          <w:lang w:val="uk-UA"/>
        </w:rPr>
        <w:t xml:space="preserve"> та </w:t>
      </w:r>
      <w:r w:rsidR="001D75E5" w:rsidRPr="00981DB0">
        <w:rPr>
          <w:sz w:val="22"/>
          <w:szCs w:val="22"/>
          <w:lang w:val="uk-UA"/>
        </w:rPr>
        <w:t xml:space="preserve">відповідно до умов, які містяться у </w:t>
      </w:r>
      <w:r w:rsidR="00BB5702" w:rsidRPr="00981DB0">
        <w:rPr>
          <w:sz w:val="22"/>
          <w:szCs w:val="22"/>
          <w:lang w:val="uk-UA"/>
        </w:rPr>
        <w:t>ш</w:t>
      </w:r>
      <w:r w:rsidR="00723BA2" w:rsidRPr="00981DB0">
        <w:rPr>
          <w:sz w:val="22"/>
          <w:szCs w:val="22"/>
          <w:lang w:val="uk-UA"/>
        </w:rPr>
        <w:t>аблон</w:t>
      </w:r>
      <w:r w:rsidR="001D75E5" w:rsidRPr="00981DB0">
        <w:rPr>
          <w:sz w:val="22"/>
          <w:szCs w:val="22"/>
          <w:lang w:val="uk-UA"/>
        </w:rPr>
        <w:t>і</w:t>
      </w:r>
      <w:r w:rsidR="00723BA2" w:rsidRPr="00981DB0">
        <w:rPr>
          <w:sz w:val="22"/>
          <w:szCs w:val="22"/>
          <w:lang w:val="uk-UA"/>
        </w:rPr>
        <w:t xml:space="preserve"> Субконтракту з фіксованою ціною</w:t>
      </w:r>
      <w:r w:rsidRPr="00981DB0">
        <w:rPr>
          <w:sz w:val="22"/>
          <w:szCs w:val="22"/>
          <w:lang w:val="uk-UA"/>
        </w:rPr>
        <w:t>.</w:t>
      </w:r>
    </w:p>
    <w:p w14:paraId="50FAE247" w14:textId="77777777" w:rsidR="00665477" w:rsidRPr="00981DB0" w:rsidRDefault="00665477" w:rsidP="00665477">
      <w:pPr>
        <w:pStyle w:val="NormalWeb"/>
        <w:spacing w:before="240" w:beforeAutospacing="0" w:after="0" w:afterAutospacing="0"/>
        <w:rPr>
          <w:bCs/>
          <w:iCs/>
          <w:sz w:val="22"/>
          <w:szCs w:val="22"/>
          <w:lang w:val="uk-UA"/>
        </w:rPr>
      </w:pPr>
      <w:r w:rsidRPr="00981DB0">
        <w:rPr>
          <w:bCs/>
          <w:iCs/>
          <w:sz w:val="22"/>
          <w:szCs w:val="22"/>
          <w:lang w:val="uk-UA"/>
        </w:rPr>
        <w:t xml:space="preserve">Оприлюднення цього Запиту не зобов’язує </w:t>
      </w:r>
      <w:r w:rsidR="00861ACD" w:rsidRPr="00981DB0">
        <w:rPr>
          <w:bCs/>
          <w:iCs/>
          <w:sz w:val="22"/>
          <w:szCs w:val="22"/>
          <w:lang w:val="uk-UA"/>
        </w:rPr>
        <w:t>«</w:t>
      </w:r>
      <w:r w:rsidRPr="00981DB0">
        <w:rPr>
          <w:bCs/>
          <w:iCs/>
          <w:sz w:val="22"/>
          <w:szCs w:val="22"/>
          <w:lang w:val="uk-UA"/>
        </w:rPr>
        <w:t>Кімонікс</w:t>
      </w:r>
      <w:r w:rsidR="00861ACD" w:rsidRPr="00981DB0">
        <w:rPr>
          <w:bCs/>
          <w:iCs/>
          <w:sz w:val="22"/>
          <w:szCs w:val="22"/>
          <w:lang w:val="uk-UA"/>
        </w:rPr>
        <w:t>»</w:t>
      </w:r>
      <w:r w:rsidRPr="00981DB0">
        <w:rPr>
          <w:bCs/>
          <w:iCs/>
          <w:sz w:val="22"/>
          <w:szCs w:val="22"/>
          <w:lang w:val="uk-UA"/>
        </w:rPr>
        <w:t xml:space="preserve"> ані до укладання субконтракту з тим чи іншим заявником, ані до відшкодування його витрат на підготовку і подання заявки. </w:t>
      </w:r>
      <w:r w:rsidR="00ED1E82" w:rsidRPr="00981DB0">
        <w:rPr>
          <w:bCs/>
          <w:iCs/>
          <w:sz w:val="22"/>
          <w:szCs w:val="22"/>
          <w:lang w:val="uk-UA"/>
        </w:rPr>
        <w:t>«</w:t>
      </w:r>
      <w:r w:rsidRPr="00981DB0">
        <w:rPr>
          <w:bCs/>
          <w:iCs/>
          <w:sz w:val="22"/>
          <w:szCs w:val="22"/>
          <w:lang w:val="uk-UA"/>
        </w:rPr>
        <w:t>Кімонікс</w:t>
      </w:r>
      <w:r w:rsidR="00ED1E82" w:rsidRPr="00981DB0">
        <w:rPr>
          <w:bCs/>
          <w:iCs/>
          <w:sz w:val="22"/>
          <w:szCs w:val="22"/>
          <w:lang w:val="uk-UA"/>
        </w:rPr>
        <w:t>»</w:t>
      </w:r>
      <w:r w:rsidRPr="00981DB0">
        <w:rPr>
          <w:bCs/>
          <w:iCs/>
          <w:sz w:val="22"/>
          <w:szCs w:val="22"/>
          <w:lang w:val="uk-UA"/>
        </w:rPr>
        <w:t xml:space="preserve"> залишає за собою право прийняти чи відмовити у прийнятті будь-якої чи всіх одержаних заявок, якщо це зумовлено інтересами </w:t>
      </w:r>
      <w:r w:rsidR="00861ACD" w:rsidRPr="00981DB0">
        <w:rPr>
          <w:bCs/>
          <w:iCs/>
          <w:sz w:val="22"/>
          <w:szCs w:val="22"/>
          <w:lang w:val="uk-UA"/>
        </w:rPr>
        <w:t>«</w:t>
      </w:r>
      <w:r w:rsidRPr="00981DB0">
        <w:rPr>
          <w:bCs/>
          <w:iCs/>
          <w:sz w:val="22"/>
          <w:szCs w:val="22"/>
          <w:lang w:val="uk-UA"/>
        </w:rPr>
        <w:t>Кімонікс</w:t>
      </w:r>
      <w:r w:rsidR="00861ACD" w:rsidRPr="00981DB0">
        <w:rPr>
          <w:bCs/>
          <w:iCs/>
          <w:sz w:val="22"/>
          <w:szCs w:val="22"/>
          <w:lang w:val="uk-UA"/>
        </w:rPr>
        <w:t>»</w:t>
      </w:r>
      <w:r w:rsidRPr="00981DB0">
        <w:rPr>
          <w:bCs/>
          <w:iCs/>
          <w:sz w:val="22"/>
          <w:szCs w:val="22"/>
          <w:lang w:val="uk-UA"/>
        </w:rPr>
        <w:t>.</w:t>
      </w:r>
    </w:p>
    <w:p w14:paraId="43C7A126" w14:textId="77777777" w:rsidR="00665477" w:rsidRPr="00981DB0" w:rsidRDefault="007F5ABC" w:rsidP="00337C6A">
      <w:pPr>
        <w:spacing w:before="240"/>
        <w:rPr>
          <w:sz w:val="22"/>
          <w:szCs w:val="22"/>
          <w:lang w:val="uk-UA"/>
        </w:rPr>
      </w:pPr>
      <w:r w:rsidRPr="00981DB0">
        <w:rPr>
          <w:sz w:val="22"/>
          <w:szCs w:val="22"/>
          <w:lang w:val="uk-UA"/>
        </w:rPr>
        <w:t>Якщо не зазначено інше, вказані у цьому Запиті періоди означають безперервні у часі періоди, виражені у календарних днях.</w:t>
      </w:r>
    </w:p>
    <w:p w14:paraId="5C7E0319" w14:textId="77777777" w:rsidR="003751F7" w:rsidRPr="00981DB0" w:rsidRDefault="003751F7" w:rsidP="003751F7">
      <w:pPr>
        <w:pStyle w:val="Heading2"/>
      </w:pPr>
      <w:bookmarkStart w:id="6" w:name="_Toc50473243"/>
      <w:r w:rsidRPr="00981DB0">
        <w:t>І.</w:t>
      </w:r>
      <w:r w:rsidR="003C7D28" w:rsidRPr="00981DB0">
        <w:t>2</w:t>
      </w:r>
      <w:r w:rsidRPr="00981DB0">
        <w:tab/>
        <w:t>Графік проведення конкурсу</w:t>
      </w:r>
      <w:bookmarkEnd w:id="6"/>
    </w:p>
    <w:p w14:paraId="6949BD2E" w14:textId="77777777" w:rsidR="003751F7" w:rsidRPr="00315BA2" w:rsidRDefault="003751F7" w:rsidP="003751F7">
      <w:pPr>
        <w:spacing w:before="240"/>
        <w:rPr>
          <w:sz w:val="22"/>
          <w:szCs w:val="22"/>
          <w:lang w:val="uk-UA"/>
        </w:rPr>
      </w:pPr>
      <w:r w:rsidRPr="00981DB0">
        <w:rPr>
          <w:sz w:val="22"/>
          <w:szCs w:val="22"/>
          <w:lang w:val="uk-UA"/>
        </w:rPr>
        <w:t xml:space="preserve">Нижче графік проведення основних етапів конкурсного відбору пропозицій. Заявники зобов’язані суворо </w:t>
      </w:r>
      <w:r w:rsidRPr="00315BA2">
        <w:rPr>
          <w:sz w:val="22"/>
          <w:szCs w:val="22"/>
          <w:lang w:val="uk-UA"/>
        </w:rPr>
        <w:t>додержуватися встановлених термінів.</w:t>
      </w:r>
    </w:p>
    <w:p w14:paraId="03541FD2" w14:textId="77777777" w:rsidR="003751F7" w:rsidRPr="00315BA2" w:rsidRDefault="003751F7" w:rsidP="003751F7">
      <w:pPr>
        <w:jc w:val="both"/>
        <w:rPr>
          <w:sz w:val="22"/>
          <w:szCs w:val="22"/>
          <w:lang w:val="uk-UA"/>
        </w:rPr>
      </w:pPr>
    </w:p>
    <w:p w14:paraId="45F27926" w14:textId="099B5276" w:rsidR="00EC543E" w:rsidRPr="00315BA2" w:rsidRDefault="00EC543E" w:rsidP="00EC543E">
      <w:pPr>
        <w:suppressAutoHyphens w:val="0"/>
        <w:jc w:val="both"/>
        <w:rPr>
          <w:sz w:val="22"/>
          <w:szCs w:val="22"/>
          <w:lang w:val="uk-UA"/>
        </w:rPr>
      </w:pPr>
      <w:r w:rsidRPr="00315BA2">
        <w:rPr>
          <w:sz w:val="22"/>
          <w:szCs w:val="22"/>
          <w:lang w:val="uk-UA"/>
        </w:rPr>
        <w:t>Оприлюднення ЗНП</w:t>
      </w:r>
      <w:r w:rsidRPr="00315BA2">
        <w:rPr>
          <w:sz w:val="22"/>
          <w:szCs w:val="22"/>
          <w:lang w:val="uk-UA"/>
        </w:rPr>
        <w:tab/>
      </w:r>
      <w:r w:rsidRPr="00315BA2">
        <w:rPr>
          <w:sz w:val="22"/>
          <w:szCs w:val="22"/>
          <w:lang w:val="uk-UA"/>
        </w:rPr>
        <w:tab/>
      </w:r>
      <w:r w:rsidRPr="00315BA2">
        <w:rPr>
          <w:sz w:val="22"/>
          <w:szCs w:val="22"/>
          <w:lang w:val="uk-UA"/>
        </w:rPr>
        <w:tab/>
      </w:r>
      <w:r w:rsidRPr="00315BA2">
        <w:rPr>
          <w:sz w:val="22"/>
          <w:szCs w:val="22"/>
          <w:lang w:val="uk-UA"/>
        </w:rPr>
        <w:tab/>
      </w:r>
      <w:r w:rsidRPr="00315BA2">
        <w:rPr>
          <w:sz w:val="22"/>
          <w:szCs w:val="22"/>
          <w:lang w:val="uk-UA"/>
        </w:rPr>
        <w:tab/>
      </w:r>
      <w:r w:rsidRPr="00315BA2">
        <w:rPr>
          <w:sz w:val="22"/>
          <w:szCs w:val="22"/>
          <w:lang w:val="uk-UA"/>
        </w:rPr>
        <w:tab/>
      </w:r>
      <w:r w:rsidR="00E45FDB" w:rsidRPr="00315BA2">
        <w:rPr>
          <w:sz w:val="22"/>
          <w:szCs w:val="22"/>
          <w:lang w:val="uk-UA"/>
        </w:rPr>
        <w:t>1</w:t>
      </w:r>
      <w:r w:rsidRPr="00315BA2">
        <w:rPr>
          <w:sz w:val="22"/>
          <w:szCs w:val="22"/>
          <w:lang w:val="uk-UA"/>
        </w:rPr>
        <w:t xml:space="preserve">7 </w:t>
      </w:r>
      <w:r w:rsidR="00E45FDB" w:rsidRPr="00315BA2">
        <w:rPr>
          <w:sz w:val="22"/>
          <w:szCs w:val="22"/>
          <w:lang w:val="uk-UA"/>
        </w:rPr>
        <w:t xml:space="preserve">лютого </w:t>
      </w:r>
      <w:r w:rsidRPr="00315BA2">
        <w:rPr>
          <w:sz w:val="22"/>
          <w:szCs w:val="22"/>
          <w:lang w:val="uk-UA"/>
        </w:rPr>
        <w:t>202</w:t>
      </w:r>
      <w:r w:rsidR="00E45FDB" w:rsidRPr="00315BA2">
        <w:rPr>
          <w:sz w:val="22"/>
          <w:szCs w:val="22"/>
          <w:lang w:val="uk-UA"/>
        </w:rPr>
        <w:t>1</w:t>
      </w:r>
      <w:r w:rsidRPr="00315BA2">
        <w:rPr>
          <w:sz w:val="22"/>
          <w:szCs w:val="22"/>
          <w:lang w:val="uk-UA"/>
        </w:rPr>
        <w:t xml:space="preserve"> р.</w:t>
      </w:r>
    </w:p>
    <w:p w14:paraId="1BA2F909" w14:textId="4EFC6000" w:rsidR="006F5B7B" w:rsidRPr="00315BA2" w:rsidRDefault="00EC543E" w:rsidP="006F5B7B">
      <w:pPr>
        <w:suppressAutoHyphens w:val="0"/>
        <w:jc w:val="both"/>
        <w:rPr>
          <w:sz w:val="22"/>
          <w:szCs w:val="22"/>
          <w:lang w:val="uk-UA"/>
        </w:rPr>
      </w:pPr>
      <w:r w:rsidRPr="00315BA2">
        <w:rPr>
          <w:sz w:val="22"/>
          <w:szCs w:val="22"/>
          <w:lang w:val="uk-UA"/>
        </w:rPr>
        <w:t>Термін подання письмових запитань</w:t>
      </w:r>
      <w:r w:rsidRPr="00315BA2">
        <w:rPr>
          <w:sz w:val="22"/>
          <w:szCs w:val="22"/>
          <w:lang w:val="uk-UA"/>
        </w:rPr>
        <w:tab/>
      </w:r>
      <w:r w:rsidRPr="00315BA2">
        <w:rPr>
          <w:sz w:val="22"/>
          <w:szCs w:val="22"/>
          <w:lang w:val="uk-UA"/>
        </w:rPr>
        <w:tab/>
      </w:r>
      <w:r w:rsidRPr="00315BA2">
        <w:rPr>
          <w:sz w:val="22"/>
          <w:szCs w:val="22"/>
          <w:lang w:val="uk-UA"/>
        </w:rPr>
        <w:tab/>
      </w:r>
      <w:r w:rsidRPr="00315BA2">
        <w:rPr>
          <w:sz w:val="22"/>
          <w:szCs w:val="22"/>
          <w:lang w:val="uk-UA"/>
        </w:rPr>
        <w:tab/>
      </w:r>
      <w:r w:rsidR="006F5B7B" w:rsidRPr="00315BA2">
        <w:rPr>
          <w:sz w:val="22"/>
          <w:szCs w:val="22"/>
          <w:lang w:val="uk-UA"/>
        </w:rPr>
        <w:t>3 березня 2021 р.</w:t>
      </w:r>
    </w:p>
    <w:p w14:paraId="2EFEE73B" w14:textId="3FDAB2E1" w:rsidR="006F5B7B" w:rsidRPr="00315BA2" w:rsidRDefault="00EC543E" w:rsidP="006F5B7B">
      <w:pPr>
        <w:suppressAutoHyphens w:val="0"/>
        <w:jc w:val="both"/>
        <w:rPr>
          <w:sz w:val="22"/>
          <w:szCs w:val="22"/>
          <w:lang w:val="uk-UA"/>
        </w:rPr>
      </w:pPr>
      <w:r w:rsidRPr="00315BA2">
        <w:rPr>
          <w:sz w:val="22"/>
          <w:szCs w:val="22"/>
          <w:lang w:val="uk-UA"/>
        </w:rPr>
        <w:t>Термін надання відповідей/роз’яснень</w:t>
      </w:r>
      <w:r w:rsidRPr="00315BA2">
        <w:rPr>
          <w:sz w:val="22"/>
          <w:szCs w:val="22"/>
          <w:lang w:val="uk-UA"/>
        </w:rPr>
        <w:tab/>
      </w:r>
      <w:r w:rsidRPr="00315BA2">
        <w:rPr>
          <w:sz w:val="22"/>
          <w:szCs w:val="22"/>
          <w:lang w:val="uk-UA"/>
        </w:rPr>
        <w:tab/>
      </w:r>
      <w:r w:rsidRPr="00315BA2">
        <w:rPr>
          <w:sz w:val="22"/>
          <w:szCs w:val="22"/>
          <w:lang w:val="uk-UA"/>
        </w:rPr>
        <w:tab/>
      </w:r>
      <w:r w:rsidR="006F5B7B" w:rsidRPr="00315BA2">
        <w:rPr>
          <w:sz w:val="22"/>
          <w:szCs w:val="22"/>
          <w:lang w:val="uk-UA"/>
        </w:rPr>
        <w:t>5 березня 2021 р.</w:t>
      </w:r>
    </w:p>
    <w:p w14:paraId="6C415ACC" w14:textId="03F98BB8" w:rsidR="00EC543E" w:rsidRPr="00315BA2" w:rsidRDefault="00EC543E" w:rsidP="00EC543E">
      <w:pPr>
        <w:suppressAutoHyphens w:val="0"/>
        <w:jc w:val="both"/>
        <w:rPr>
          <w:sz w:val="22"/>
          <w:szCs w:val="22"/>
          <w:lang w:val="uk-UA"/>
        </w:rPr>
      </w:pPr>
      <w:r w:rsidRPr="00315BA2">
        <w:rPr>
          <w:sz w:val="22"/>
          <w:szCs w:val="22"/>
          <w:lang w:val="uk-UA"/>
        </w:rPr>
        <w:t>Термін подання пропозицій</w:t>
      </w:r>
      <w:r w:rsidRPr="00315BA2">
        <w:rPr>
          <w:sz w:val="22"/>
          <w:szCs w:val="22"/>
          <w:lang w:val="uk-UA"/>
        </w:rPr>
        <w:tab/>
      </w:r>
      <w:r w:rsidRPr="00315BA2">
        <w:rPr>
          <w:sz w:val="22"/>
          <w:szCs w:val="22"/>
          <w:lang w:val="uk-UA"/>
        </w:rPr>
        <w:tab/>
      </w:r>
      <w:r w:rsidRPr="00315BA2">
        <w:rPr>
          <w:sz w:val="22"/>
          <w:szCs w:val="22"/>
          <w:lang w:val="uk-UA"/>
        </w:rPr>
        <w:tab/>
      </w:r>
      <w:r w:rsidRPr="00315BA2">
        <w:rPr>
          <w:sz w:val="22"/>
          <w:szCs w:val="22"/>
          <w:lang w:val="uk-UA"/>
        </w:rPr>
        <w:tab/>
      </w:r>
      <w:r w:rsidRPr="00315BA2">
        <w:rPr>
          <w:sz w:val="22"/>
          <w:szCs w:val="22"/>
          <w:lang w:val="uk-UA"/>
        </w:rPr>
        <w:tab/>
        <w:t>1</w:t>
      </w:r>
      <w:r w:rsidR="002158FC" w:rsidRPr="00315BA2">
        <w:rPr>
          <w:sz w:val="22"/>
          <w:szCs w:val="22"/>
          <w:lang w:val="uk-UA"/>
        </w:rPr>
        <w:t>0</w:t>
      </w:r>
      <w:r w:rsidRPr="00315BA2">
        <w:rPr>
          <w:sz w:val="22"/>
          <w:szCs w:val="22"/>
          <w:lang w:val="uk-UA"/>
        </w:rPr>
        <w:t xml:space="preserve"> </w:t>
      </w:r>
      <w:r w:rsidR="002158FC" w:rsidRPr="00315BA2">
        <w:rPr>
          <w:sz w:val="22"/>
          <w:szCs w:val="22"/>
          <w:lang w:val="uk-UA"/>
        </w:rPr>
        <w:t xml:space="preserve">березня </w:t>
      </w:r>
      <w:r w:rsidRPr="00315BA2">
        <w:rPr>
          <w:sz w:val="22"/>
          <w:szCs w:val="22"/>
          <w:lang w:val="uk-UA"/>
        </w:rPr>
        <w:t>202</w:t>
      </w:r>
      <w:r w:rsidR="002158FC" w:rsidRPr="00315BA2">
        <w:rPr>
          <w:sz w:val="22"/>
          <w:szCs w:val="22"/>
          <w:lang w:val="uk-UA"/>
        </w:rPr>
        <w:t>1</w:t>
      </w:r>
      <w:r w:rsidRPr="00315BA2">
        <w:rPr>
          <w:sz w:val="22"/>
          <w:szCs w:val="22"/>
          <w:lang w:val="uk-UA"/>
        </w:rPr>
        <w:t xml:space="preserve"> р.</w:t>
      </w:r>
    </w:p>
    <w:p w14:paraId="224528BD" w14:textId="18D7FCCD" w:rsidR="00EC543E" w:rsidRPr="00315BA2" w:rsidRDefault="00EC543E" w:rsidP="00EC543E">
      <w:pPr>
        <w:suppressAutoHyphens w:val="0"/>
        <w:jc w:val="both"/>
        <w:rPr>
          <w:bCs/>
          <w:sz w:val="22"/>
          <w:szCs w:val="22"/>
          <w:lang w:val="uk-UA"/>
        </w:rPr>
      </w:pPr>
      <w:r w:rsidRPr="00315BA2">
        <w:rPr>
          <w:sz w:val="22"/>
          <w:szCs w:val="22"/>
          <w:lang w:val="uk-UA"/>
        </w:rPr>
        <w:t>(Приблизна) дата укладання субконтракту</w:t>
      </w:r>
      <w:r w:rsidRPr="00315BA2">
        <w:rPr>
          <w:sz w:val="22"/>
          <w:szCs w:val="22"/>
          <w:lang w:val="uk-UA"/>
        </w:rPr>
        <w:tab/>
      </w:r>
      <w:r w:rsidRPr="00315BA2">
        <w:rPr>
          <w:sz w:val="22"/>
          <w:szCs w:val="22"/>
          <w:lang w:val="uk-UA"/>
        </w:rPr>
        <w:tab/>
      </w:r>
      <w:r w:rsidRPr="00315BA2">
        <w:rPr>
          <w:sz w:val="22"/>
          <w:szCs w:val="22"/>
          <w:lang w:val="uk-UA"/>
        </w:rPr>
        <w:tab/>
      </w:r>
      <w:r w:rsidR="00A243FA" w:rsidRPr="00315BA2">
        <w:rPr>
          <w:sz w:val="22"/>
          <w:szCs w:val="22"/>
          <w:lang w:val="uk-UA"/>
        </w:rPr>
        <w:t>1</w:t>
      </w:r>
      <w:r w:rsidR="004326C0" w:rsidRPr="00315BA2">
        <w:rPr>
          <w:sz w:val="22"/>
          <w:szCs w:val="22"/>
          <w:lang w:val="uk-UA"/>
        </w:rPr>
        <w:t>5</w:t>
      </w:r>
      <w:r w:rsidR="00A243FA" w:rsidRPr="00315BA2">
        <w:rPr>
          <w:sz w:val="22"/>
          <w:szCs w:val="22"/>
          <w:lang w:val="uk-UA"/>
        </w:rPr>
        <w:t xml:space="preserve"> </w:t>
      </w:r>
      <w:r w:rsidR="006F5B7B" w:rsidRPr="00315BA2">
        <w:rPr>
          <w:sz w:val="22"/>
          <w:szCs w:val="22"/>
          <w:lang w:val="uk-UA"/>
        </w:rPr>
        <w:t xml:space="preserve">квітня </w:t>
      </w:r>
      <w:r w:rsidRPr="00315BA2">
        <w:rPr>
          <w:sz w:val="22"/>
          <w:szCs w:val="22"/>
          <w:lang w:val="uk-UA"/>
        </w:rPr>
        <w:t>2021 р.</w:t>
      </w:r>
      <w:r w:rsidRPr="00315BA2">
        <w:rPr>
          <w:bCs/>
          <w:sz w:val="22"/>
          <w:szCs w:val="22"/>
          <w:lang w:val="uk-UA"/>
        </w:rPr>
        <w:t xml:space="preserve"> </w:t>
      </w:r>
    </w:p>
    <w:p w14:paraId="5B9CA3C6" w14:textId="77777777" w:rsidR="003751F7" w:rsidRPr="00981DB0" w:rsidRDefault="003751F7" w:rsidP="003751F7">
      <w:pPr>
        <w:spacing w:before="240"/>
        <w:rPr>
          <w:sz w:val="22"/>
          <w:szCs w:val="22"/>
          <w:lang w:val="uk-UA"/>
        </w:rPr>
      </w:pPr>
      <w:r w:rsidRPr="00315BA2">
        <w:rPr>
          <w:sz w:val="22"/>
          <w:szCs w:val="22"/>
          <w:lang w:val="uk-UA"/>
        </w:rPr>
        <w:t>Вказані вище терміни можуть бути переглянуті виключно на розсуд «Кімонікс». Будь-які зміни оприлюднюються як поправки до цього ЗНП.</w:t>
      </w:r>
    </w:p>
    <w:p w14:paraId="2343CD8E" w14:textId="238D019C" w:rsidR="003751F7" w:rsidRPr="00981DB0" w:rsidRDefault="003751F7" w:rsidP="003751F7">
      <w:pPr>
        <w:spacing w:before="240"/>
        <w:rPr>
          <w:sz w:val="22"/>
          <w:szCs w:val="22"/>
          <w:lang w:val="uk-UA"/>
        </w:rPr>
      </w:pPr>
      <w:r w:rsidRPr="00981DB0">
        <w:rPr>
          <w:b/>
          <w:sz w:val="22"/>
          <w:szCs w:val="22"/>
          <w:lang w:val="uk-UA"/>
        </w:rPr>
        <w:t>Письмові запитання та запити на надання роз’яснень</w:t>
      </w:r>
      <w:r w:rsidRPr="00981DB0">
        <w:rPr>
          <w:sz w:val="22"/>
          <w:szCs w:val="22"/>
          <w:lang w:val="uk-UA"/>
        </w:rPr>
        <w:t>. Всі запитання та запити на надання роз’яснень щодо цього ЗНП</w:t>
      </w:r>
      <w:r w:rsidR="00DB5330">
        <w:rPr>
          <w:sz w:val="22"/>
          <w:szCs w:val="22"/>
          <w:lang w:val="uk-UA"/>
        </w:rPr>
        <w:t xml:space="preserve"> </w:t>
      </w:r>
      <w:r w:rsidRPr="00981DB0">
        <w:rPr>
          <w:sz w:val="22"/>
          <w:szCs w:val="22"/>
          <w:lang w:val="uk-UA"/>
        </w:rPr>
        <w:t xml:space="preserve">складаються у письмовій формі і надсилаються на адресою </w:t>
      </w:r>
      <w:hyperlink r:id="rId16" w:history="1">
        <w:r w:rsidRPr="00981DB0">
          <w:rPr>
            <w:rStyle w:val="Hyperlink"/>
            <w:sz w:val="22"/>
            <w:szCs w:val="22"/>
            <w:lang w:val="uk-UA"/>
          </w:rPr>
          <w:t>saf@new</w:t>
        </w:r>
        <w:r w:rsidRPr="00981DB0">
          <w:rPr>
            <w:rStyle w:val="Hyperlink"/>
            <w:sz w:val="22"/>
            <w:szCs w:val="22"/>
            <w:lang w:val="uk-UA"/>
          </w:rPr>
          <w:noBreakHyphen/>
          <w:t>justice.com</w:t>
        </w:r>
      </w:hyperlink>
      <w:r w:rsidRPr="00981DB0">
        <w:rPr>
          <w:sz w:val="22"/>
          <w:szCs w:val="22"/>
          <w:lang w:val="uk-UA"/>
        </w:rPr>
        <w:t xml:space="preserve"> не пізніше </w:t>
      </w:r>
      <w:r w:rsidR="00E0396D" w:rsidRPr="00981DB0">
        <w:rPr>
          <w:sz w:val="22"/>
          <w:szCs w:val="22"/>
          <w:lang w:val="uk-UA"/>
        </w:rPr>
        <w:t>3 березня 2021 р.</w:t>
      </w:r>
      <w:r w:rsidRPr="00981DB0">
        <w:rPr>
          <w:sz w:val="22"/>
          <w:szCs w:val="22"/>
          <w:lang w:val="uk-UA"/>
        </w:rPr>
        <w:t xml:space="preserve"> Запитання та запити на надання роз’яснень, а також відповіді на них, поширюються серед усіх заявників, які повідомили про свою зацікавленість в участі в конкурсі.</w:t>
      </w:r>
    </w:p>
    <w:p w14:paraId="7B318644" w14:textId="77777777" w:rsidR="003751F7" w:rsidRPr="00981DB0" w:rsidRDefault="003751F7" w:rsidP="003751F7">
      <w:pPr>
        <w:spacing w:before="240"/>
        <w:rPr>
          <w:sz w:val="22"/>
          <w:szCs w:val="22"/>
          <w:lang w:val="uk-UA"/>
        </w:rPr>
      </w:pPr>
      <w:r w:rsidRPr="00981DB0">
        <w:rPr>
          <w:sz w:val="22"/>
          <w:szCs w:val="22"/>
          <w:lang w:val="uk-UA"/>
        </w:rPr>
        <w:t>Лише письмові відповіді, надані «Кімонікс», вважаються офіційними і мають значення у процесі оцінювання і конкурсного відбору пропозицій. Будь-які відповіді, одержані неофіційними каналами, усно чи письмово, від працівників чи представників «Кімонікс» чи іншого суб’єкта, не вважаються офіційними відповідями стосовного цього ЗНП.</w:t>
      </w:r>
    </w:p>
    <w:p w14:paraId="35F8DC0F" w14:textId="77777777" w:rsidR="003751F7" w:rsidRPr="00981DB0" w:rsidRDefault="003751F7" w:rsidP="003751F7">
      <w:pPr>
        <w:spacing w:before="240"/>
        <w:rPr>
          <w:sz w:val="22"/>
          <w:szCs w:val="22"/>
          <w:lang w:val="uk-UA"/>
        </w:rPr>
      </w:pPr>
      <w:r w:rsidRPr="00981DB0">
        <w:rPr>
          <w:b/>
          <w:sz w:val="22"/>
          <w:szCs w:val="22"/>
          <w:lang w:val="uk-UA"/>
        </w:rPr>
        <w:t>Термін подання пропозицій</w:t>
      </w:r>
      <w:r w:rsidRPr="00981DB0">
        <w:rPr>
          <w:sz w:val="22"/>
          <w:szCs w:val="22"/>
          <w:lang w:val="uk-UA"/>
        </w:rPr>
        <w:t xml:space="preserve">. Всі пропозицій мають бути одержані </w:t>
      </w:r>
      <w:r w:rsidR="00297188" w:rsidRPr="00981DB0">
        <w:rPr>
          <w:sz w:val="22"/>
          <w:szCs w:val="22"/>
          <w:lang w:val="uk-UA"/>
        </w:rPr>
        <w:t>у відповідності до термінів та інструкцій, зазначених у Розділі І.3</w:t>
      </w:r>
      <w:r w:rsidRPr="00981DB0">
        <w:rPr>
          <w:sz w:val="22"/>
          <w:szCs w:val="22"/>
          <w:lang w:val="uk-UA"/>
        </w:rPr>
        <w:t>.</w:t>
      </w:r>
    </w:p>
    <w:p w14:paraId="271F00F2" w14:textId="77777777" w:rsidR="003751F7" w:rsidRPr="00981DB0" w:rsidRDefault="003751F7" w:rsidP="003751F7">
      <w:pPr>
        <w:spacing w:before="240"/>
        <w:rPr>
          <w:sz w:val="22"/>
          <w:szCs w:val="22"/>
          <w:lang w:val="uk-UA"/>
        </w:rPr>
      </w:pPr>
      <w:r w:rsidRPr="00981DB0">
        <w:rPr>
          <w:b/>
          <w:sz w:val="22"/>
          <w:szCs w:val="22"/>
          <w:lang w:val="uk-UA"/>
        </w:rPr>
        <w:t>Усні презентації</w:t>
      </w:r>
      <w:r w:rsidRPr="00981DB0">
        <w:rPr>
          <w:sz w:val="22"/>
          <w:szCs w:val="22"/>
          <w:lang w:val="uk-UA"/>
        </w:rPr>
        <w:t xml:space="preserve">. «Кімонікс» залишає за собою право запропонувати відібраним заявникам зробити усну презентацію своєї пропозиції для конкурсної комісії. Презентація може включати опис запропонованого заявником проекту та підходу до його реалізації. Заявники мають бути готові зробити презентацію в офісі Програми USAID «Нове правосуддя» протягом </w:t>
      </w:r>
      <w:r w:rsidR="00297188" w:rsidRPr="00981DB0">
        <w:rPr>
          <w:sz w:val="22"/>
          <w:szCs w:val="22"/>
          <w:lang w:val="uk-UA"/>
        </w:rPr>
        <w:t>2</w:t>
      </w:r>
      <w:r w:rsidRPr="00981DB0">
        <w:rPr>
          <w:sz w:val="22"/>
          <w:szCs w:val="22"/>
          <w:lang w:val="uk-UA"/>
        </w:rPr>
        <w:t xml:space="preserve"> днів після одержання такої пропозиції.</w:t>
      </w:r>
    </w:p>
    <w:p w14:paraId="6B74010E" w14:textId="77777777" w:rsidR="003751F7" w:rsidRPr="00981DB0" w:rsidRDefault="003751F7" w:rsidP="003751F7">
      <w:pPr>
        <w:spacing w:before="240"/>
        <w:rPr>
          <w:sz w:val="22"/>
          <w:szCs w:val="22"/>
          <w:lang w:val="uk-UA"/>
        </w:rPr>
      </w:pPr>
      <w:r w:rsidRPr="00981DB0">
        <w:rPr>
          <w:b/>
          <w:sz w:val="22"/>
          <w:szCs w:val="22"/>
          <w:lang w:val="uk-UA"/>
        </w:rPr>
        <w:lastRenderedPageBreak/>
        <w:t>Укладання Субконтракту</w:t>
      </w:r>
      <w:r w:rsidR="00297188" w:rsidRPr="00981DB0">
        <w:rPr>
          <w:b/>
          <w:sz w:val="22"/>
          <w:szCs w:val="22"/>
          <w:lang w:val="uk-UA"/>
        </w:rPr>
        <w:t xml:space="preserve"> (очікуване)</w:t>
      </w:r>
      <w:r w:rsidRPr="00981DB0">
        <w:rPr>
          <w:sz w:val="22"/>
          <w:szCs w:val="22"/>
          <w:lang w:val="uk-UA"/>
        </w:rPr>
        <w:t>. «Кімонікс» відбир</w:t>
      </w:r>
      <w:r w:rsidR="00297188" w:rsidRPr="00981DB0">
        <w:rPr>
          <w:sz w:val="22"/>
          <w:szCs w:val="22"/>
          <w:lang w:val="uk-UA"/>
        </w:rPr>
        <w:t>е</w:t>
      </w:r>
      <w:r w:rsidRPr="00981DB0">
        <w:rPr>
          <w:sz w:val="22"/>
          <w:szCs w:val="22"/>
          <w:lang w:val="uk-UA"/>
        </w:rPr>
        <w:t xml:space="preserve"> пропозицію</w:t>
      </w:r>
      <w:r w:rsidR="00297188" w:rsidRPr="00981DB0">
        <w:rPr>
          <w:sz w:val="22"/>
          <w:szCs w:val="22"/>
          <w:lang w:val="uk-UA"/>
        </w:rPr>
        <w:t>, яка має найбільшу цінність відповідно до</w:t>
      </w:r>
      <w:r w:rsidRPr="00981DB0">
        <w:rPr>
          <w:sz w:val="22"/>
          <w:szCs w:val="22"/>
          <w:lang w:val="uk-UA"/>
        </w:rPr>
        <w:t xml:space="preserve"> критері</w:t>
      </w:r>
      <w:r w:rsidR="00297188" w:rsidRPr="00981DB0">
        <w:rPr>
          <w:sz w:val="22"/>
          <w:szCs w:val="22"/>
          <w:lang w:val="uk-UA"/>
        </w:rPr>
        <w:t>їв</w:t>
      </w:r>
      <w:r w:rsidRPr="00981DB0">
        <w:rPr>
          <w:sz w:val="22"/>
          <w:szCs w:val="22"/>
          <w:lang w:val="uk-UA"/>
        </w:rPr>
        <w:t xml:space="preserve"> оцінювання, встановлени</w:t>
      </w:r>
      <w:r w:rsidR="00297188" w:rsidRPr="00981DB0">
        <w:rPr>
          <w:sz w:val="22"/>
          <w:szCs w:val="22"/>
          <w:lang w:val="uk-UA"/>
        </w:rPr>
        <w:t>х</w:t>
      </w:r>
      <w:r w:rsidRPr="00981DB0">
        <w:rPr>
          <w:sz w:val="22"/>
          <w:szCs w:val="22"/>
          <w:lang w:val="uk-UA"/>
        </w:rPr>
        <w:t xml:space="preserve"> цим ЗНП.</w:t>
      </w:r>
    </w:p>
    <w:p w14:paraId="5C595851" w14:textId="77777777" w:rsidR="00297188" w:rsidRPr="00981DB0" w:rsidRDefault="00297188" w:rsidP="003751F7">
      <w:pPr>
        <w:spacing w:before="240"/>
        <w:rPr>
          <w:sz w:val="22"/>
          <w:szCs w:val="22"/>
          <w:lang w:val="uk-UA"/>
        </w:rPr>
      </w:pPr>
    </w:p>
    <w:p w14:paraId="6A9DFA5C" w14:textId="77777777" w:rsidR="007F5ABC" w:rsidRPr="00981DB0" w:rsidRDefault="007F5ABC" w:rsidP="007F5ABC">
      <w:pPr>
        <w:pStyle w:val="Heading2"/>
      </w:pPr>
      <w:bookmarkStart w:id="7" w:name="_Toc50473244"/>
      <w:r w:rsidRPr="00981DB0">
        <w:t>І.3</w:t>
      </w:r>
      <w:r w:rsidR="008655BF" w:rsidRPr="00981DB0">
        <w:tab/>
      </w:r>
      <w:r w:rsidR="00297188" w:rsidRPr="00981DB0">
        <w:t>Вимоги до п</w:t>
      </w:r>
      <w:r w:rsidRPr="00981DB0">
        <w:t>одання пропозицій</w:t>
      </w:r>
      <w:bookmarkEnd w:id="7"/>
    </w:p>
    <w:p w14:paraId="31F1D917" w14:textId="77777777" w:rsidR="001B04A3" w:rsidRPr="00981DB0" w:rsidRDefault="001B04A3" w:rsidP="001B04A3">
      <w:pPr>
        <w:spacing w:before="240"/>
        <w:rPr>
          <w:sz w:val="22"/>
          <w:szCs w:val="22"/>
          <w:lang w:val="uk-UA"/>
        </w:rPr>
      </w:pPr>
      <w:r w:rsidRPr="00981DB0">
        <w:rPr>
          <w:sz w:val="22"/>
          <w:szCs w:val="22"/>
          <w:lang w:val="uk-UA"/>
        </w:rPr>
        <w:t xml:space="preserve">Пропозицій подаються в </w:t>
      </w:r>
      <w:r w:rsidRPr="00981DB0">
        <w:rPr>
          <w:color w:val="000000"/>
          <w:sz w:val="22"/>
          <w:szCs w:val="22"/>
          <w:lang w:val="uk-UA"/>
        </w:rPr>
        <w:t>електронному вигляді.</w:t>
      </w:r>
      <w:r w:rsidRPr="00981DB0">
        <w:rPr>
          <w:sz w:val="22"/>
          <w:szCs w:val="22"/>
          <w:lang w:val="uk-UA"/>
        </w:rPr>
        <w:t xml:space="preserve"> </w:t>
      </w:r>
    </w:p>
    <w:p w14:paraId="0A8E552C" w14:textId="5ED23504" w:rsidR="001B04A3" w:rsidRPr="00981DB0" w:rsidRDefault="001B04A3" w:rsidP="001B04A3">
      <w:pPr>
        <w:pStyle w:val="NormalWeb"/>
        <w:spacing w:before="240" w:beforeAutospacing="0" w:after="0" w:afterAutospacing="0"/>
        <w:rPr>
          <w:bCs/>
          <w:iCs/>
          <w:sz w:val="22"/>
          <w:szCs w:val="22"/>
          <w:lang w:val="uk-UA"/>
        </w:rPr>
      </w:pPr>
      <w:r w:rsidRPr="00981DB0">
        <w:rPr>
          <w:bCs/>
          <w:iCs/>
          <w:sz w:val="22"/>
          <w:szCs w:val="22"/>
          <w:lang w:val="uk-UA"/>
        </w:rPr>
        <w:t xml:space="preserve">Заявки в електронному вигляді мають надійти до 18:00 </w:t>
      </w:r>
      <w:r w:rsidR="00010641" w:rsidRPr="00981DB0">
        <w:rPr>
          <w:sz w:val="22"/>
          <w:szCs w:val="22"/>
          <w:lang w:val="uk-UA"/>
        </w:rPr>
        <w:t xml:space="preserve">10 березня 2021 </w:t>
      </w:r>
      <w:r w:rsidRPr="00981DB0">
        <w:rPr>
          <w:bCs/>
          <w:iCs/>
          <w:sz w:val="22"/>
          <w:szCs w:val="22"/>
          <w:lang w:val="uk-UA"/>
        </w:rPr>
        <w:t>р. на наступну електронну адресу:</w:t>
      </w:r>
    </w:p>
    <w:p w14:paraId="4DBF36C1" w14:textId="77777777" w:rsidR="00603A6A" w:rsidRPr="00981DB0" w:rsidRDefault="007D3457" w:rsidP="00297188">
      <w:pPr>
        <w:pStyle w:val="NormalWeb"/>
        <w:spacing w:before="240" w:beforeAutospacing="0" w:after="0" w:afterAutospacing="0"/>
        <w:rPr>
          <w:bCs/>
          <w:iCs/>
          <w:sz w:val="22"/>
          <w:szCs w:val="22"/>
          <w:lang w:val="uk-UA"/>
        </w:rPr>
      </w:pPr>
      <w:hyperlink r:id="rId17" w:history="1">
        <w:r w:rsidR="00603A6A" w:rsidRPr="00981DB0">
          <w:rPr>
            <w:rStyle w:val="Hyperlink"/>
            <w:bCs/>
            <w:iCs/>
            <w:sz w:val="22"/>
            <w:szCs w:val="22"/>
            <w:lang w:val="uk-UA"/>
          </w:rPr>
          <w:t>saf@new-justice.com</w:t>
        </w:r>
      </w:hyperlink>
      <w:r w:rsidR="00603A6A" w:rsidRPr="00981DB0">
        <w:rPr>
          <w:bCs/>
          <w:iCs/>
          <w:sz w:val="22"/>
          <w:szCs w:val="22"/>
          <w:lang w:val="uk-UA"/>
        </w:rPr>
        <w:t xml:space="preserve"> </w:t>
      </w:r>
    </w:p>
    <w:p w14:paraId="3BA46E71" w14:textId="77777777" w:rsidR="003751F7" w:rsidRPr="00981DB0" w:rsidRDefault="003751F7" w:rsidP="003751F7">
      <w:pPr>
        <w:spacing w:before="240"/>
        <w:rPr>
          <w:sz w:val="22"/>
          <w:szCs w:val="22"/>
          <w:lang w:val="uk-UA"/>
        </w:rPr>
      </w:pPr>
      <w:r w:rsidRPr="00981DB0">
        <w:rPr>
          <w:sz w:val="22"/>
          <w:szCs w:val="22"/>
          <w:lang w:val="uk-UA"/>
        </w:rPr>
        <w:t>Пропозиції, надіслані факсом не розглядаються.</w:t>
      </w:r>
      <w:r w:rsidR="001B53D8" w:rsidRPr="00981DB0">
        <w:rPr>
          <w:sz w:val="22"/>
          <w:szCs w:val="22"/>
          <w:lang w:val="uk-UA"/>
        </w:rPr>
        <w:t xml:space="preserve"> </w:t>
      </w:r>
    </w:p>
    <w:p w14:paraId="2E2DC735" w14:textId="77777777" w:rsidR="003751F7" w:rsidRPr="00981DB0" w:rsidRDefault="003751F7" w:rsidP="003751F7">
      <w:pPr>
        <w:spacing w:before="240"/>
        <w:rPr>
          <w:sz w:val="22"/>
          <w:szCs w:val="22"/>
          <w:lang w:val="uk-UA"/>
        </w:rPr>
      </w:pPr>
      <w:r w:rsidRPr="00981DB0">
        <w:rPr>
          <w:sz w:val="22"/>
          <w:szCs w:val="22"/>
          <w:lang w:val="uk-UA"/>
        </w:rPr>
        <w:t>Відповідальність за додержання вміщених в цьому документі інструкцій з підготовки пропозицій покладається на заявників. Пропозиції, одержані після встановленого терміну, розглядаються на розсуд «Кімонікс». «Кімонікс» не гарантує розгляд пропозицій, поданих з порушенням встановленого терміну.</w:t>
      </w:r>
    </w:p>
    <w:p w14:paraId="0E51ABC2" w14:textId="407B72B0" w:rsidR="007F5ABC" w:rsidRPr="00981DB0" w:rsidRDefault="006C6392" w:rsidP="00337C6A">
      <w:pPr>
        <w:spacing w:before="240"/>
        <w:rPr>
          <w:sz w:val="22"/>
          <w:szCs w:val="22"/>
          <w:lang w:val="uk-UA"/>
        </w:rPr>
      </w:pPr>
      <w:r w:rsidRPr="006C6392">
        <w:rPr>
          <w:sz w:val="22"/>
          <w:szCs w:val="22"/>
          <w:lang w:val="uk-UA"/>
        </w:rPr>
        <w:t>Пропозиції подаються українською мовою, лист формату А4, шрифт Times New Roman, кегель 12, одинарний міжрядковий інтервал, у відповідності з поданими нижче інструкціями.</w:t>
      </w:r>
    </w:p>
    <w:p w14:paraId="6E36DC8F" w14:textId="77777777" w:rsidR="00251AE4" w:rsidRPr="00981DB0" w:rsidRDefault="00251AE4" w:rsidP="00337C6A">
      <w:pPr>
        <w:spacing w:before="240"/>
        <w:rPr>
          <w:sz w:val="22"/>
          <w:szCs w:val="22"/>
          <w:lang w:val="uk-UA"/>
        </w:rPr>
      </w:pPr>
      <w:r w:rsidRPr="00981DB0">
        <w:rPr>
          <w:sz w:val="22"/>
          <w:szCs w:val="22"/>
          <w:lang w:val="uk-UA"/>
        </w:rPr>
        <w:t>Кожна пропозиція складається</w:t>
      </w:r>
      <w:r w:rsidR="00F96A15" w:rsidRPr="00981DB0">
        <w:rPr>
          <w:sz w:val="22"/>
          <w:szCs w:val="22"/>
          <w:lang w:val="uk-UA"/>
        </w:rPr>
        <w:t xml:space="preserve"> з:</w:t>
      </w:r>
    </w:p>
    <w:p w14:paraId="49B844CC" w14:textId="77777777" w:rsidR="00251AE4" w:rsidRPr="00981DB0" w:rsidRDefault="00251AE4" w:rsidP="00A65383">
      <w:pPr>
        <w:numPr>
          <w:ilvl w:val="0"/>
          <w:numId w:val="6"/>
        </w:numPr>
        <w:spacing w:before="20"/>
        <w:ind w:left="714" w:hanging="357"/>
        <w:rPr>
          <w:sz w:val="22"/>
          <w:szCs w:val="22"/>
          <w:lang w:val="uk-UA"/>
        </w:rPr>
      </w:pPr>
      <w:r w:rsidRPr="00981DB0">
        <w:rPr>
          <w:sz w:val="22"/>
          <w:szCs w:val="22"/>
          <w:lang w:val="uk-UA"/>
        </w:rPr>
        <w:t>тех</w:t>
      </w:r>
      <w:r w:rsidR="00F96A15" w:rsidRPr="00981DB0">
        <w:rPr>
          <w:sz w:val="22"/>
          <w:szCs w:val="22"/>
          <w:lang w:val="uk-UA"/>
        </w:rPr>
        <w:t>нічного розділу та</w:t>
      </w:r>
    </w:p>
    <w:p w14:paraId="3D3420D9" w14:textId="77777777" w:rsidR="00251AE4" w:rsidRPr="00981DB0" w:rsidRDefault="00F96A15" w:rsidP="00A65383">
      <w:pPr>
        <w:numPr>
          <w:ilvl w:val="0"/>
          <w:numId w:val="6"/>
        </w:numPr>
        <w:spacing w:before="20"/>
        <w:ind w:left="714" w:hanging="357"/>
        <w:rPr>
          <w:sz w:val="22"/>
          <w:szCs w:val="22"/>
          <w:lang w:val="uk-UA"/>
        </w:rPr>
      </w:pPr>
      <w:r w:rsidRPr="00981DB0">
        <w:rPr>
          <w:sz w:val="22"/>
          <w:szCs w:val="22"/>
          <w:lang w:val="uk-UA"/>
        </w:rPr>
        <w:t>цінового розділу</w:t>
      </w:r>
      <w:r w:rsidR="00251AE4" w:rsidRPr="00981DB0">
        <w:rPr>
          <w:sz w:val="22"/>
          <w:szCs w:val="22"/>
          <w:lang w:val="uk-UA"/>
        </w:rPr>
        <w:t>.</w:t>
      </w:r>
    </w:p>
    <w:p w14:paraId="1BF1679B" w14:textId="7D3AB8F2" w:rsidR="001439E9" w:rsidRPr="00981DB0" w:rsidRDefault="001439E9" w:rsidP="001439E9">
      <w:pPr>
        <w:spacing w:before="240"/>
        <w:rPr>
          <w:sz w:val="22"/>
          <w:szCs w:val="22"/>
          <w:lang w:val="uk-UA"/>
        </w:rPr>
      </w:pPr>
      <w:r w:rsidRPr="00981DB0">
        <w:rPr>
          <w:sz w:val="22"/>
          <w:szCs w:val="22"/>
          <w:lang w:val="uk-UA"/>
        </w:rPr>
        <w:t>Заявники подають</w:t>
      </w:r>
      <w:r w:rsidR="00DB5330">
        <w:rPr>
          <w:sz w:val="22"/>
          <w:szCs w:val="22"/>
          <w:lang w:val="uk-UA"/>
        </w:rPr>
        <w:t xml:space="preserve"> </w:t>
      </w:r>
      <w:r w:rsidRPr="00981DB0">
        <w:rPr>
          <w:sz w:val="22"/>
          <w:szCs w:val="22"/>
          <w:lang w:val="uk-UA"/>
        </w:rPr>
        <w:t>в електронній формі технічний та ціновий розділ, супровідний лист і додатки до нього.</w:t>
      </w:r>
    </w:p>
    <w:p w14:paraId="5DEA0828" w14:textId="77777777" w:rsidR="0040475A" w:rsidRDefault="0040475A" w:rsidP="00AC7BC1">
      <w:pPr>
        <w:jc w:val="both"/>
        <w:rPr>
          <w:sz w:val="22"/>
          <w:szCs w:val="22"/>
          <w:lang w:val="uk-UA"/>
        </w:rPr>
      </w:pPr>
    </w:p>
    <w:p w14:paraId="18273001" w14:textId="33C66A55" w:rsidR="00AC7BC1" w:rsidRPr="00981DB0" w:rsidRDefault="00AC7BC1" w:rsidP="00AC7BC1">
      <w:pPr>
        <w:jc w:val="both"/>
        <w:rPr>
          <w:sz w:val="22"/>
          <w:szCs w:val="22"/>
          <w:lang w:val="uk-UA"/>
        </w:rPr>
      </w:pPr>
      <w:r w:rsidRPr="00981DB0">
        <w:rPr>
          <w:sz w:val="22"/>
          <w:szCs w:val="22"/>
          <w:lang w:val="uk-UA"/>
        </w:rPr>
        <w:t>Окремі технічні та цінові пропозиції треба надіслати електронною поштою не пізніше часу та дати, зазначеної в пункті I.2. Пропозиції мають бути надіслані на адресу, визначену в пункті I.2.</w:t>
      </w:r>
    </w:p>
    <w:p w14:paraId="32694BB7" w14:textId="77777777" w:rsidR="00AC7BC1" w:rsidRPr="00981DB0" w:rsidRDefault="00AC7BC1" w:rsidP="00AC7BC1">
      <w:pPr>
        <w:jc w:val="both"/>
        <w:rPr>
          <w:sz w:val="22"/>
          <w:szCs w:val="22"/>
          <w:lang w:val="uk-UA"/>
        </w:rPr>
      </w:pPr>
    </w:p>
    <w:p w14:paraId="0C8A6B8C" w14:textId="77777777" w:rsidR="00AC7BC1" w:rsidRPr="00981DB0" w:rsidRDefault="00AC7BC1" w:rsidP="00AC7BC1">
      <w:pPr>
        <w:jc w:val="both"/>
        <w:rPr>
          <w:sz w:val="22"/>
          <w:szCs w:val="22"/>
          <w:lang w:val="uk-UA"/>
        </w:rPr>
      </w:pPr>
      <w:r w:rsidRPr="00981DB0">
        <w:rPr>
          <w:sz w:val="22"/>
          <w:szCs w:val="22"/>
          <w:lang w:val="uk-UA"/>
        </w:rPr>
        <w:t>Заявник повинен подати пропозицію в електронному вигляді, до 3 вкладень (обмеження - 5 Мб) в одному повідомленні, сумісному з форматом MX Word, MS Excel, або у форматі Adobe Portable Document (PDF) у середовищі Microsoft XP. Заявники не повинні надсилати заархівовані файли. Ті сторінки, які потребують оригінал підписів, поставлених власноручно, повинні бути відскановані та надіслані у форматі PDF у вигляді вкладення до електронного повідомлення або підписані з використанням електронних підписів.</w:t>
      </w:r>
    </w:p>
    <w:p w14:paraId="354C98F3" w14:textId="77777777" w:rsidR="00AC7BC1" w:rsidRPr="00981DB0" w:rsidRDefault="00AC7BC1" w:rsidP="00AC7BC1">
      <w:pPr>
        <w:jc w:val="both"/>
        <w:rPr>
          <w:sz w:val="22"/>
          <w:szCs w:val="22"/>
          <w:lang w:val="uk-UA"/>
        </w:rPr>
      </w:pPr>
    </w:p>
    <w:p w14:paraId="569479DE" w14:textId="77777777" w:rsidR="00AC7BC1" w:rsidRPr="00981DB0" w:rsidRDefault="00AC7BC1" w:rsidP="00AC7BC1">
      <w:pPr>
        <w:jc w:val="both"/>
        <w:rPr>
          <w:sz w:val="22"/>
          <w:szCs w:val="22"/>
          <w:lang w:val="uk-UA"/>
        </w:rPr>
      </w:pPr>
      <w:r w:rsidRPr="00981DB0">
        <w:rPr>
          <w:sz w:val="22"/>
          <w:szCs w:val="22"/>
          <w:lang w:val="uk-UA"/>
        </w:rPr>
        <w:t>В технічній пропозиції не має бути посилання на дані щодо ціни, для того щоб технічна оцінка могла бути зроблена тільки на основі технічних достоїнств.</w:t>
      </w:r>
    </w:p>
    <w:p w14:paraId="25BC24E5" w14:textId="77777777" w:rsidR="0061302D" w:rsidRPr="00981DB0" w:rsidRDefault="00CC6D8B" w:rsidP="0061302D">
      <w:pPr>
        <w:pStyle w:val="Heading2"/>
      </w:pPr>
      <w:bookmarkStart w:id="8" w:name="_Toc50473245"/>
      <w:r w:rsidRPr="00981DB0">
        <w:t>І</w:t>
      </w:r>
      <w:r w:rsidR="0061302D" w:rsidRPr="00981DB0">
        <w:t>.4</w:t>
      </w:r>
      <w:r w:rsidR="008655BF" w:rsidRPr="00981DB0">
        <w:tab/>
      </w:r>
      <w:r w:rsidR="00EE34A6" w:rsidRPr="00981DB0">
        <w:t>Вимоги до заявників</w:t>
      </w:r>
      <w:bookmarkEnd w:id="8"/>
    </w:p>
    <w:p w14:paraId="44E1C6F5" w14:textId="77777777" w:rsidR="00C53746" w:rsidRPr="00981DB0" w:rsidRDefault="00C53746" w:rsidP="00C53746">
      <w:pPr>
        <w:spacing w:before="240"/>
        <w:rPr>
          <w:color w:val="000000"/>
          <w:sz w:val="22"/>
          <w:szCs w:val="22"/>
          <w:lang w:val="uk-UA"/>
        </w:rPr>
      </w:pPr>
      <w:r w:rsidRPr="00981DB0">
        <w:rPr>
          <w:color w:val="000000"/>
          <w:sz w:val="22"/>
          <w:szCs w:val="22"/>
          <w:lang w:val="uk-UA"/>
        </w:rPr>
        <w:t>Правильно оформленою пропозицією вважається така, що включає всі документи і розділи, встановлені пунктами І.4 та І.8.</w:t>
      </w:r>
    </w:p>
    <w:p w14:paraId="5DCAF3FE" w14:textId="659CA0E8" w:rsidR="0061302D" w:rsidRPr="00981DB0" w:rsidRDefault="0061302D" w:rsidP="00337C6A">
      <w:pPr>
        <w:spacing w:before="240"/>
        <w:rPr>
          <w:sz w:val="22"/>
          <w:szCs w:val="22"/>
          <w:lang w:val="uk-UA"/>
        </w:rPr>
      </w:pPr>
      <w:r w:rsidRPr="00981DB0">
        <w:rPr>
          <w:sz w:val="22"/>
          <w:szCs w:val="22"/>
          <w:lang w:val="uk-UA"/>
        </w:rPr>
        <w:lastRenderedPageBreak/>
        <w:t xml:space="preserve">За результатами конкурсного відбору </w:t>
      </w:r>
      <w:r w:rsidR="00ED1E82" w:rsidRPr="00981DB0">
        <w:rPr>
          <w:sz w:val="22"/>
          <w:szCs w:val="22"/>
          <w:lang w:val="uk-UA"/>
        </w:rPr>
        <w:t>«</w:t>
      </w:r>
      <w:r w:rsidRPr="00981DB0">
        <w:rPr>
          <w:sz w:val="22"/>
          <w:szCs w:val="22"/>
          <w:lang w:val="uk-UA"/>
        </w:rPr>
        <w:t>Кімонікс</w:t>
      </w:r>
      <w:r w:rsidR="00ED1E82" w:rsidRPr="00981DB0">
        <w:rPr>
          <w:sz w:val="22"/>
          <w:szCs w:val="22"/>
          <w:lang w:val="uk-UA"/>
        </w:rPr>
        <w:t>»</w:t>
      </w:r>
      <w:r w:rsidRPr="00981DB0">
        <w:rPr>
          <w:sz w:val="22"/>
          <w:szCs w:val="22"/>
          <w:lang w:val="uk-UA"/>
        </w:rPr>
        <w:t xml:space="preserve"> укладає Субконтракт з українською чи міжнародною компанією або організацією, яка офіційно зареєстрована</w:t>
      </w:r>
      <w:r w:rsidR="00EA54E9" w:rsidRPr="00981DB0">
        <w:rPr>
          <w:sz w:val="22"/>
          <w:szCs w:val="22"/>
          <w:lang w:val="uk-UA"/>
        </w:rPr>
        <w:t xml:space="preserve"> за законами України і виконує всі застосовні до неї вимоги цивільного, фінансового та іншого законодавства. Це може бути приватна компанія</w:t>
      </w:r>
      <w:r w:rsidR="004326C0">
        <w:rPr>
          <w:sz w:val="22"/>
          <w:szCs w:val="22"/>
          <w:lang w:val="uk-UA"/>
        </w:rPr>
        <w:t xml:space="preserve"> або</w:t>
      </w:r>
      <w:r w:rsidR="00EA54E9" w:rsidRPr="00981DB0">
        <w:rPr>
          <w:sz w:val="22"/>
          <w:szCs w:val="22"/>
          <w:lang w:val="uk-UA"/>
        </w:rPr>
        <w:t xml:space="preserve"> неприбуткова організація</w:t>
      </w:r>
      <w:r w:rsidR="004326C0">
        <w:rPr>
          <w:sz w:val="22"/>
          <w:szCs w:val="22"/>
          <w:lang w:val="uk-UA"/>
        </w:rPr>
        <w:t>.</w:t>
      </w:r>
    </w:p>
    <w:p w14:paraId="4EB2E295" w14:textId="77777777" w:rsidR="00E10662" w:rsidRPr="00981DB0" w:rsidRDefault="00EE34A6" w:rsidP="00E10662">
      <w:pPr>
        <w:spacing w:before="240"/>
        <w:rPr>
          <w:sz w:val="22"/>
          <w:szCs w:val="22"/>
          <w:lang w:val="uk-UA"/>
        </w:rPr>
      </w:pPr>
      <w:r w:rsidRPr="00981DB0">
        <w:rPr>
          <w:sz w:val="22"/>
          <w:szCs w:val="22"/>
          <w:lang w:val="uk-UA"/>
        </w:rPr>
        <w:t>Договір субпідряду</w:t>
      </w:r>
      <w:r w:rsidR="008B053D" w:rsidRPr="00981DB0">
        <w:rPr>
          <w:sz w:val="22"/>
          <w:szCs w:val="22"/>
          <w:lang w:val="uk-UA"/>
        </w:rPr>
        <w:t xml:space="preserve"> буде у вигляді субпідряд</w:t>
      </w:r>
      <w:r w:rsidRPr="00981DB0">
        <w:rPr>
          <w:sz w:val="22"/>
          <w:szCs w:val="22"/>
          <w:lang w:val="uk-UA"/>
        </w:rPr>
        <w:t>ного договору</w:t>
      </w:r>
      <w:r w:rsidR="008B053D" w:rsidRPr="00981DB0">
        <w:rPr>
          <w:sz w:val="22"/>
          <w:szCs w:val="22"/>
          <w:lang w:val="uk-UA"/>
        </w:rPr>
        <w:t xml:space="preserve"> з фіксованою ціною (далі </w:t>
      </w:r>
      <w:r w:rsidRPr="00981DB0">
        <w:rPr>
          <w:sz w:val="22"/>
          <w:szCs w:val="22"/>
          <w:lang w:val="uk-UA"/>
        </w:rPr>
        <w:t>–</w:t>
      </w:r>
      <w:r w:rsidR="008B053D" w:rsidRPr="00981DB0">
        <w:rPr>
          <w:sz w:val="22"/>
          <w:szCs w:val="22"/>
          <w:lang w:val="uk-UA"/>
        </w:rPr>
        <w:t xml:space="preserve"> </w:t>
      </w:r>
      <w:r w:rsidRPr="00981DB0">
        <w:rPr>
          <w:sz w:val="22"/>
          <w:szCs w:val="22"/>
          <w:lang w:val="uk-UA"/>
        </w:rPr>
        <w:t xml:space="preserve">договір </w:t>
      </w:r>
      <w:r w:rsidR="008B053D" w:rsidRPr="00981DB0">
        <w:rPr>
          <w:sz w:val="22"/>
          <w:szCs w:val="22"/>
          <w:lang w:val="uk-UA"/>
        </w:rPr>
        <w:t>субпідряд</w:t>
      </w:r>
      <w:r w:rsidR="00463A01" w:rsidRPr="00981DB0">
        <w:rPr>
          <w:sz w:val="22"/>
          <w:szCs w:val="22"/>
          <w:lang w:val="uk-UA"/>
        </w:rPr>
        <w:t>у</w:t>
      </w:r>
      <w:r w:rsidR="008B053D" w:rsidRPr="00981DB0">
        <w:rPr>
          <w:sz w:val="22"/>
          <w:szCs w:val="22"/>
          <w:lang w:val="uk-UA"/>
        </w:rPr>
        <w:t xml:space="preserve">). </w:t>
      </w:r>
      <w:r w:rsidR="00E10662" w:rsidRPr="00981DB0">
        <w:rPr>
          <w:sz w:val="22"/>
          <w:szCs w:val="22"/>
          <w:lang w:val="uk-UA"/>
        </w:rPr>
        <w:t>Від заявника, що переможе, буде вимагатися дотримуватись опису робіт та умов договору субпідряду, представлених у Розділі ІІІ цього Запиту.</w:t>
      </w:r>
    </w:p>
    <w:p w14:paraId="53C6A34A" w14:textId="3FAB46FF" w:rsidR="00EA54E9" w:rsidRPr="00981DB0" w:rsidRDefault="00EA54E9" w:rsidP="00337C6A">
      <w:pPr>
        <w:spacing w:before="240"/>
        <w:rPr>
          <w:sz w:val="22"/>
          <w:szCs w:val="22"/>
          <w:lang w:val="uk-UA"/>
        </w:rPr>
      </w:pPr>
      <w:r w:rsidRPr="00981DB0">
        <w:rPr>
          <w:sz w:val="22"/>
          <w:szCs w:val="22"/>
          <w:lang w:val="uk-UA"/>
        </w:rPr>
        <w:t xml:space="preserve">Компанії та організації, що подають пропозиції у відповідь на даний </w:t>
      </w:r>
      <w:r w:rsidR="00522FD9" w:rsidRPr="00981DB0">
        <w:rPr>
          <w:sz w:val="22"/>
          <w:szCs w:val="22"/>
          <w:lang w:val="uk-UA"/>
        </w:rPr>
        <w:t>ЗНП</w:t>
      </w:r>
      <w:r w:rsidRPr="00981DB0">
        <w:rPr>
          <w:sz w:val="22"/>
          <w:szCs w:val="22"/>
          <w:lang w:val="uk-UA"/>
        </w:rPr>
        <w:t>, мають задовольняти такі вимоги:</w:t>
      </w:r>
    </w:p>
    <w:p w14:paraId="067338CF" w14:textId="77777777" w:rsidR="00EA54E9" w:rsidRPr="00981DB0" w:rsidRDefault="00EA54E9" w:rsidP="006A7636">
      <w:pPr>
        <w:spacing w:before="40"/>
        <w:ind w:left="709" w:hanging="471"/>
        <w:rPr>
          <w:sz w:val="22"/>
          <w:szCs w:val="22"/>
          <w:lang w:val="uk-UA"/>
        </w:rPr>
      </w:pPr>
      <w:r w:rsidRPr="00981DB0">
        <w:rPr>
          <w:sz w:val="22"/>
          <w:szCs w:val="22"/>
          <w:lang w:val="uk-UA"/>
        </w:rPr>
        <w:t>(і)</w:t>
      </w:r>
      <w:r w:rsidRPr="00981DB0">
        <w:rPr>
          <w:sz w:val="22"/>
          <w:szCs w:val="22"/>
          <w:lang w:val="uk-UA"/>
        </w:rPr>
        <w:tab/>
        <w:t>бути офіційно зареєстрованими за законами України станом на час укладання субконтракту незалежно від того, є організація прибутковою чи неприбутковою;</w:t>
      </w:r>
    </w:p>
    <w:p w14:paraId="0D571865" w14:textId="77777777" w:rsidR="00EA54E9" w:rsidRPr="00981DB0" w:rsidRDefault="00CB212D" w:rsidP="006A7636">
      <w:pPr>
        <w:spacing w:before="40"/>
        <w:ind w:left="709" w:hanging="471"/>
        <w:rPr>
          <w:sz w:val="22"/>
          <w:szCs w:val="22"/>
          <w:lang w:val="uk-UA"/>
        </w:rPr>
      </w:pPr>
      <w:r w:rsidRPr="00981DB0">
        <w:rPr>
          <w:sz w:val="22"/>
          <w:szCs w:val="22"/>
          <w:lang w:val="uk-UA"/>
        </w:rPr>
        <w:t>(іі)</w:t>
      </w:r>
      <w:r w:rsidRPr="00981DB0">
        <w:rPr>
          <w:sz w:val="22"/>
          <w:szCs w:val="22"/>
          <w:lang w:val="uk-UA"/>
        </w:rPr>
        <w:tab/>
        <w:t>комерційні</w:t>
      </w:r>
      <w:r w:rsidR="00EA54E9" w:rsidRPr="00981DB0">
        <w:rPr>
          <w:sz w:val="22"/>
          <w:szCs w:val="22"/>
          <w:lang w:val="uk-UA"/>
        </w:rPr>
        <w:t xml:space="preserve"> компанії та інші організації та підприємства (включно з неприбутковими організаціями)</w:t>
      </w:r>
      <w:r w:rsidR="006A7636" w:rsidRPr="00981DB0">
        <w:rPr>
          <w:sz w:val="22"/>
          <w:szCs w:val="22"/>
          <w:lang w:val="uk-UA"/>
        </w:rPr>
        <w:t xml:space="preserve">, держателями контрольних часток власності яких є </w:t>
      </w:r>
      <w:r w:rsidR="00EA54E9" w:rsidRPr="00981DB0">
        <w:rPr>
          <w:sz w:val="22"/>
          <w:szCs w:val="22"/>
          <w:lang w:val="uk-UA"/>
        </w:rPr>
        <w:t>держав</w:t>
      </w:r>
      <w:r w:rsidR="006A7636" w:rsidRPr="00981DB0">
        <w:rPr>
          <w:sz w:val="22"/>
          <w:szCs w:val="22"/>
          <w:lang w:val="uk-UA"/>
        </w:rPr>
        <w:t>а</w:t>
      </w:r>
      <w:r w:rsidR="00EA54E9" w:rsidRPr="00981DB0">
        <w:rPr>
          <w:sz w:val="22"/>
          <w:szCs w:val="22"/>
          <w:lang w:val="uk-UA"/>
        </w:rPr>
        <w:t>, упов</w:t>
      </w:r>
      <w:r w:rsidR="006A7636" w:rsidRPr="00981DB0">
        <w:rPr>
          <w:sz w:val="22"/>
          <w:szCs w:val="22"/>
          <w:lang w:val="uk-UA"/>
        </w:rPr>
        <w:t>новажені</w:t>
      </w:r>
      <w:r w:rsidR="00EA54E9" w:rsidRPr="00981DB0">
        <w:rPr>
          <w:sz w:val="22"/>
          <w:szCs w:val="22"/>
          <w:lang w:val="uk-UA"/>
        </w:rPr>
        <w:t xml:space="preserve"> представник</w:t>
      </w:r>
      <w:r w:rsidR="006A7636" w:rsidRPr="00981DB0">
        <w:rPr>
          <w:sz w:val="22"/>
          <w:szCs w:val="22"/>
          <w:lang w:val="uk-UA"/>
        </w:rPr>
        <w:t>и</w:t>
      </w:r>
      <w:r w:rsidR="00EA54E9" w:rsidRPr="00981DB0">
        <w:rPr>
          <w:sz w:val="22"/>
          <w:szCs w:val="22"/>
          <w:lang w:val="uk-UA"/>
        </w:rPr>
        <w:t xml:space="preserve"> держави</w:t>
      </w:r>
      <w:r w:rsidR="006A7636" w:rsidRPr="00981DB0">
        <w:rPr>
          <w:sz w:val="22"/>
          <w:szCs w:val="22"/>
          <w:lang w:val="uk-UA"/>
        </w:rPr>
        <w:t xml:space="preserve"> або державні</w:t>
      </w:r>
      <w:r w:rsidR="00EA54E9" w:rsidRPr="00981DB0">
        <w:rPr>
          <w:sz w:val="22"/>
          <w:szCs w:val="22"/>
          <w:lang w:val="uk-UA"/>
        </w:rPr>
        <w:t xml:space="preserve"> агенц</w:t>
      </w:r>
      <w:r w:rsidR="006A7636" w:rsidRPr="00981DB0">
        <w:rPr>
          <w:sz w:val="22"/>
          <w:szCs w:val="22"/>
          <w:lang w:val="uk-UA"/>
        </w:rPr>
        <w:t>ій, не мають права бути постачальниками товарів і послуг;</w:t>
      </w:r>
    </w:p>
    <w:p w14:paraId="614FA132" w14:textId="77777777" w:rsidR="006A7636" w:rsidRPr="00981DB0" w:rsidRDefault="006A7636" w:rsidP="006A7636">
      <w:pPr>
        <w:spacing w:before="40"/>
        <w:ind w:left="709" w:hanging="471"/>
        <w:rPr>
          <w:sz w:val="22"/>
          <w:szCs w:val="22"/>
          <w:lang w:val="uk-UA"/>
        </w:rPr>
      </w:pPr>
      <w:r w:rsidRPr="00981DB0">
        <w:rPr>
          <w:sz w:val="22"/>
          <w:szCs w:val="22"/>
          <w:lang w:val="uk-UA"/>
        </w:rPr>
        <w:t>(ііі)</w:t>
      </w:r>
      <w:r w:rsidRPr="00981DB0">
        <w:rPr>
          <w:sz w:val="22"/>
          <w:szCs w:val="22"/>
          <w:lang w:val="uk-UA"/>
        </w:rPr>
        <w:tab/>
        <w:t>компанії та організації мають працювати в Україні станом</w:t>
      </w:r>
      <w:r w:rsidR="00132DF3" w:rsidRPr="00981DB0">
        <w:rPr>
          <w:sz w:val="22"/>
          <w:szCs w:val="22"/>
          <w:lang w:val="uk-UA"/>
        </w:rPr>
        <w:t xml:space="preserve"> на час підписання Субконтракту.</w:t>
      </w:r>
    </w:p>
    <w:p w14:paraId="46E7F872" w14:textId="44D5C816" w:rsidR="006A7636" w:rsidRPr="00981DB0" w:rsidRDefault="006A7636" w:rsidP="006A7636">
      <w:pPr>
        <w:spacing w:before="40"/>
        <w:ind w:left="709" w:hanging="471"/>
        <w:rPr>
          <w:sz w:val="22"/>
          <w:szCs w:val="22"/>
          <w:lang w:val="uk-UA"/>
        </w:rPr>
      </w:pPr>
      <w:r w:rsidRPr="00981DB0">
        <w:rPr>
          <w:sz w:val="22"/>
          <w:szCs w:val="22"/>
          <w:lang w:val="uk-UA"/>
        </w:rPr>
        <w:t>(іv)</w:t>
      </w:r>
      <w:r w:rsidRPr="00981DB0">
        <w:rPr>
          <w:sz w:val="22"/>
          <w:szCs w:val="22"/>
          <w:lang w:val="uk-UA"/>
        </w:rPr>
        <w:tab/>
      </w:r>
      <w:r w:rsidR="004326C0">
        <w:rPr>
          <w:sz w:val="22"/>
          <w:szCs w:val="22"/>
          <w:lang w:val="uk-UA"/>
        </w:rPr>
        <w:t>к</w:t>
      </w:r>
      <w:r w:rsidR="007C52E1" w:rsidRPr="00981DB0">
        <w:rPr>
          <w:rStyle w:val="hps"/>
          <w:sz w:val="22"/>
          <w:szCs w:val="22"/>
          <w:lang w:val="uk-UA"/>
        </w:rPr>
        <w:t>омпанії та організації, як прибуткові, так і неприбуткові, з якими укладається Cубконтракт, вартість якого дорівнює чи перевищує еквівалент 30 000 дол. США, зобов’язані повідомити свій номер в Універсальній системі нумерації даних (DUNS) якщо тільки вони не звільнені від такого обов’язку відповідно до інформації у формі «Засвідчення відповідальності», включеної в додаток 3</w:t>
      </w:r>
      <w:r w:rsidR="007C52E1" w:rsidRPr="00981DB0">
        <w:rPr>
          <w:rStyle w:val="FootnoteReference"/>
          <w:sz w:val="22"/>
          <w:szCs w:val="22"/>
          <w:lang w:val="uk-UA"/>
        </w:rPr>
        <w:footnoteReference w:id="1"/>
      </w:r>
      <w:r w:rsidR="007C52E1" w:rsidRPr="00981DB0">
        <w:rPr>
          <w:rStyle w:val="hps"/>
          <w:sz w:val="22"/>
          <w:szCs w:val="22"/>
          <w:lang w:val="uk-UA"/>
        </w:rPr>
        <w:t xml:space="preserve">. Якщо заявник вже має номер DUNS, він вказує його у заявці. Програма </w:t>
      </w:r>
      <w:r w:rsidR="007C52E1" w:rsidRPr="00981DB0">
        <w:rPr>
          <w:bCs/>
          <w:iCs/>
          <w:sz w:val="22"/>
          <w:szCs w:val="22"/>
          <w:lang w:val="uk-UA"/>
        </w:rPr>
        <w:t>USAID</w:t>
      </w:r>
      <w:r w:rsidR="007C52E1" w:rsidRPr="00981DB0">
        <w:rPr>
          <w:rStyle w:val="hps"/>
          <w:sz w:val="22"/>
          <w:szCs w:val="22"/>
          <w:lang w:val="uk-UA"/>
        </w:rPr>
        <w:t xml:space="preserve"> «Нове правосуддя» надає заявникам допомогу в одержанні номеру DUNS. Номер DUNS можна одержати в режимі он-лайн за адресою</w:t>
      </w:r>
      <w:r w:rsidR="007C52E1" w:rsidRPr="00981DB0">
        <w:rPr>
          <w:lang w:val="uk-UA"/>
        </w:rPr>
        <w:t xml:space="preserve"> </w:t>
      </w:r>
      <w:hyperlink r:id="rId18" w:history="1">
        <w:r w:rsidR="007C52E1" w:rsidRPr="00981DB0">
          <w:rPr>
            <w:rStyle w:val="Hyperlink"/>
            <w:sz w:val="22"/>
            <w:szCs w:val="22"/>
            <w:lang w:val="uk-UA"/>
          </w:rPr>
          <w:t>http://fedgov.dnb.com/webform/pages/CCRSearch.jsp</w:t>
        </w:r>
      </w:hyperlink>
    </w:p>
    <w:p w14:paraId="5AF52DF1" w14:textId="77777777" w:rsidR="004C3E93" w:rsidRPr="00981DB0" w:rsidRDefault="004C3E93" w:rsidP="004C3E93">
      <w:pPr>
        <w:pStyle w:val="Heading2"/>
      </w:pPr>
      <w:bookmarkStart w:id="9" w:name="_Toc50473246"/>
      <w:r w:rsidRPr="00981DB0">
        <w:t>І.5</w:t>
      </w:r>
      <w:r w:rsidRPr="00981DB0">
        <w:tab/>
        <w:t>Вимоги щодо звільнення від ПДВ</w:t>
      </w:r>
      <w:bookmarkEnd w:id="9"/>
    </w:p>
    <w:p w14:paraId="0AF05C88" w14:textId="1FCD2C3D" w:rsidR="004C3E93" w:rsidRPr="00981DB0" w:rsidRDefault="004C3E93" w:rsidP="004C3E93">
      <w:pPr>
        <w:spacing w:before="240"/>
        <w:rPr>
          <w:sz w:val="22"/>
          <w:szCs w:val="22"/>
          <w:lang w:val="uk-UA"/>
        </w:rPr>
      </w:pPr>
      <w:r w:rsidRPr="00981DB0">
        <w:rPr>
          <w:sz w:val="22"/>
          <w:szCs w:val="22"/>
          <w:lang w:val="uk-UA"/>
        </w:rPr>
        <w:t xml:space="preserve">Оскільки компанія «Кімонікс Інтернешнл Інк.» є виконавцем програм і проектів міжнародної технічної допомоги в Україні відповідно до Угоди між Урядом України та Урядом США про гуманітарне та техніко-економічне співробітництво від 7 травня 1992 р. (далі – «Угода») та повинна закуповувати товари, роботи і послуги Заявника для виконання проектів міжнародної технічної допомоги, відповідно до зазначеної вище Угоди </w:t>
      </w:r>
      <w:r w:rsidR="00127641" w:rsidRPr="00981DB0">
        <w:rPr>
          <w:sz w:val="22"/>
          <w:szCs w:val="22"/>
          <w:lang w:val="uk-UA"/>
        </w:rPr>
        <w:t>й</w:t>
      </w:r>
      <w:r w:rsidRPr="00981DB0">
        <w:rPr>
          <w:sz w:val="22"/>
          <w:szCs w:val="22"/>
          <w:lang w:val="uk-UA"/>
        </w:rPr>
        <w:t xml:space="preserve"> Порядку залучення, використання та моніторингу міжнародної технічної допомоги, затвердженого постановою Кабінету Міністрів України від 15 лютого 2002 р. N 153 ( </w:t>
      </w:r>
      <w:hyperlink r:id="rId19" w:history="1">
        <w:r w:rsidRPr="00981DB0">
          <w:rPr>
            <w:sz w:val="22"/>
            <w:szCs w:val="22"/>
            <w:lang w:val="uk-UA"/>
          </w:rPr>
          <w:t>153-2002-п</w:t>
        </w:r>
      </w:hyperlink>
      <w:r w:rsidRPr="00981DB0">
        <w:rPr>
          <w:sz w:val="22"/>
          <w:szCs w:val="22"/>
          <w:lang w:val="uk-UA"/>
        </w:rPr>
        <w:t xml:space="preserve"> ) «Про створення єдиної системи залучення, використання та моніторингу міжнародної технічної допомоги», а також відповідно до пункту 3.2 статті 3 Податкового кодексу України, вартість таких товарів, робіт і послуг звільняється від податку на додану вартість (ПДВ).</w:t>
      </w:r>
    </w:p>
    <w:p w14:paraId="421A890D" w14:textId="77777777" w:rsidR="004C3E93" w:rsidRPr="00981DB0" w:rsidRDefault="004C3E93" w:rsidP="004C3E93">
      <w:pPr>
        <w:spacing w:before="240"/>
        <w:rPr>
          <w:sz w:val="22"/>
          <w:szCs w:val="22"/>
          <w:lang w:val="uk-UA"/>
        </w:rPr>
      </w:pPr>
      <w:r w:rsidRPr="00981DB0">
        <w:rPr>
          <w:sz w:val="22"/>
          <w:szCs w:val="22"/>
          <w:lang w:val="uk-UA"/>
        </w:rPr>
        <w:lastRenderedPageBreak/>
        <w:t>Закупівля товарів, робіт і послуг здійснюється коштом проекту міжнародної технічної допомоги та відповідає категорії (типу) товарів, робіт і послуг, зазначених у плані закупівлі. Відповідно до пункту 197.11 статті 197 Податкового кодексу України «Звільняються від оподаткування операції із ввезення на митну територію України майна як міжнародної технічної допомоги, яка надається відповідно до міжнародних договорів України, згода на обов'язковість яких надана Верховною Радою України, а також як гуманітарної допомоги, наданої згідно з нормами Закону України «Про гуманітарну допомогу».</w:t>
      </w:r>
    </w:p>
    <w:p w14:paraId="0F0881AE" w14:textId="77777777" w:rsidR="004C3E93" w:rsidRPr="00981DB0" w:rsidRDefault="004C3E93" w:rsidP="004C3E93">
      <w:pPr>
        <w:spacing w:before="240"/>
        <w:rPr>
          <w:sz w:val="22"/>
          <w:szCs w:val="22"/>
          <w:lang w:val="uk-UA"/>
        </w:rPr>
      </w:pPr>
      <w:r w:rsidRPr="00981DB0">
        <w:rPr>
          <w:sz w:val="22"/>
          <w:szCs w:val="22"/>
          <w:lang w:val="uk-UA"/>
        </w:rPr>
        <w:t>Відтак, «Кімонікс» сплачує вартість послуг без урахування ПДВ. Програма надає Заявнику копію реєстраційної картки Програми, в рамках якої здійснюється закупівля товарів, робіт і послуг, видану Міністерством економічного розвитку і торгівлі України (МЕРТУ), засвідчену печаткою Програми, та копію плану закупівлі або витяг з плану закупівлі, засвідчені печаткою Програми.</w:t>
      </w:r>
    </w:p>
    <w:p w14:paraId="5463AE67" w14:textId="77777777" w:rsidR="004C3E93" w:rsidRPr="00981DB0" w:rsidRDefault="004C3E93" w:rsidP="004C3E93">
      <w:pPr>
        <w:spacing w:before="240"/>
        <w:rPr>
          <w:sz w:val="22"/>
          <w:szCs w:val="22"/>
          <w:lang w:val="uk-UA"/>
        </w:rPr>
      </w:pPr>
      <w:r w:rsidRPr="00981DB0">
        <w:rPr>
          <w:sz w:val="22"/>
          <w:szCs w:val="22"/>
          <w:lang w:val="uk-UA"/>
        </w:rPr>
        <w:t>Заявник складає в установленому нижче порядку податкову накладну щодо надання товарів (робіт, послуг) з позначкою «Без ПДВ». У податковій накладній вказується підстава для звільнення (назва проекту, номер і дата відповідного контракту). Заявник подає до державного податкового органу за своїм місцезнаходженням декларацію з урахуванням зазначених вище операцій, із зазначенням коду звільнення від ПДВ відповідно до Довідника пільг по сплаті податків.</w:t>
      </w:r>
    </w:p>
    <w:p w14:paraId="0F26761E" w14:textId="77777777" w:rsidR="004C3E93" w:rsidRPr="00981DB0" w:rsidRDefault="004C3E93" w:rsidP="004C3E93">
      <w:pPr>
        <w:pStyle w:val="Heading2"/>
      </w:pPr>
      <w:bookmarkStart w:id="10" w:name="_Toc50473247"/>
      <w:r w:rsidRPr="00981DB0">
        <w:t>І.6</w:t>
      </w:r>
      <w:r w:rsidRPr="00981DB0">
        <w:tab/>
        <w:t>Джерело фінансування, дозволений географічний код та країни походження</w:t>
      </w:r>
      <w:bookmarkEnd w:id="10"/>
    </w:p>
    <w:p w14:paraId="518E286D" w14:textId="77777777" w:rsidR="004C3E93" w:rsidRPr="00981DB0" w:rsidRDefault="004C3E93" w:rsidP="004C3E93">
      <w:pPr>
        <w:spacing w:before="240"/>
        <w:rPr>
          <w:sz w:val="22"/>
          <w:szCs w:val="22"/>
          <w:lang w:val="uk-UA"/>
        </w:rPr>
      </w:pPr>
      <w:r w:rsidRPr="00981DB0">
        <w:rPr>
          <w:sz w:val="22"/>
          <w:szCs w:val="22"/>
          <w:lang w:val="uk-UA"/>
        </w:rPr>
        <w:t>Будь-який субконтракт, що укладається як результат цього ЗНП, фінансується USAID і регулюється правилами Уряду США та USAID.</w:t>
      </w:r>
    </w:p>
    <w:p w14:paraId="55B1BB08" w14:textId="6C94413E" w:rsidR="004C3E93" w:rsidRPr="00981DB0" w:rsidRDefault="004C3E93" w:rsidP="004C3E93">
      <w:pPr>
        <w:spacing w:before="240"/>
        <w:rPr>
          <w:sz w:val="22"/>
          <w:szCs w:val="22"/>
          <w:lang w:val="uk-UA"/>
        </w:rPr>
      </w:pPr>
      <w:r w:rsidRPr="00981DB0">
        <w:rPr>
          <w:sz w:val="22"/>
          <w:szCs w:val="22"/>
          <w:lang w:val="uk-UA"/>
        </w:rPr>
        <w:t xml:space="preserve">Всі товари і послуги, що пропонуються у відповідь на цей ЗНП, чи які постачаються за будь-яким субпідрядом, що оформлюється як результат цього ЗНП, мають відповідати вимогам USAID щодо географічного коду 110 </w:t>
      </w:r>
      <w:r w:rsidR="00FC35E4" w:rsidRPr="00981DB0">
        <w:rPr>
          <w:sz w:val="22"/>
          <w:szCs w:val="22"/>
          <w:lang w:val="uk-UA"/>
        </w:rPr>
        <w:t xml:space="preserve">та </w:t>
      </w:r>
      <w:r w:rsidR="00861F50">
        <w:rPr>
          <w:sz w:val="22"/>
          <w:szCs w:val="22"/>
          <w:lang w:val="uk-UA"/>
        </w:rPr>
        <w:t xml:space="preserve">географічного коду </w:t>
      </w:r>
      <w:r w:rsidR="00FC35E4" w:rsidRPr="00981DB0">
        <w:rPr>
          <w:sz w:val="22"/>
          <w:szCs w:val="22"/>
          <w:lang w:val="uk-UA"/>
        </w:rPr>
        <w:t xml:space="preserve">937 </w:t>
      </w:r>
      <w:r w:rsidRPr="00981DB0">
        <w:rPr>
          <w:sz w:val="22"/>
          <w:szCs w:val="22"/>
          <w:lang w:val="uk-UA"/>
        </w:rPr>
        <w:t>згідно з Кодексом федеральних правил США (КФП), 22 КФП §228, розміщеним у мережі Інтернет за адресою:</w:t>
      </w:r>
      <w:r w:rsidRPr="00981DB0">
        <w:rPr>
          <w:sz w:val="22"/>
          <w:szCs w:val="22"/>
          <w:lang w:val="uk-UA"/>
        </w:rPr>
        <w:br/>
      </w:r>
      <w:hyperlink r:id="rId20" w:history="1">
        <w:r w:rsidRPr="00981DB0">
          <w:rPr>
            <w:sz w:val="22"/>
            <w:szCs w:val="22"/>
            <w:lang w:val="uk-UA"/>
          </w:rPr>
          <w:t>http://www.gpo.gov/fdsys/pkg/CFR-2015-title22-vol1/pdf/CFR-2015-title22-vol1-part228.pdf</w:t>
        </w:r>
      </w:hyperlink>
      <w:r w:rsidRPr="00981DB0">
        <w:rPr>
          <w:sz w:val="22"/>
          <w:szCs w:val="22"/>
          <w:lang w:val="uk-UA"/>
        </w:rPr>
        <w:t xml:space="preserve"> </w:t>
      </w:r>
    </w:p>
    <w:p w14:paraId="1E610F27" w14:textId="77777777" w:rsidR="004C3E93" w:rsidRPr="00981DB0" w:rsidRDefault="004C3E93" w:rsidP="004C3E93">
      <w:pPr>
        <w:spacing w:before="240"/>
        <w:rPr>
          <w:sz w:val="22"/>
          <w:szCs w:val="22"/>
          <w:lang w:val="uk-UA"/>
        </w:rPr>
      </w:pPr>
      <w:r w:rsidRPr="00981DB0">
        <w:rPr>
          <w:sz w:val="22"/>
          <w:szCs w:val="22"/>
          <w:lang w:val="uk-UA"/>
        </w:rPr>
        <w:t>Країною співпраці за цим ЗНП є Україна.</w:t>
      </w:r>
    </w:p>
    <w:p w14:paraId="0C8F1E91" w14:textId="77777777" w:rsidR="004C3E93" w:rsidRPr="00981DB0" w:rsidRDefault="004C3E93" w:rsidP="004C3E93">
      <w:pPr>
        <w:spacing w:before="240"/>
        <w:rPr>
          <w:sz w:val="22"/>
          <w:szCs w:val="22"/>
          <w:lang w:val="uk-UA"/>
        </w:rPr>
      </w:pPr>
      <w:r w:rsidRPr="00981DB0">
        <w:rPr>
          <w:sz w:val="22"/>
          <w:szCs w:val="22"/>
          <w:lang w:val="uk-UA"/>
        </w:rPr>
        <w:t>Заявники не можуть пропонувати чи постачати будь-які товари чи супутні послуги, які вироблені чи зібрані, доставлені з чи перевезені через, чи іншим чином із залученням будь-якої з таких країн: Куба, Іран, Північна Корея та Сирія. Супутні послуги включають позарегламентне обслуговування, що стосується будь-яких та всіх аспектів роботи, яка підлягає виконанню за Субконтрактом, що є результатом цього ЗНП (у тому числі витрати на перевезення, пальне, проживання, харчування та послуги зв'язку).</w:t>
      </w:r>
    </w:p>
    <w:p w14:paraId="69945A85" w14:textId="77777777" w:rsidR="004C3E93" w:rsidRPr="00981DB0" w:rsidRDefault="004C3E93" w:rsidP="004C3E93">
      <w:pPr>
        <w:pStyle w:val="Heading2"/>
      </w:pPr>
      <w:bookmarkStart w:id="11" w:name="_Toc50473248"/>
      <w:r w:rsidRPr="00981DB0">
        <w:t>І.</w:t>
      </w:r>
      <w:r w:rsidR="00064D20" w:rsidRPr="00981DB0">
        <w:t>7</w:t>
      </w:r>
      <w:r w:rsidRPr="00981DB0">
        <w:tab/>
        <w:t>Строк чинності пропозицій</w:t>
      </w:r>
      <w:bookmarkEnd w:id="11"/>
    </w:p>
    <w:p w14:paraId="7B6182D8" w14:textId="77777777" w:rsidR="004C3E93" w:rsidRPr="00981DB0" w:rsidRDefault="004C3E93" w:rsidP="004C3E93">
      <w:pPr>
        <w:spacing w:before="240"/>
        <w:rPr>
          <w:sz w:val="22"/>
          <w:szCs w:val="22"/>
          <w:lang w:val="uk-UA"/>
        </w:rPr>
      </w:pPr>
      <w:r w:rsidRPr="00981DB0">
        <w:rPr>
          <w:sz w:val="22"/>
          <w:szCs w:val="22"/>
          <w:lang w:val="uk-UA"/>
        </w:rPr>
        <w:t>Пропозиції заявників є чинними протягом 60 календарних днів після встановленого терміну подання пропозицій.</w:t>
      </w:r>
    </w:p>
    <w:p w14:paraId="66E59333" w14:textId="77777777" w:rsidR="00064D20" w:rsidRPr="00981DB0" w:rsidRDefault="00064D20" w:rsidP="00064D20">
      <w:pPr>
        <w:pStyle w:val="Heading2"/>
      </w:pPr>
      <w:bookmarkStart w:id="12" w:name="_Toc50473249"/>
      <w:r w:rsidRPr="00981DB0">
        <w:lastRenderedPageBreak/>
        <w:t>І.8</w:t>
      </w:r>
      <w:r w:rsidRPr="00981DB0">
        <w:tab/>
        <w:t>Інструкція щодо підготовки пропозиції</w:t>
      </w:r>
      <w:bookmarkEnd w:id="12"/>
    </w:p>
    <w:p w14:paraId="104CF9C0" w14:textId="04C1939D" w:rsidR="00CC4393" w:rsidRDefault="00CC4393" w:rsidP="00CC4393">
      <w:pPr>
        <w:keepNext/>
        <w:spacing w:before="240"/>
        <w:rPr>
          <w:sz w:val="22"/>
          <w:szCs w:val="22"/>
          <w:u w:val="single"/>
          <w:lang w:val="uk-UA"/>
        </w:rPr>
      </w:pPr>
      <w:r w:rsidRPr="00981DB0">
        <w:rPr>
          <w:sz w:val="22"/>
          <w:szCs w:val="22"/>
          <w:lang w:val="uk-UA"/>
        </w:rPr>
        <w:t xml:space="preserve">1. </w:t>
      </w:r>
      <w:r w:rsidRPr="00981DB0">
        <w:rPr>
          <w:sz w:val="22"/>
          <w:szCs w:val="22"/>
          <w:u w:val="single"/>
          <w:lang w:val="uk-UA"/>
        </w:rPr>
        <w:t>Супровідний лист</w:t>
      </w:r>
    </w:p>
    <w:p w14:paraId="1148B0A6" w14:textId="77777777" w:rsidR="004326C0" w:rsidRPr="00981DB0" w:rsidRDefault="004326C0" w:rsidP="00CC4393">
      <w:pPr>
        <w:keepNext/>
        <w:spacing w:before="240"/>
        <w:rPr>
          <w:sz w:val="22"/>
          <w:szCs w:val="22"/>
          <w:lang w:val="uk-UA"/>
        </w:rPr>
      </w:pPr>
    </w:p>
    <w:p w14:paraId="7415F5A4" w14:textId="77777777" w:rsidR="008B053D" w:rsidRPr="00981DB0" w:rsidRDefault="00463A01" w:rsidP="00064D20">
      <w:pPr>
        <w:jc w:val="both"/>
        <w:rPr>
          <w:rFonts w:eastAsia="MS Mincho"/>
          <w:sz w:val="22"/>
          <w:szCs w:val="22"/>
          <w:lang w:val="uk-UA"/>
        </w:rPr>
      </w:pPr>
      <w:bookmarkStart w:id="13" w:name="_Hlk528831093"/>
      <w:r w:rsidRPr="00981DB0">
        <w:rPr>
          <w:rFonts w:eastAsia="MS Mincho"/>
          <w:sz w:val="22"/>
          <w:szCs w:val="22"/>
          <w:lang w:val="uk-UA"/>
        </w:rPr>
        <w:t xml:space="preserve">Заявник </w:t>
      </w:r>
      <w:r w:rsidR="008B053D" w:rsidRPr="00981DB0">
        <w:rPr>
          <w:rFonts w:eastAsia="MS Mincho"/>
          <w:sz w:val="22"/>
          <w:szCs w:val="22"/>
          <w:lang w:val="uk-UA"/>
        </w:rPr>
        <w:t xml:space="preserve">повинен використовувати </w:t>
      </w:r>
      <w:r w:rsidR="000E6F27" w:rsidRPr="00981DB0">
        <w:rPr>
          <w:rFonts w:eastAsia="MS Mincho"/>
          <w:sz w:val="22"/>
          <w:szCs w:val="22"/>
          <w:lang w:val="uk-UA"/>
        </w:rPr>
        <w:t>к</w:t>
      </w:r>
      <w:r w:rsidRPr="00981DB0">
        <w:rPr>
          <w:rFonts w:eastAsia="MS Mincho"/>
          <w:sz w:val="22"/>
          <w:szCs w:val="22"/>
          <w:lang w:val="uk-UA"/>
        </w:rPr>
        <w:t xml:space="preserve">опію </w:t>
      </w:r>
      <w:r w:rsidR="008B053D" w:rsidRPr="00981DB0">
        <w:rPr>
          <w:rFonts w:eastAsia="MS Mincho"/>
          <w:sz w:val="22"/>
          <w:szCs w:val="22"/>
          <w:lang w:val="uk-UA"/>
        </w:rPr>
        <w:t>супровідн</w:t>
      </w:r>
      <w:r w:rsidRPr="00981DB0">
        <w:rPr>
          <w:rFonts w:eastAsia="MS Mincho"/>
          <w:sz w:val="22"/>
          <w:szCs w:val="22"/>
          <w:lang w:val="uk-UA"/>
        </w:rPr>
        <w:t>ого</w:t>
      </w:r>
      <w:r w:rsidR="008B053D" w:rsidRPr="00981DB0">
        <w:rPr>
          <w:rFonts w:eastAsia="MS Mincho"/>
          <w:sz w:val="22"/>
          <w:szCs w:val="22"/>
          <w:lang w:val="uk-UA"/>
        </w:rPr>
        <w:t xml:space="preserve"> лист</w:t>
      </w:r>
      <w:r w:rsidRPr="00981DB0">
        <w:rPr>
          <w:rFonts w:eastAsia="MS Mincho"/>
          <w:sz w:val="22"/>
          <w:szCs w:val="22"/>
          <w:lang w:val="uk-UA"/>
        </w:rPr>
        <w:t>а</w:t>
      </w:r>
      <w:r w:rsidR="008B053D" w:rsidRPr="00981DB0">
        <w:rPr>
          <w:rFonts w:eastAsia="MS Mincho"/>
          <w:sz w:val="22"/>
          <w:szCs w:val="22"/>
          <w:lang w:val="uk-UA"/>
        </w:rPr>
        <w:t xml:space="preserve">, </w:t>
      </w:r>
      <w:r w:rsidRPr="00981DB0">
        <w:rPr>
          <w:rFonts w:eastAsia="MS Mincho"/>
          <w:sz w:val="22"/>
          <w:szCs w:val="22"/>
          <w:lang w:val="uk-UA"/>
        </w:rPr>
        <w:t>що міститься</w:t>
      </w:r>
      <w:r w:rsidR="008B053D" w:rsidRPr="00981DB0">
        <w:rPr>
          <w:rFonts w:eastAsia="MS Mincho"/>
          <w:sz w:val="22"/>
          <w:szCs w:val="22"/>
          <w:lang w:val="uk-UA"/>
        </w:rPr>
        <w:t xml:space="preserve"> у Додатку 1 до цього З</w:t>
      </w:r>
      <w:r w:rsidR="000E6F27" w:rsidRPr="00981DB0">
        <w:rPr>
          <w:rFonts w:eastAsia="MS Mincho"/>
          <w:sz w:val="22"/>
          <w:szCs w:val="22"/>
          <w:lang w:val="uk-UA"/>
        </w:rPr>
        <w:t>Н</w:t>
      </w:r>
      <w:r w:rsidR="008B053D" w:rsidRPr="00981DB0">
        <w:rPr>
          <w:rFonts w:eastAsia="MS Mincho"/>
          <w:sz w:val="22"/>
          <w:szCs w:val="22"/>
          <w:lang w:val="uk-UA"/>
        </w:rPr>
        <w:t xml:space="preserve">П, який підтверджує організаційну інформацію та згоду на </w:t>
      </w:r>
      <w:r w:rsidRPr="00981DB0">
        <w:rPr>
          <w:rFonts w:eastAsia="MS Mincho"/>
          <w:sz w:val="22"/>
          <w:szCs w:val="22"/>
          <w:lang w:val="uk-UA"/>
        </w:rPr>
        <w:t xml:space="preserve">валідність </w:t>
      </w:r>
      <w:r w:rsidR="008B053D" w:rsidRPr="00981DB0">
        <w:rPr>
          <w:rFonts w:eastAsia="MS Mincho"/>
          <w:sz w:val="22"/>
          <w:szCs w:val="22"/>
          <w:lang w:val="uk-UA"/>
        </w:rPr>
        <w:t>цієї пропозиції.</w:t>
      </w:r>
    </w:p>
    <w:bookmarkEnd w:id="13"/>
    <w:p w14:paraId="097D8BF1" w14:textId="77777777" w:rsidR="00177920" w:rsidRPr="00981DB0" w:rsidRDefault="00177920" w:rsidP="0077645D">
      <w:pPr>
        <w:spacing w:before="240"/>
        <w:rPr>
          <w:sz w:val="22"/>
          <w:szCs w:val="22"/>
          <w:lang w:val="uk-UA"/>
        </w:rPr>
      </w:pPr>
      <w:r w:rsidRPr="00981DB0">
        <w:rPr>
          <w:sz w:val="22"/>
          <w:szCs w:val="22"/>
          <w:lang w:val="uk-UA"/>
        </w:rPr>
        <w:t>Заявники не можуть подавати заявки у партнерстві з іншими організаціями або компаніями.</w:t>
      </w:r>
    </w:p>
    <w:p w14:paraId="306E5DAA" w14:textId="77777777" w:rsidR="0077645D" w:rsidRPr="00981DB0" w:rsidRDefault="00230A2E" w:rsidP="00230A2E">
      <w:pPr>
        <w:keepNext/>
        <w:spacing w:before="240"/>
        <w:rPr>
          <w:sz w:val="22"/>
          <w:szCs w:val="22"/>
          <w:lang w:val="uk-UA"/>
        </w:rPr>
      </w:pPr>
      <w:r w:rsidRPr="00981DB0">
        <w:rPr>
          <w:sz w:val="22"/>
          <w:szCs w:val="22"/>
          <w:lang w:val="uk-UA"/>
        </w:rPr>
        <w:t xml:space="preserve">2. </w:t>
      </w:r>
      <w:r w:rsidRPr="00981DB0">
        <w:rPr>
          <w:sz w:val="22"/>
          <w:szCs w:val="22"/>
          <w:u w:val="single"/>
          <w:lang w:val="uk-UA"/>
        </w:rPr>
        <w:t>Технічний розділ</w:t>
      </w:r>
    </w:p>
    <w:p w14:paraId="150C16AE" w14:textId="77777777" w:rsidR="00164EFA" w:rsidRPr="00981DB0" w:rsidRDefault="00230A2E" w:rsidP="00164EFA">
      <w:pPr>
        <w:spacing w:before="240"/>
        <w:rPr>
          <w:sz w:val="22"/>
          <w:szCs w:val="22"/>
          <w:lang w:val="uk-UA"/>
        </w:rPr>
      </w:pPr>
      <w:r w:rsidRPr="00981DB0">
        <w:rPr>
          <w:sz w:val="22"/>
          <w:szCs w:val="22"/>
          <w:lang w:val="uk-UA"/>
        </w:rPr>
        <w:t xml:space="preserve">Технічний розділ складається з </w:t>
      </w:r>
      <w:r w:rsidR="00164EFA" w:rsidRPr="00981DB0">
        <w:rPr>
          <w:sz w:val="22"/>
          <w:szCs w:val="22"/>
          <w:lang w:val="uk-UA"/>
        </w:rPr>
        <w:t xml:space="preserve">зазначених нижче </w:t>
      </w:r>
      <w:r w:rsidRPr="00981DB0">
        <w:rPr>
          <w:sz w:val="22"/>
          <w:szCs w:val="22"/>
          <w:lang w:val="uk-UA"/>
        </w:rPr>
        <w:t>частин</w:t>
      </w:r>
      <w:r w:rsidR="00164EFA" w:rsidRPr="00981DB0">
        <w:rPr>
          <w:sz w:val="22"/>
          <w:szCs w:val="22"/>
          <w:lang w:val="uk-UA"/>
        </w:rPr>
        <w:t>. Зміст цих частин технічного розділу має узгоджуватися з докладною інформацією, викладеною у розділі ІІ цього Запиту, що стосується загального контексту проекту, його завдань, очікуваних результатів та графіку їх досягнення.</w:t>
      </w:r>
    </w:p>
    <w:p w14:paraId="0BCED579" w14:textId="77777777" w:rsidR="00230A2E" w:rsidRPr="00981DB0" w:rsidRDefault="00230A2E" w:rsidP="00A65383">
      <w:pPr>
        <w:numPr>
          <w:ilvl w:val="0"/>
          <w:numId w:val="7"/>
        </w:numPr>
        <w:spacing w:before="240"/>
        <w:ind w:left="426" w:hanging="426"/>
        <w:rPr>
          <w:sz w:val="22"/>
          <w:szCs w:val="22"/>
          <w:lang w:val="uk-UA"/>
        </w:rPr>
      </w:pPr>
      <w:r w:rsidRPr="00981DB0">
        <w:rPr>
          <w:sz w:val="22"/>
          <w:szCs w:val="22"/>
          <w:lang w:val="uk-UA"/>
        </w:rPr>
        <w:t>Частина 1. Технічний підхід, методологія та докладний план робіт. Обсяг: 5-15 сторінок.</w:t>
      </w:r>
    </w:p>
    <w:p w14:paraId="18E048A5" w14:textId="417197AD" w:rsidR="000A76C4" w:rsidRPr="00981DB0" w:rsidRDefault="000A76C4" w:rsidP="001B7078">
      <w:pPr>
        <w:spacing w:before="240"/>
        <w:rPr>
          <w:sz w:val="22"/>
          <w:szCs w:val="22"/>
          <w:lang w:val="uk-UA"/>
        </w:rPr>
      </w:pPr>
      <w:r w:rsidRPr="00981DB0">
        <w:rPr>
          <w:sz w:val="22"/>
          <w:szCs w:val="22"/>
          <w:lang w:val="uk-UA"/>
        </w:rPr>
        <w:t>Заявники мають продемонструвати наявність авторського колективу із достатнім досвідом розробки сценаріїв та</w:t>
      </w:r>
      <w:r w:rsidR="005B2975" w:rsidRPr="00981DB0">
        <w:rPr>
          <w:sz w:val="22"/>
          <w:szCs w:val="22"/>
          <w:lang w:val="uk-UA"/>
        </w:rPr>
        <w:t xml:space="preserve"> виготовлення високоякісних просвітницьких продуктів (відеороликів)</w:t>
      </w:r>
      <w:r w:rsidRPr="00981DB0">
        <w:rPr>
          <w:sz w:val="22"/>
          <w:szCs w:val="22"/>
          <w:lang w:val="uk-UA"/>
        </w:rPr>
        <w:t>, що відрізнялися б креативністю та цікавістю підходів. Окрім того, заявники мають надати підтвердження наявності у них технічних можливостей</w:t>
      </w:r>
      <w:r w:rsidR="00127641" w:rsidRPr="00981DB0">
        <w:rPr>
          <w:sz w:val="22"/>
          <w:szCs w:val="22"/>
          <w:lang w:val="uk-UA"/>
        </w:rPr>
        <w:t>,</w:t>
      </w:r>
      <w:r w:rsidR="00DB5330">
        <w:rPr>
          <w:sz w:val="22"/>
          <w:szCs w:val="22"/>
          <w:lang w:val="uk-UA"/>
        </w:rPr>
        <w:t xml:space="preserve"> </w:t>
      </w:r>
      <w:r w:rsidRPr="00981DB0">
        <w:rPr>
          <w:sz w:val="22"/>
          <w:szCs w:val="22"/>
          <w:lang w:val="uk-UA"/>
        </w:rPr>
        <w:t>у тому числі необхідні технічні ресурси, інструменти і «ноу-хау», а також детальний робочий план з часовими рамками, конкретною діяльністю та обов’язками виготовити високоякісні просвітницькі продук</w:t>
      </w:r>
      <w:r w:rsidR="000B13A1" w:rsidRPr="00981DB0">
        <w:rPr>
          <w:sz w:val="22"/>
          <w:szCs w:val="22"/>
          <w:lang w:val="uk-UA"/>
        </w:rPr>
        <w:t>т</w:t>
      </w:r>
      <w:r w:rsidRPr="00981DB0">
        <w:rPr>
          <w:sz w:val="22"/>
          <w:szCs w:val="22"/>
          <w:lang w:val="uk-UA"/>
        </w:rPr>
        <w:t>и (відеоролики), описати підхід до розробки сюжетів та створення відеоматеріалу покликаного ефективно, цікаво та доступно доносити інформацію до відповідни</w:t>
      </w:r>
      <w:r w:rsidR="000B13A1" w:rsidRPr="00981DB0">
        <w:rPr>
          <w:sz w:val="22"/>
          <w:szCs w:val="22"/>
          <w:lang w:val="uk-UA"/>
        </w:rPr>
        <w:t>х</w:t>
      </w:r>
      <w:r w:rsidRPr="00981DB0">
        <w:rPr>
          <w:sz w:val="22"/>
          <w:szCs w:val="22"/>
          <w:lang w:val="uk-UA"/>
        </w:rPr>
        <w:t xml:space="preserve"> цільових аудиторій. </w:t>
      </w:r>
    </w:p>
    <w:p w14:paraId="5AB6C075" w14:textId="24AB11B3" w:rsidR="00230A2E" w:rsidRPr="00981DB0" w:rsidRDefault="002F6892" w:rsidP="00EB5CB7">
      <w:pPr>
        <w:numPr>
          <w:ilvl w:val="0"/>
          <w:numId w:val="7"/>
        </w:numPr>
        <w:spacing w:before="240"/>
        <w:ind w:left="426" w:hanging="426"/>
        <w:rPr>
          <w:sz w:val="22"/>
          <w:szCs w:val="22"/>
          <w:lang w:val="uk-UA"/>
        </w:rPr>
      </w:pPr>
      <w:r w:rsidRPr="00981DB0">
        <w:rPr>
          <w:sz w:val="22"/>
          <w:szCs w:val="22"/>
          <w:lang w:val="uk-UA"/>
        </w:rPr>
        <w:t>Частина 2. Керівництво</w:t>
      </w:r>
      <w:r w:rsidR="00230A2E" w:rsidRPr="00981DB0">
        <w:rPr>
          <w:sz w:val="22"/>
          <w:szCs w:val="22"/>
          <w:lang w:val="uk-UA"/>
        </w:rPr>
        <w:t>, ключові та інші працівники проекту. Обсяг: 2-5 сторінок. Резюме ключових працівників можуть включатися як додаток до технічного розділу і не включаються до зазначеного обсягу.</w:t>
      </w:r>
      <w:r w:rsidR="00EB5CB7" w:rsidRPr="00981DB0">
        <w:rPr>
          <w:sz w:val="22"/>
          <w:szCs w:val="22"/>
          <w:lang w:val="uk-UA"/>
        </w:rPr>
        <w:t xml:space="preserve"> </w:t>
      </w:r>
    </w:p>
    <w:p w14:paraId="5D53D6FC" w14:textId="50BA962D" w:rsidR="00230A2E" w:rsidRPr="00981DB0" w:rsidRDefault="000A76C4" w:rsidP="00230A2E">
      <w:pPr>
        <w:spacing w:before="240"/>
        <w:ind w:left="426"/>
        <w:rPr>
          <w:sz w:val="22"/>
          <w:szCs w:val="22"/>
          <w:lang w:val="uk-UA"/>
        </w:rPr>
      </w:pPr>
      <w:r w:rsidRPr="00981DB0">
        <w:rPr>
          <w:sz w:val="22"/>
          <w:szCs w:val="22"/>
          <w:lang w:val="uk-UA"/>
        </w:rPr>
        <w:t>Команда, яка буде виконувати проект має передбачати</w:t>
      </w:r>
      <w:r w:rsidR="00DB5330">
        <w:rPr>
          <w:sz w:val="22"/>
          <w:szCs w:val="22"/>
          <w:lang w:val="uk-UA"/>
        </w:rPr>
        <w:t xml:space="preserve"> </w:t>
      </w:r>
      <w:r w:rsidR="00127641" w:rsidRPr="00981DB0">
        <w:rPr>
          <w:sz w:val="22"/>
          <w:szCs w:val="22"/>
          <w:lang w:val="uk-UA"/>
        </w:rPr>
        <w:t xml:space="preserve"> залучення</w:t>
      </w:r>
      <w:r w:rsidR="00DB5330">
        <w:rPr>
          <w:sz w:val="22"/>
          <w:szCs w:val="22"/>
          <w:lang w:val="uk-UA"/>
        </w:rPr>
        <w:t xml:space="preserve"> </w:t>
      </w:r>
      <w:r w:rsidR="0006626E" w:rsidRPr="00981DB0">
        <w:rPr>
          <w:sz w:val="22"/>
          <w:szCs w:val="22"/>
          <w:lang w:val="uk-UA"/>
        </w:rPr>
        <w:t>так</w:t>
      </w:r>
      <w:r w:rsidRPr="00981DB0">
        <w:rPr>
          <w:sz w:val="22"/>
          <w:szCs w:val="22"/>
          <w:lang w:val="uk-UA"/>
        </w:rPr>
        <w:t>их фахівців: режисера-сценариста, звукорежисера, оператора, дизайнера</w:t>
      </w:r>
      <w:r w:rsidR="00EB1FE4" w:rsidRPr="00981DB0">
        <w:rPr>
          <w:sz w:val="22"/>
          <w:szCs w:val="22"/>
          <w:lang w:val="uk-UA"/>
        </w:rPr>
        <w:t>/аніматора</w:t>
      </w:r>
      <w:r w:rsidR="0006626E" w:rsidRPr="00981DB0">
        <w:rPr>
          <w:sz w:val="22"/>
          <w:szCs w:val="22"/>
          <w:lang w:val="uk-UA"/>
        </w:rPr>
        <w:t>,</w:t>
      </w:r>
      <w:r w:rsidR="00DB5330">
        <w:rPr>
          <w:sz w:val="22"/>
          <w:szCs w:val="22"/>
          <w:lang w:val="uk-UA"/>
        </w:rPr>
        <w:t xml:space="preserve"> </w:t>
      </w:r>
      <w:r w:rsidRPr="00981DB0">
        <w:rPr>
          <w:sz w:val="22"/>
          <w:szCs w:val="22"/>
          <w:lang w:val="uk-UA"/>
        </w:rPr>
        <w:t>фахівця, який працює із відео-монтажем</w:t>
      </w:r>
      <w:r w:rsidR="006724FF" w:rsidRPr="00981DB0">
        <w:rPr>
          <w:sz w:val="22"/>
          <w:szCs w:val="22"/>
          <w:lang w:val="uk-UA"/>
        </w:rPr>
        <w:t xml:space="preserve">, а також фотографа із </w:t>
      </w:r>
      <w:r w:rsidR="007F7DFB" w:rsidRPr="00981DB0">
        <w:rPr>
          <w:sz w:val="22"/>
          <w:szCs w:val="22"/>
          <w:lang w:val="uk-UA"/>
        </w:rPr>
        <w:t xml:space="preserve">професійним </w:t>
      </w:r>
      <w:r w:rsidR="006724FF" w:rsidRPr="00981DB0">
        <w:rPr>
          <w:sz w:val="22"/>
          <w:szCs w:val="22"/>
          <w:lang w:val="uk-UA"/>
        </w:rPr>
        <w:t xml:space="preserve">досвідом не менше 5-ти років </w:t>
      </w:r>
      <w:r w:rsidR="0006626E" w:rsidRPr="00981DB0">
        <w:rPr>
          <w:sz w:val="22"/>
          <w:szCs w:val="22"/>
          <w:lang w:val="uk-UA"/>
        </w:rPr>
        <w:t xml:space="preserve">виконання </w:t>
      </w:r>
      <w:r w:rsidR="006724FF" w:rsidRPr="00981DB0">
        <w:rPr>
          <w:sz w:val="22"/>
          <w:szCs w:val="22"/>
          <w:lang w:val="uk-UA"/>
        </w:rPr>
        <w:t>панорамної та портретної фотозйомки</w:t>
      </w:r>
      <w:r w:rsidRPr="00981DB0">
        <w:rPr>
          <w:sz w:val="22"/>
          <w:szCs w:val="22"/>
          <w:lang w:val="uk-UA"/>
        </w:rPr>
        <w:t xml:space="preserve">. </w:t>
      </w:r>
      <w:r w:rsidR="00230A2E" w:rsidRPr="00981DB0">
        <w:rPr>
          <w:sz w:val="22"/>
          <w:szCs w:val="22"/>
          <w:lang w:val="uk-UA"/>
        </w:rPr>
        <w:t>Заявник пропонує кандидатури на посади, які є ключовими (необхідними) для успішного виконання завдань проекту.</w:t>
      </w:r>
    </w:p>
    <w:p w14:paraId="746B6007" w14:textId="77777777" w:rsidR="00230A2E" w:rsidRPr="00981DB0" w:rsidRDefault="00230A2E" w:rsidP="00A65383">
      <w:pPr>
        <w:numPr>
          <w:ilvl w:val="0"/>
          <w:numId w:val="7"/>
        </w:numPr>
        <w:spacing w:before="240"/>
        <w:ind w:left="426" w:hanging="426"/>
        <w:rPr>
          <w:sz w:val="22"/>
          <w:szCs w:val="22"/>
          <w:lang w:val="uk-UA"/>
        </w:rPr>
      </w:pPr>
      <w:r w:rsidRPr="00981DB0">
        <w:rPr>
          <w:sz w:val="22"/>
          <w:szCs w:val="22"/>
          <w:lang w:val="uk-UA"/>
        </w:rPr>
        <w:t>Частина 3.</w:t>
      </w:r>
      <w:r w:rsidR="00A32377" w:rsidRPr="00981DB0">
        <w:rPr>
          <w:sz w:val="22"/>
          <w:szCs w:val="22"/>
          <w:lang w:val="uk-UA"/>
        </w:rPr>
        <w:t xml:space="preserve"> Спроможність, досвід організації та успішність її роботи в минулому. Обсяг: 2</w:t>
      </w:r>
      <w:r w:rsidR="00A32377" w:rsidRPr="00981DB0">
        <w:rPr>
          <w:sz w:val="22"/>
          <w:szCs w:val="22"/>
          <w:lang w:val="uk-UA"/>
        </w:rPr>
        <w:noBreakHyphen/>
        <w:t>7 сторінок.</w:t>
      </w:r>
    </w:p>
    <w:p w14:paraId="564FEE9E" w14:textId="77777777" w:rsidR="00A32377" w:rsidRPr="00981DB0" w:rsidRDefault="00A32377" w:rsidP="00A32377">
      <w:pPr>
        <w:spacing w:before="240"/>
        <w:ind w:left="426"/>
        <w:rPr>
          <w:sz w:val="22"/>
          <w:szCs w:val="22"/>
          <w:lang w:val="uk-UA"/>
        </w:rPr>
      </w:pPr>
      <w:r w:rsidRPr="00981DB0">
        <w:rPr>
          <w:sz w:val="22"/>
          <w:szCs w:val="22"/>
          <w:lang w:val="uk-UA"/>
        </w:rPr>
        <w:t xml:space="preserve">Частина 3 містить опис компанії/організації з посиланням на материнську та/або дочірні компанії, якщо вони </w:t>
      </w:r>
      <w:r w:rsidR="00C97A2B" w:rsidRPr="00981DB0">
        <w:rPr>
          <w:sz w:val="22"/>
          <w:szCs w:val="22"/>
          <w:lang w:val="uk-UA"/>
        </w:rPr>
        <w:t>існують. Заявник має продемонструвати наявність у нього досвіду і технічної спроможності, необхідних для реалізації технічного підходу/методології та докладного плану робіт за Субконтрактом. Крім того, заявник має надати 4-5 прикладів виконання аналогічних завдань у минулому (за контрактами чи субконтрактами) і вказати контактну інформацію компаній – замовників цих робіт. Контактна інформація має включати щонайменше ПІБ особи, яка може засвідчити успішність роботи заявника, назву та адресу компанії, для якої виконувалися дані роботи, адресу електронної пошти і номер телефону контактної особи.</w:t>
      </w:r>
    </w:p>
    <w:p w14:paraId="538209D3" w14:textId="77777777" w:rsidR="00C97A2B" w:rsidRPr="00981DB0" w:rsidRDefault="00ED1E82" w:rsidP="00A32377">
      <w:pPr>
        <w:spacing w:before="240"/>
        <w:ind w:left="426"/>
        <w:rPr>
          <w:sz w:val="22"/>
          <w:szCs w:val="22"/>
          <w:lang w:val="uk-UA"/>
        </w:rPr>
      </w:pPr>
      <w:r w:rsidRPr="00981DB0">
        <w:rPr>
          <w:sz w:val="22"/>
          <w:szCs w:val="22"/>
          <w:lang w:val="uk-UA"/>
        </w:rPr>
        <w:lastRenderedPageBreak/>
        <w:t>«</w:t>
      </w:r>
      <w:r w:rsidR="00B86917" w:rsidRPr="00981DB0">
        <w:rPr>
          <w:sz w:val="22"/>
          <w:szCs w:val="22"/>
          <w:lang w:val="uk-UA"/>
        </w:rPr>
        <w:t>Кімонікс</w:t>
      </w:r>
      <w:r w:rsidRPr="00981DB0">
        <w:rPr>
          <w:sz w:val="22"/>
          <w:szCs w:val="22"/>
          <w:lang w:val="uk-UA"/>
        </w:rPr>
        <w:t>»</w:t>
      </w:r>
      <w:r w:rsidR="00B86917" w:rsidRPr="00981DB0">
        <w:rPr>
          <w:sz w:val="22"/>
          <w:szCs w:val="22"/>
          <w:lang w:val="uk-UA"/>
        </w:rPr>
        <w:t xml:space="preserve"> зберігає за собою право звернутися за рекомендаціями й до інших осіб/організації, не згаданих заявником.</w:t>
      </w:r>
    </w:p>
    <w:p w14:paraId="3EBFC91B" w14:textId="77777777" w:rsidR="00230A2E" w:rsidRPr="00981DB0" w:rsidRDefault="00B86917" w:rsidP="00B86917">
      <w:pPr>
        <w:keepNext/>
        <w:spacing w:before="240"/>
        <w:rPr>
          <w:b/>
          <w:sz w:val="22"/>
          <w:szCs w:val="22"/>
          <w:lang w:val="uk-UA"/>
        </w:rPr>
      </w:pPr>
      <w:r w:rsidRPr="00981DB0">
        <w:rPr>
          <w:sz w:val="22"/>
          <w:szCs w:val="22"/>
          <w:lang w:val="uk-UA"/>
        </w:rPr>
        <w:t xml:space="preserve">3. </w:t>
      </w:r>
      <w:r w:rsidRPr="00981DB0">
        <w:rPr>
          <w:sz w:val="22"/>
          <w:szCs w:val="22"/>
          <w:u w:val="single"/>
          <w:lang w:val="uk-UA"/>
        </w:rPr>
        <w:t>Ціно</w:t>
      </w:r>
      <w:r w:rsidR="005B1941" w:rsidRPr="00981DB0">
        <w:rPr>
          <w:sz w:val="22"/>
          <w:szCs w:val="22"/>
          <w:u w:val="single"/>
          <w:lang w:val="uk-UA"/>
        </w:rPr>
        <w:t>вий</w:t>
      </w:r>
      <w:r w:rsidRPr="00981DB0">
        <w:rPr>
          <w:sz w:val="22"/>
          <w:szCs w:val="22"/>
          <w:u w:val="single"/>
          <w:lang w:val="uk-UA"/>
        </w:rPr>
        <w:t xml:space="preserve"> </w:t>
      </w:r>
      <w:r w:rsidR="005B1941" w:rsidRPr="00981DB0">
        <w:rPr>
          <w:sz w:val="22"/>
          <w:szCs w:val="22"/>
          <w:u w:val="single"/>
          <w:lang w:val="uk-UA"/>
        </w:rPr>
        <w:t>розділ</w:t>
      </w:r>
    </w:p>
    <w:p w14:paraId="5E92E866" w14:textId="77777777" w:rsidR="00B86917" w:rsidRPr="00981DB0" w:rsidRDefault="00B86917" w:rsidP="0077645D">
      <w:pPr>
        <w:spacing w:before="240"/>
        <w:rPr>
          <w:sz w:val="22"/>
          <w:szCs w:val="22"/>
          <w:lang w:val="uk-UA"/>
        </w:rPr>
      </w:pPr>
      <w:r w:rsidRPr="00981DB0">
        <w:rPr>
          <w:sz w:val="22"/>
          <w:szCs w:val="22"/>
          <w:lang w:val="uk-UA"/>
        </w:rPr>
        <w:t>Ці</w:t>
      </w:r>
      <w:r w:rsidR="005B1941" w:rsidRPr="00981DB0">
        <w:rPr>
          <w:sz w:val="22"/>
          <w:szCs w:val="22"/>
          <w:lang w:val="uk-UA"/>
        </w:rPr>
        <w:t xml:space="preserve">новий розділ використовується для </w:t>
      </w:r>
      <w:r w:rsidR="00AB49E9" w:rsidRPr="00981DB0">
        <w:rPr>
          <w:sz w:val="22"/>
          <w:szCs w:val="22"/>
          <w:lang w:val="uk-UA"/>
        </w:rPr>
        <w:t>вибору</w:t>
      </w:r>
      <w:r w:rsidR="005B1941" w:rsidRPr="00981DB0">
        <w:rPr>
          <w:sz w:val="22"/>
          <w:szCs w:val="22"/>
          <w:lang w:val="uk-UA"/>
        </w:rPr>
        <w:t xml:space="preserve"> </w:t>
      </w:r>
      <w:r w:rsidR="00A153E8" w:rsidRPr="00981DB0">
        <w:rPr>
          <w:sz w:val="22"/>
          <w:szCs w:val="22"/>
          <w:lang w:val="uk-UA"/>
        </w:rPr>
        <w:t xml:space="preserve">пропозицій, реалізація яких </w:t>
      </w:r>
      <w:r w:rsidR="00397B38" w:rsidRPr="00981DB0">
        <w:rPr>
          <w:sz w:val="22"/>
          <w:szCs w:val="22"/>
          <w:lang w:val="uk-UA"/>
        </w:rPr>
        <w:t>буде найбільш корисною</w:t>
      </w:r>
      <w:r w:rsidR="002B62F2" w:rsidRPr="00981DB0">
        <w:rPr>
          <w:sz w:val="22"/>
          <w:szCs w:val="22"/>
          <w:lang w:val="uk-UA"/>
        </w:rPr>
        <w:t>,</w:t>
      </w:r>
      <w:r w:rsidR="00F1512A" w:rsidRPr="00981DB0">
        <w:rPr>
          <w:sz w:val="22"/>
          <w:szCs w:val="22"/>
          <w:lang w:val="uk-UA"/>
        </w:rPr>
        <w:t xml:space="preserve"> </w:t>
      </w:r>
      <w:r w:rsidR="00070D68" w:rsidRPr="00981DB0">
        <w:rPr>
          <w:sz w:val="22"/>
          <w:szCs w:val="22"/>
          <w:lang w:val="uk-UA"/>
        </w:rPr>
        <w:t>і є</w:t>
      </w:r>
      <w:r w:rsidR="00F1512A" w:rsidRPr="00981DB0">
        <w:rPr>
          <w:sz w:val="22"/>
          <w:szCs w:val="22"/>
          <w:lang w:val="uk-UA"/>
        </w:rPr>
        <w:t xml:space="preserve"> основ</w:t>
      </w:r>
      <w:r w:rsidR="00070D68" w:rsidRPr="00981DB0">
        <w:rPr>
          <w:sz w:val="22"/>
          <w:szCs w:val="22"/>
          <w:lang w:val="uk-UA"/>
        </w:rPr>
        <w:t>ою</w:t>
      </w:r>
      <w:r w:rsidR="00F1512A" w:rsidRPr="00981DB0">
        <w:rPr>
          <w:sz w:val="22"/>
          <w:szCs w:val="22"/>
          <w:lang w:val="uk-UA"/>
        </w:rPr>
        <w:t xml:space="preserve"> ведення переговорів перед укладанням Субконтракту.</w:t>
      </w:r>
    </w:p>
    <w:p w14:paraId="44EA77DB" w14:textId="77777777" w:rsidR="00F1512A" w:rsidRPr="00981DB0" w:rsidRDefault="00F1512A" w:rsidP="0077645D">
      <w:pPr>
        <w:spacing w:before="240"/>
        <w:rPr>
          <w:sz w:val="22"/>
          <w:szCs w:val="22"/>
          <w:lang w:val="uk-UA"/>
        </w:rPr>
      </w:pPr>
      <w:r w:rsidRPr="00981DB0">
        <w:rPr>
          <w:sz w:val="22"/>
          <w:szCs w:val="22"/>
          <w:lang w:val="uk-UA"/>
        </w:rPr>
        <w:t>Ціна Субконтракту, що укладається</w:t>
      </w:r>
      <w:r w:rsidR="00073FC9" w:rsidRPr="00981DB0">
        <w:rPr>
          <w:sz w:val="22"/>
          <w:szCs w:val="22"/>
          <w:lang w:val="uk-UA"/>
        </w:rPr>
        <w:t xml:space="preserve"> за даним </w:t>
      </w:r>
      <w:r w:rsidR="00522FD9" w:rsidRPr="00981DB0">
        <w:rPr>
          <w:sz w:val="22"/>
          <w:szCs w:val="22"/>
          <w:lang w:val="uk-UA"/>
        </w:rPr>
        <w:t>ЗНП</w:t>
      </w:r>
      <w:r w:rsidRPr="00981DB0">
        <w:rPr>
          <w:sz w:val="22"/>
          <w:szCs w:val="22"/>
          <w:lang w:val="uk-UA"/>
        </w:rPr>
        <w:t>, є фіксованою ціною за принципо</w:t>
      </w:r>
      <w:r w:rsidR="00073FC9" w:rsidRPr="00981DB0">
        <w:rPr>
          <w:sz w:val="22"/>
          <w:szCs w:val="22"/>
          <w:lang w:val="uk-UA"/>
        </w:rPr>
        <w:t xml:space="preserve">м </w:t>
      </w:r>
      <w:r w:rsidR="00070D68" w:rsidRPr="00981DB0">
        <w:rPr>
          <w:sz w:val="22"/>
          <w:szCs w:val="22"/>
          <w:lang w:val="uk-UA"/>
        </w:rPr>
        <w:t>«</w:t>
      </w:r>
      <w:r w:rsidR="00073FC9" w:rsidRPr="00981DB0">
        <w:rPr>
          <w:sz w:val="22"/>
          <w:szCs w:val="22"/>
          <w:lang w:val="uk-UA"/>
        </w:rPr>
        <w:t>все </w:t>
      </w:r>
      <w:r w:rsidR="00070D68" w:rsidRPr="00981DB0">
        <w:rPr>
          <w:sz w:val="22"/>
          <w:szCs w:val="22"/>
          <w:lang w:val="uk-UA"/>
        </w:rPr>
        <w:t>включено»</w:t>
      </w:r>
      <w:r w:rsidRPr="00981DB0">
        <w:rPr>
          <w:sz w:val="22"/>
          <w:szCs w:val="22"/>
          <w:lang w:val="uk-UA"/>
        </w:rPr>
        <w:t>.</w:t>
      </w:r>
      <w:r w:rsidR="00073FC9" w:rsidRPr="00981DB0">
        <w:rPr>
          <w:sz w:val="22"/>
          <w:szCs w:val="22"/>
          <w:lang w:val="uk-UA"/>
        </w:rPr>
        <w:t xml:space="preserve"> </w:t>
      </w:r>
      <w:r w:rsidR="005B597D" w:rsidRPr="00981DB0">
        <w:rPr>
          <w:sz w:val="22"/>
          <w:szCs w:val="22"/>
          <w:lang w:val="uk-UA"/>
        </w:rPr>
        <w:t>Разом з пропозицією заявник зобов’язаний надати докладний бюджет проекту з інформацією про основні статті витрати</w:t>
      </w:r>
      <w:r w:rsidR="00750E44" w:rsidRPr="00981DB0">
        <w:rPr>
          <w:sz w:val="22"/>
          <w:szCs w:val="22"/>
          <w:lang w:val="uk-UA"/>
        </w:rPr>
        <w:t xml:space="preserve">, </w:t>
      </w:r>
      <w:r w:rsidR="00164EFA" w:rsidRPr="00981DB0">
        <w:rPr>
          <w:sz w:val="22"/>
          <w:szCs w:val="22"/>
          <w:lang w:val="uk-UA"/>
        </w:rPr>
        <w:t xml:space="preserve">а також описову частину бюджету. </w:t>
      </w:r>
      <w:r w:rsidR="00073FC9" w:rsidRPr="00981DB0">
        <w:rPr>
          <w:sz w:val="22"/>
          <w:szCs w:val="22"/>
          <w:lang w:val="uk-UA"/>
        </w:rPr>
        <w:t>Всі ціни деномінуються у гривнях. Приклад структури ціни субконтракту наведено в додатку 2.</w:t>
      </w:r>
    </w:p>
    <w:p w14:paraId="7204EE7D" w14:textId="77777777" w:rsidR="00073FC9" w:rsidRPr="00981DB0" w:rsidRDefault="00164EFA" w:rsidP="0077645D">
      <w:pPr>
        <w:spacing w:before="240"/>
        <w:rPr>
          <w:sz w:val="22"/>
          <w:szCs w:val="22"/>
          <w:lang w:val="uk-UA"/>
        </w:rPr>
      </w:pPr>
      <w:r w:rsidRPr="00981DB0">
        <w:rPr>
          <w:sz w:val="22"/>
          <w:szCs w:val="22"/>
          <w:lang w:val="uk-UA"/>
        </w:rPr>
        <w:t xml:space="preserve">Додавання прибутку, винагороди, податків чи будь-яких додаткових витрат до ціни Субконтракту після підписання контракту забороняється. </w:t>
      </w:r>
      <w:r w:rsidR="00073FC9" w:rsidRPr="00981DB0">
        <w:rPr>
          <w:sz w:val="22"/>
          <w:szCs w:val="22"/>
          <w:lang w:val="uk-UA"/>
        </w:rPr>
        <w:t xml:space="preserve">Оскільки </w:t>
      </w:r>
      <w:r w:rsidR="00070D68" w:rsidRPr="00981DB0">
        <w:rPr>
          <w:sz w:val="22"/>
          <w:szCs w:val="22"/>
          <w:lang w:val="uk-UA"/>
        </w:rPr>
        <w:t>П</w:t>
      </w:r>
      <w:r w:rsidR="00073FC9" w:rsidRPr="00981DB0">
        <w:rPr>
          <w:sz w:val="22"/>
          <w:szCs w:val="22"/>
          <w:lang w:val="uk-UA"/>
        </w:rPr>
        <w:t>рограма</w:t>
      </w:r>
      <w:r w:rsidR="00070D68" w:rsidRPr="00981DB0">
        <w:rPr>
          <w:sz w:val="22"/>
          <w:szCs w:val="22"/>
          <w:lang w:val="uk-UA"/>
        </w:rPr>
        <w:t xml:space="preserve"> «</w:t>
      </w:r>
      <w:r w:rsidR="00073FC9" w:rsidRPr="00981DB0">
        <w:rPr>
          <w:sz w:val="22"/>
          <w:szCs w:val="22"/>
          <w:lang w:val="uk-UA"/>
        </w:rPr>
        <w:t>Нове правосуддя</w:t>
      </w:r>
      <w:r w:rsidR="00070D68" w:rsidRPr="00981DB0">
        <w:rPr>
          <w:sz w:val="22"/>
          <w:szCs w:val="22"/>
          <w:lang w:val="uk-UA"/>
        </w:rPr>
        <w:t>»</w:t>
      </w:r>
      <w:r w:rsidR="00073FC9" w:rsidRPr="00981DB0">
        <w:rPr>
          <w:sz w:val="22"/>
          <w:szCs w:val="22"/>
          <w:lang w:val="uk-UA"/>
        </w:rPr>
        <w:t xml:space="preserve"> фінансується </w:t>
      </w:r>
      <w:r w:rsidR="009A16E7" w:rsidRPr="00981DB0">
        <w:rPr>
          <w:sz w:val="22"/>
          <w:szCs w:val="22"/>
          <w:lang w:val="uk-UA"/>
        </w:rPr>
        <w:t>USAID</w:t>
      </w:r>
      <w:r w:rsidR="00073FC9" w:rsidRPr="00981DB0">
        <w:rPr>
          <w:sz w:val="22"/>
          <w:szCs w:val="22"/>
          <w:lang w:val="uk-UA"/>
        </w:rPr>
        <w:t xml:space="preserve"> і впроваджується за двосторонньою угодою між Урядом України та Урядом США, заявники не включать ПДВ і митні збори до запропонованої ними ціни Субконтракту.</w:t>
      </w:r>
    </w:p>
    <w:p w14:paraId="423E1AC2" w14:textId="77777777" w:rsidR="00A65114" w:rsidRPr="00981DB0" w:rsidRDefault="00A65114" w:rsidP="00A65114">
      <w:pPr>
        <w:pStyle w:val="Heading2"/>
      </w:pPr>
      <w:bookmarkStart w:id="14" w:name="_Toc50473250"/>
      <w:r w:rsidRPr="00981DB0">
        <w:t>І.</w:t>
      </w:r>
      <w:r w:rsidR="00974865" w:rsidRPr="00981DB0">
        <w:t>9</w:t>
      </w:r>
      <w:r w:rsidR="008655BF" w:rsidRPr="00981DB0">
        <w:tab/>
      </w:r>
      <w:r w:rsidRPr="00981DB0">
        <w:t>Оцінювання та основа відбору пропозицій</w:t>
      </w:r>
      <w:bookmarkEnd w:id="14"/>
    </w:p>
    <w:p w14:paraId="768F013B" w14:textId="582DA9A3" w:rsidR="004B7CF6" w:rsidRPr="00981DB0" w:rsidRDefault="004B7CF6" w:rsidP="004B7CF6">
      <w:pPr>
        <w:spacing w:before="240"/>
        <w:rPr>
          <w:sz w:val="22"/>
          <w:szCs w:val="22"/>
          <w:lang w:val="uk-UA"/>
        </w:rPr>
      </w:pPr>
      <w:r w:rsidRPr="00981DB0">
        <w:rPr>
          <w:sz w:val="22"/>
          <w:szCs w:val="22"/>
          <w:lang w:val="uk-UA"/>
        </w:rPr>
        <w:t xml:space="preserve">Пропозиції, подані у відповідь на цей ЗНП, оцінюються за компромісним </w:t>
      </w:r>
      <w:r w:rsidR="00F66A64">
        <w:rPr>
          <w:sz w:val="22"/>
          <w:szCs w:val="22"/>
          <w:lang w:val="uk-UA"/>
        </w:rPr>
        <w:t xml:space="preserve">методом </w:t>
      </w:r>
      <w:r w:rsidRPr="00981DB0">
        <w:rPr>
          <w:sz w:val="22"/>
          <w:szCs w:val="22"/>
          <w:lang w:val="uk-UA"/>
        </w:rPr>
        <w:t xml:space="preserve">згідно з розділом 15.101-1 Федеральних правил закупівель (FAR 15.101-1). </w:t>
      </w:r>
      <w:r w:rsidR="00EC26A8" w:rsidRPr="00981DB0">
        <w:rPr>
          <w:sz w:val="22"/>
          <w:szCs w:val="22"/>
          <w:lang w:val="uk-UA"/>
        </w:rPr>
        <w:t xml:space="preserve">Це означає, що кожна пропозиція оцінюється на предмет відповідності критеріям та під-критеріям оцінювання, вказаним у наведеній нижче таблиці, за бальною системою. </w:t>
      </w:r>
    </w:p>
    <w:p w14:paraId="672F219A" w14:textId="685BD175" w:rsidR="008B053D" w:rsidRPr="00981DB0" w:rsidRDefault="004B7CF6" w:rsidP="004B7CF6">
      <w:pPr>
        <w:spacing w:before="240"/>
        <w:rPr>
          <w:sz w:val="22"/>
          <w:szCs w:val="22"/>
          <w:lang w:val="uk-UA"/>
        </w:rPr>
      </w:pPr>
      <w:r w:rsidRPr="00981DB0">
        <w:rPr>
          <w:sz w:val="22"/>
          <w:szCs w:val="22"/>
          <w:lang w:val="uk-UA"/>
        </w:rPr>
        <w:t xml:space="preserve">«Кімонікс» укладе Субконтракт із заявником, реалізація пропозиції якого буде найбільш корисною для «Кімонікс» та Програми USAID «Нове правосуддя». </w:t>
      </w:r>
      <w:r w:rsidR="00463A01" w:rsidRPr="00981DB0">
        <w:rPr>
          <w:sz w:val="22"/>
          <w:szCs w:val="22"/>
          <w:lang w:val="uk-UA"/>
        </w:rPr>
        <w:t>«Кімонікс»</w:t>
      </w:r>
      <w:r w:rsidR="00DB5330">
        <w:rPr>
          <w:sz w:val="22"/>
          <w:szCs w:val="22"/>
          <w:lang w:val="uk-UA"/>
        </w:rPr>
        <w:t xml:space="preserve"> </w:t>
      </w:r>
      <w:r w:rsidR="008B053D" w:rsidRPr="00981DB0">
        <w:rPr>
          <w:sz w:val="22"/>
          <w:szCs w:val="22"/>
          <w:lang w:val="uk-UA"/>
        </w:rPr>
        <w:t>мож</w:t>
      </w:r>
      <w:r w:rsidR="00463A01" w:rsidRPr="00981DB0">
        <w:rPr>
          <w:sz w:val="22"/>
          <w:szCs w:val="22"/>
          <w:lang w:val="uk-UA"/>
        </w:rPr>
        <w:t>е</w:t>
      </w:r>
      <w:r w:rsidR="008B053D" w:rsidRPr="00981DB0">
        <w:rPr>
          <w:sz w:val="22"/>
          <w:szCs w:val="22"/>
          <w:lang w:val="uk-UA"/>
        </w:rPr>
        <w:t xml:space="preserve"> </w:t>
      </w:r>
      <w:r w:rsidR="000822EA" w:rsidRPr="00981DB0">
        <w:rPr>
          <w:sz w:val="22"/>
          <w:szCs w:val="22"/>
          <w:lang w:val="uk-UA"/>
        </w:rPr>
        <w:t>укласти суб</w:t>
      </w:r>
      <w:r w:rsidR="000E6F27" w:rsidRPr="00981DB0">
        <w:rPr>
          <w:sz w:val="22"/>
          <w:szCs w:val="22"/>
          <w:lang w:val="uk-UA"/>
        </w:rPr>
        <w:t xml:space="preserve">підрядний договір </w:t>
      </w:r>
      <w:r w:rsidR="000822EA" w:rsidRPr="00981DB0">
        <w:rPr>
          <w:sz w:val="22"/>
          <w:szCs w:val="22"/>
          <w:lang w:val="uk-UA"/>
        </w:rPr>
        <w:t>із тим заявником, який запропонував</w:t>
      </w:r>
      <w:r w:rsidR="008B053D" w:rsidRPr="00981DB0">
        <w:rPr>
          <w:sz w:val="22"/>
          <w:szCs w:val="22"/>
          <w:lang w:val="uk-UA"/>
        </w:rPr>
        <w:t xml:space="preserve"> більш висок</w:t>
      </w:r>
      <w:r w:rsidR="000822EA" w:rsidRPr="00981DB0">
        <w:rPr>
          <w:sz w:val="22"/>
          <w:szCs w:val="22"/>
          <w:lang w:val="uk-UA"/>
        </w:rPr>
        <w:t>у</w:t>
      </w:r>
      <w:r w:rsidR="008B053D" w:rsidRPr="00981DB0">
        <w:rPr>
          <w:sz w:val="22"/>
          <w:szCs w:val="22"/>
          <w:lang w:val="uk-UA"/>
        </w:rPr>
        <w:t xml:space="preserve"> цін</w:t>
      </w:r>
      <w:r w:rsidR="000822EA" w:rsidRPr="00981DB0">
        <w:rPr>
          <w:sz w:val="22"/>
          <w:szCs w:val="22"/>
          <w:lang w:val="uk-UA"/>
        </w:rPr>
        <w:t>у</w:t>
      </w:r>
      <w:r w:rsidR="008B053D" w:rsidRPr="00981DB0">
        <w:rPr>
          <w:sz w:val="22"/>
          <w:szCs w:val="22"/>
          <w:lang w:val="uk-UA"/>
        </w:rPr>
        <w:t xml:space="preserve">, якщо буде визначено, що більш висока технічна оцінка цього </w:t>
      </w:r>
      <w:r w:rsidR="000822EA" w:rsidRPr="00981DB0">
        <w:rPr>
          <w:sz w:val="22"/>
          <w:szCs w:val="22"/>
          <w:lang w:val="uk-UA"/>
        </w:rPr>
        <w:t>заявник</w:t>
      </w:r>
      <w:r w:rsidR="008B053D" w:rsidRPr="00981DB0">
        <w:rPr>
          <w:sz w:val="22"/>
          <w:szCs w:val="22"/>
          <w:lang w:val="uk-UA"/>
        </w:rPr>
        <w:t xml:space="preserve">а </w:t>
      </w:r>
      <w:r w:rsidR="000822EA" w:rsidRPr="00981DB0">
        <w:rPr>
          <w:sz w:val="22"/>
          <w:szCs w:val="22"/>
          <w:lang w:val="uk-UA"/>
        </w:rPr>
        <w:t>виправд</w:t>
      </w:r>
      <w:r w:rsidR="008B053D" w:rsidRPr="00981DB0">
        <w:rPr>
          <w:sz w:val="22"/>
          <w:szCs w:val="22"/>
          <w:lang w:val="uk-UA"/>
        </w:rPr>
        <w:t>овує додаткову вартість/ціну.</w:t>
      </w:r>
    </w:p>
    <w:p w14:paraId="162903D0" w14:textId="25C51313" w:rsidR="004B7CF6" w:rsidRPr="00981DB0" w:rsidRDefault="004B7CF6" w:rsidP="00EC26A8">
      <w:pPr>
        <w:spacing w:before="240"/>
        <w:rPr>
          <w:sz w:val="22"/>
          <w:szCs w:val="22"/>
          <w:lang w:val="uk-UA"/>
        </w:rPr>
      </w:pPr>
      <w:r w:rsidRPr="00981DB0">
        <w:rPr>
          <w:sz w:val="22"/>
          <w:szCs w:val="22"/>
          <w:lang w:val="uk-UA"/>
        </w:rPr>
        <w:t>За цінову пропозицію бали не нараховуються. Відбір пропозицій здійснюється за сукупністю критеріїв технічного оцінювання. Критерії технічного оцінювання у своїй сукупності є</w:t>
      </w:r>
      <w:r w:rsidR="00DB5330">
        <w:rPr>
          <w:sz w:val="22"/>
          <w:szCs w:val="22"/>
          <w:lang w:val="uk-UA"/>
        </w:rPr>
        <w:t xml:space="preserve"> </w:t>
      </w:r>
      <w:r w:rsidRPr="00981DB0">
        <w:rPr>
          <w:sz w:val="22"/>
          <w:szCs w:val="22"/>
          <w:lang w:val="uk-UA"/>
        </w:rPr>
        <w:t>значно важливішими, ніж ціна. Цінова пропозиція оцінюється переважно за ознаками реалістичності та обґрунтованості. Якщо сума балів, нарахованих за критеріями технічного оцінювання, є однаковою чи майже однаковою для двох чи більшої кількості пропозиції, тоді вирішальним критерієм відбору є ціна.</w:t>
      </w:r>
    </w:p>
    <w:p w14:paraId="3E84077F" w14:textId="77777777" w:rsidR="00EC26A8" w:rsidRPr="00981DB0" w:rsidRDefault="00EC26A8" w:rsidP="00EC26A8">
      <w:pPr>
        <w:spacing w:before="240"/>
        <w:rPr>
          <w:sz w:val="22"/>
          <w:szCs w:val="22"/>
          <w:lang w:val="uk-UA"/>
        </w:rPr>
      </w:pPr>
      <w:r w:rsidRPr="00981DB0">
        <w:rPr>
          <w:sz w:val="22"/>
          <w:szCs w:val="22"/>
          <w:lang w:val="uk-UA"/>
        </w:rPr>
        <w:t>Оцінювання пропозицій здійснюється за такими критеріями та підкритеріями:</w:t>
      </w:r>
    </w:p>
    <w:p w14:paraId="6A20712B" w14:textId="77777777" w:rsidR="00EC26A8" w:rsidRPr="00981DB0" w:rsidRDefault="00EC26A8" w:rsidP="00EC26A8">
      <w:pPr>
        <w:jc w:val="both"/>
        <w:rPr>
          <w:sz w:val="22"/>
          <w:szCs w:val="22"/>
          <w:highlight w:val="yellow"/>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37"/>
        <w:gridCol w:w="4099"/>
        <w:gridCol w:w="3114"/>
      </w:tblGrid>
      <w:tr w:rsidR="00EC26A8" w:rsidRPr="00981DB0" w14:paraId="5017D955" w14:textId="77777777" w:rsidTr="00033FB0">
        <w:tc>
          <w:tcPr>
            <w:tcW w:w="2149" w:type="dxa"/>
            <w:vAlign w:val="center"/>
          </w:tcPr>
          <w:p w14:paraId="79A27D3F" w14:textId="77777777" w:rsidR="00EC26A8" w:rsidRPr="00981DB0" w:rsidRDefault="00EC26A8" w:rsidP="00033FB0">
            <w:pPr>
              <w:jc w:val="center"/>
              <w:rPr>
                <w:b/>
                <w:sz w:val="22"/>
                <w:szCs w:val="22"/>
                <w:lang w:val="uk-UA"/>
              </w:rPr>
            </w:pPr>
            <w:r w:rsidRPr="00981DB0">
              <w:rPr>
                <w:b/>
                <w:sz w:val="22"/>
                <w:szCs w:val="22"/>
                <w:lang w:val="uk-UA"/>
              </w:rPr>
              <w:t>Критерії оцінювання</w:t>
            </w:r>
          </w:p>
        </w:tc>
        <w:tc>
          <w:tcPr>
            <w:tcW w:w="4131" w:type="dxa"/>
            <w:vAlign w:val="center"/>
          </w:tcPr>
          <w:p w14:paraId="69ABD90A" w14:textId="77777777" w:rsidR="00EC26A8" w:rsidRPr="00981DB0" w:rsidRDefault="00EC26A8" w:rsidP="00033FB0">
            <w:pPr>
              <w:jc w:val="center"/>
              <w:rPr>
                <w:b/>
                <w:sz w:val="22"/>
                <w:szCs w:val="22"/>
                <w:lang w:val="uk-UA"/>
              </w:rPr>
            </w:pPr>
            <w:r w:rsidRPr="00981DB0">
              <w:rPr>
                <w:b/>
                <w:sz w:val="22"/>
                <w:szCs w:val="22"/>
                <w:lang w:val="uk-UA"/>
              </w:rPr>
              <w:t>Підкритерії оцінювання</w:t>
            </w:r>
          </w:p>
        </w:tc>
        <w:tc>
          <w:tcPr>
            <w:tcW w:w="3136" w:type="dxa"/>
            <w:vAlign w:val="center"/>
          </w:tcPr>
          <w:p w14:paraId="00B237EB" w14:textId="77777777" w:rsidR="00EC26A8" w:rsidRPr="00981DB0" w:rsidRDefault="00EC26A8" w:rsidP="00033FB0">
            <w:pPr>
              <w:jc w:val="center"/>
              <w:rPr>
                <w:b/>
                <w:sz w:val="22"/>
                <w:szCs w:val="22"/>
                <w:lang w:val="uk-UA"/>
              </w:rPr>
            </w:pPr>
            <w:r w:rsidRPr="00981DB0">
              <w:rPr>
                <w:b/>
                <w:sz w:val="22"/>
                <w:szCs w:val="22"/>
                <w:lang w:val="uk-UA"/>
              </w:rPr>
              <w:t>Максимальна кількість балів</w:t>
            </w:r>
          </w:p>
        </w:tc>
      </w:tr>
      <w:tr w:rsidR="00EC26A8" w:rsidRPr="00617310" w14:paraId="274130FA" w14:textId="77777777" w:rsidTr="00033FB0">
        <w:tc>
          <w:tcPr>
            <w:tcW w:w="9416" w:type="dxa"/>
            <w:gridSpan w:val="3"/>
          </w:tcPr>
          <w:p w14:paraId="3DF97D1A" w14:textId="77777777" w:rsidR="00EC26A8" w:rsidRPr="00981DB0" w:rsidRDefault="00EC26A8" w:rsidP="00033FB0">
            <w:pPr>
              <w:rPr>
                <w:sz w:val="22"/>
                <w:szCs w:val="22"/>
                <w:lang w:val="uk-UA"/>
              </w:rPr>
            </w:pPr>
            <w:r w:rsidRPr="00981DB0">
              <w:rPr>
                <w:b/>
                <w:sz w:val="22"/>
                <w:szCs w:val="22"/>
                <w:lang w:val="uk-UA"/>
              </w:rPr>
              <w:t>Технічний підхід, методологія і докладний план робіт</w:t>
            </w:r>
          </w:p>
        </w:tc>
      </w:tr>
      <w:tr w:rsidR="00EC26A8" w:rsidRPr="00981DB0" w14:paraId="6A3D2819" w14:textId="77777777" w:rsidTr="00033FB0">
        <w:tc>
          <w:tcPr>
            <w:tcW w:w="2149" w:type="dxa"/>
          </w:tcPr>
          <w:p w14:paraId="0B00BB31" w14:textId="77777777" w:rsidR="00EC26A8" w:rsidRPr="00981DB0" w:rsidRDefault="00EC26A8" w:rsidP="00033FB0">
            <w:pPr>
              <w:jc w:val="both"/>
              <w:rPr>
                <w:sz w:val="22"/>
                <w:szCs w:val="22"/>
                <w:lang w:val="uk-UA"/>
              </w:rPr>
            </w:pPr>
          </w:p>
        </w:tc>
        <w:tc>
          <w:tcPr>
            <w:tcW w:w="4131" w:type="dxa"/>
          </w:tcPr>
          <w:p w14:paraId="361A0E82" w14:textId="77777777" w:rsidR="00EC26A8" w:rsidRPr="00981DB0" w:rsidRDefault="00EC26A8" w:rsidP="00033FB0">
            <w:pPr>
              <w:rPr>
                <w:sz w:val="22"/>
                <w:szCs w:val="22"/>
                <w:lang w:val="uk-UA"/>
              </w:rPr>
            </w:pPr>
            <w:r w:rsidRPr="00981DB0">
              <w:rPr>
                <w:sz w:val="22"/>
                <w:szCs w:val="22"/>
                <w:lang w:val="uk-UA"/>
              </w:rPr>
              <w:t>Технічне ноу-хау: чи свідчить пропозиція про чітке розуміння заявником цілей проекту відповідно до технічного завдання та його налаштованість на їх досягнення?</w:t>
            </w:r>
          </w:p>
        </w:tc>
        <w:tc>
          <w:tcPr>
            <w:tcW w:w="3136" w:type="dxa"/>
            <w:vAlign w:val="center"/>
          </w:tcPr>
          <w:p w14:paraId="20AB648D" w14:textId="1AD9D1D7" w:rsidR="00EC26A8" w:rsidRPr="00981DB0" w:rsidRDefault="000A76C4" w:rsidP="00033FB0">
            <w:pPr>
              <w:jc w:val="right"/>
              <w:rPr>
                <w:sz w:val="22"/>
                <w:szCs w:val="22"/>
                <w:lang w:val="uk-UA"/>
              </w:rPr>
            </w:pPr>
            <w:r w:rsidRPr="00981DB0">
              <w:rPr>
                <w:sz w:val="22"/>
                <w:szCs w:val="22"/>
                <w:lang w:val="uk-UA"/>
              </w:rPr>
              <w:t>20</w:t>
            </w:r>
            <w:r w:rsidR="00EC26A8" w:rsidRPr="00981DB0">
              <w:rPr>
                <w:sz w:val="22"/>
                <w:szCs w:val="22"/>
                <w:lang w:val="uk-UA"/>
              </w:rPr>
              <w:t xml:space="preserve"> балів</w:t>
            </w:r>
          </w:p>
        </w:tc>
      </w:tr>
      <w:tr w:rsidR="00EC26A8" w:rsidRPr="00981DB0" w14:paraId="7A7BD2E1" w14:textId="77777777" w:rsidTr="00033FB0">
        <w:tc>
          <w:tcPr>
            <w:tcW w:w="2149" w:type="dxa"/>
          </w:tcPr>
          <w:p w14:paraId="47382DBC" w14:textId="77777777" w:rsidR="00EC26A8" w:rsidRPr="00981DB0" w:rsidRDefault="00EC26A8" w:rsidP="00033FB0">
            <w:pPr>
              <w:jc w:val="both"/>
              <w:rPr>
                <w:sz w:val="22"/>
                <w:szCs w:val="22"/>
                <w:lang w:val="uk-UA"/>
              </w:rPr>
            </w:pPr>
          </w:p>
        </w:tc>
        <w:tc>
          <w:tcPr>
            <w:tcW w:w="4131" w:type="dxa"/>
          </w:tcPr>
          <w:p w14:paraId="513F594A" w14:textId="77777777" w:rsidR="00EC26A8" w:rsidRPr="00981DB0" w:rsidRDefault="00EC26A8" w:rsidP="00033FB0">
            <w:pPr>
              <w:rPr>
                <w:sz w:val="22"/>
                <w:szCs w:val="22"/>
                <w:lang w:val="uk-UA"/>
              </w:rPr>
            </w:pPr>
            <w:r w:rsidRPr="00981DB0">
              <w:rPr>
                <w:sz w:val="22"/>
                <w:szCs w:val="22"/>
                <w:lang w:val="uk-UA"/>
              </w:rPr>
              <w:t xml:space="preserve">Підхід і методологія: чи відповідають (з точки зору ефективності та дієвості) </w:t>
            </w:r>
            <w:r w:rsidRPr="00981DB0">
              <w:rPr>
                <w:sz w:val="22"/>
                <w:szCs w:val="22"/>
                <w:lang w:val="uk-UA"/>
              </w:rPr>
              <w:lastRenderedPageBreak/>
              <w:t>запропоновані підхід, заходи та графік їх виконання вимогам, встановленим технічним завданням?</w:t>
            </w:r>
          </w:p>
        </w:tc>
        <w:tc>
          <w:tcPr>
            <w:tcW w:w="3136" w:type="dxa"/>
            <w:vAlign w:val="center"/>
          </w:tcPr>
          <w:p w14:paraId="06515D7A" w14:textId="3153D270" w:rsidR="00EC26A8" w:rsidRPr="00981DB0" w:rsidRDefault="000A76C4" w:rsidP="00033FB0">
            <w:pPr>
              <w:jc w:val="right"/>
              <w:rPr>
                <w:sz w:val="22"/>
                <w:szCs w:val="22"/>
                <w:lang w:val="uk-UA"/>
              </w:rPr>
            </w:pPr>
            <w:r w:rsidRPr="00981DB0">
              <w:rPr>
                <w:sz w:val="22"/>
                <w:szCs w:val="22"/>
                <w:lang w:val="uk-UA"/>
              </w:rPr>
              <w:lastRenderedPageBreak/>
              <w:t>20</w:t>
            </w:r>
            <w:r w:rsidR="00EC26A8" w:rsidRPr="00981DB0">
              <w:rPr>
                <w:sz w:val="22"/>
                <w:szCs w:val="22"/>
                <w:lang w:val="uk-UA"/>
              </w:rPr>
              <w:t xml:space="preserve"> балів</w:t>
            </w:r>
          </w:p>
        </w:tc>
      </w:tr>
      <w:tr w:rsidR="00EC26A8" w:rsidRPr="00981DB0" w14:paraId="45BBEA45" w14:textId="77777777" w:rsidTr="00033FB0">
        <w:tc>
          <w:tcPr>
            <w:tcW w:w="2149" w:type="dxa"/>
          </w:tcPr>
          <w:p w14:paraId="7B55FF77" w14:textId="77777777" w:rsidR="00EC26A8" w:rsidRPr="00981DB0" w:rsidRDefault="00EC26A8" w:rsidP="00033FB0">
            <w:pPr>
              <w:jc w:val="both"/>
              <w:rPr>
                <w:sz w:val="22"/>
                <w:szCs w:val="22"/>
                <w:lang w:val="uk-UA"/>
              </w:rPr>
            </w:pPr>
          </w:p>
        </w:tc>
        <w:tc>
          <w:tcPr>
            <w:tcW w:w="4131" w:type="dxa"/>
          </w:tcPr>
          <w:p w14:paraId="2D3670A4" w14:textId="4AA43B1D" w:rsidR="00EC26A8" w:rsidRPr="00981DB0" w:rsidRDefault="00EC26A8" w:rsidP="00033FB0">
            <w:pPr>
              <w:rPr>
                <w:sz w:val="22"/>
                <w:szCs w:val="22"/>
                <w:lang w:val="uk-UA"/>
              </w:rPr>
            </w:pPr>
            <w:r w:rsidRPr="00981DB0">
              <w:rPr>
                <w:sz w:val="22"/>
                <w:szCs w:val="22"/>
                <w:lang w:val="uk-UA"/>
              </w:rPr>
              <w:t xml:space="preserve">Обізнаність із сектором: чи свідчить пропозиція про обізнаність заявника </w:t>
            </w:r>
            <w:r w:rsidR="006D2F1D" w:rsidRPr="00981DB0">
              <w:rPr>
                <w:sz w:val="22"/>
                <w:szCs w:val="22"/>
                <w:lang w:val="uk-UA"/>
              </w:rPr>
              <w:t>з технічними аспектами</w:t>
            </w:r>
            <w:r w:rsidR="003F3A22" w:rsidRPr="00981DB0">
              <w:rPr>
                <w:sz w:val="22"/>
                <w:szCs w:val="22"/>
                <w:lang w:val="uk-UA"/>
              </w:rPr>
              <w:t xml:space="preserve"> </w:t>
            </w:r>
            <w:r w:rsidRPr="00981DB0">
              <w:rPr>
                <w:sz w:val="22"/>
                <w:szCs w:val="22"/>
                <w:lang w:val="uk-UA"/>
              </w:rPr>
              <w:t>, як того вимагає технічне завдання</w:t>
            </w:r>
            <w:r w:rsidR="006D2F1D" w:rsidRPr="00981DB0">
              <w:rPr>
                <w:sz w:val="22"/>
                <w:szCs w:val="22"/>
                <w:lang w:val="uk-UA"/>
              </w:rPr>
              <w:t xml:space="preserve"> (наявність авторського потенціалу, розуміння підходів до висвітлення суспільно важливих тем</w:t>
            </w:r>
            <w:r w:rsidR="00E37A00" w:rsidRPr="00981DB0">
              <w:rPr>
                <w:sz w:val="22"/>
                <w:szCs w:val="22"/>
                <w:lang w:val="uk-UA"/>
              </w:rPr>
              <w:t>, обізнаність із</w:t>
            </w:r>
            <w:r w:rsidR="006D2F1D" w:rsidRPr="00981DB0">
              <w:rPr>
                <w:sz w:val="22"/>
                <w:szCs w:val="22"/>
                <w:lang w:val="uk-UA"/>
              </w:rPr>
              <w:t xml:space="preserve"> ключовими аспектами державної політики у сфері протидії корупції, насамперед, що пов’язані із створенням та діяльністю Вищого антикорупційного суду</w:t>
            </w:r>
            <w:r w:rsidR="00E37A00" w:rsidRPr="00981DB0">
              <w:rPr>
                <w:sz w:val="22"/>
                <w:szCs w:val="22"/>
                <w:lang w:val="uk-UA"/>
              </w:rPr>
              <w:t>, а також у сфері поліпшення доступу громадян до правосуддя й запровадження інноваційних рішень у наданні судових послуг громадянам)?</w:t>
            </w:r>
            <w:r w:rsidRPr="00981DB0">
              <w:rPr>
                <w:sz w:val="22"/>
                <w:szCs w:val="22"/>
                <w:lang w:val="uk-UA"/>
              </w:rPr>
              <w:t xml:space="preserve"> </w:t>
            </w:r>
          </w:p>
        </w:tc>
        <w:tc>
          <w:tcPr>
            <w:tcW w:w="3136" w:type="dxa"/>
            <w:vAlign w:val="center"/>
          </w:tcPr>
          <w:p w14:paraId="1C8C1986" w14:textId="77BCE867" w:rsidR="00EC26A8" w:rsidRPr="00981DB0" w:rsidRDefault="000A76C4" w:rsidP="00033FB0">
            <w:pPr>
              <w:jc w:val="right"/>
              <w:rPr>
                <w:sz w:val="22"/>
                <w:szCs w:val="22"/>
                <w:lang w:val="uk-UA"/>
              </w:rPr>
            </w:pPr>
            <w:r w:rsidRPr="00981DB0">
              <w:rPr>
                <w:sz w:val="22"/>
                <w:szCs w:val="22"/>
                <w:lang w:val="uk-UA"/>
              </w:rPr>
              <w:t>5</w:t>
            </w:r>
            <w:r w:rsidR="00EC26A8" w:rsidRPr="00981DB0">
              <w:rPr>
                <w:sz w:val="22"/>
                <w:szCs w:val="22"/>
                <w:lang w:val="uk-UA"/>
              </w:rPr>
              <w:t xml:space="preserve"> балів</w:t>
            </w:r>
          </w:p>
        </w:tc>
      </w:tr>
      <w:tr w:rsidR="00EC26A8" w:rsidRPr="00981DB0" w14:paraId="25A22E01" w14:textId="77777777" w:rsidTr="00033FB0">
        <w:tc>
          <w:tcPr>
            <w:tcW w:w="2149" w:type="dxa"/>
          </w:tcPr>
          <w:p w14:paraId="55172292" w14:textId="77777777" w:rsidR="00EC26A8" w:rsidRPr="00981DB0" w:rsidRDefault="00EC26A8" w:rsidP="00033FB0">
            <w:pPr>
              <w:jc w:val="both"/>
              <w:rPr>
                <w:sz w:val="22"/>
                <w:szCs w:val="22"/>
                <w:highlight w:val="yellow"/>
                <w:lang w:val="uk-UA"/>
              </w:rPr>
            </w:pPr>
          </w:p>
        </w:tc>
        <w:tc>
          <w:tcPr>
            <w:tcW w:w="4131" w:type="dxa"/>
          </w:tcPr>
          <w:p w14:paraId="73961C25" w14:textId="7724A8C7" w:rsidR="00EC26A8" w:rsidRPr="00981DB0" w:rsidRDefault="000A76C4" w:rsidP="00033FB0">
            <w:pPr>
              <w:rPr>
                <w:sz w:val="22"/>
                <w:szCs w:val="22"/>
                <w:highlight w:val="yellow"/>
                <w:lang w:val="uk-UA"/>
              </w:rPr>
            </w:pPr>
            <w:r w:rsidRPr="00981DB0">
              <w:rPr>
                <w:sz w:val="22"/>
                <w:szCs w:val="22"/>
                <w:lang w:val="uk-UA"/>
              </w:rPr>
              <w:t>Запропоновані строки реалізації проекту (розумність, оптимальність та обґрунтованість)</w:t>
            </w:r>
          </w:p>
        </w:tc>
        <w:tc>
          <w:tcPr>
            <w:tcW w:w="3136" w:type="dxa"/>
            <w:vAlign w:val="center"/>
          </w:tcPr>
          <w:p w14:paraId="60C2A0DD" w14:textId="4D365CCE" w:rsidR="00EC26A8" w:rsidRPr="00981DB0" w:rsidRDefault="000A76C4" w:rsidP="00033FB0">
            <w:pPr>
              <w:jc w:val="right"/>
              <w:rPr>
                <w:sz w:val="22"/>
                <w:szCs w:val="22"/>
                <w:lang w:val="uk-UA"/>
              </w:rPr>
            </w:pPr>
            <w:r w:rsidRPr="00981DB0">
              <w:rPr>
                <w:sz w:val="22"/>
                <w:szCs w:val="22"/>
                <w:lang w:val="uk-UA"/>
              </w:rPr>
              <w:t>15</w:t>
            </w:r>
            <w:r w:rsidR="00EC26A8" w:rsidRPr="00981DB0">
              <w:rPr>
                <w:sz w:val="22"/>
                <w:szCs w:val="22"/>
                <w:lang w:val="uk-UA"/>
              </w:rPr>
              <w:t xml:space="preserve"> балів</w:t>
            </w:r>
          </w:p>
        </w:tc>
      </w:tr>
      <w:tr w:rsidR="00EC26A8" w:rsidRPr="00981DB0" w14:paraId="5A9C2F6E" w14:textId="77777777" w:rsidTr="00033FB0">
        <w:tc>
          <w:tcPr>
            <w:tcW w:w="6280" w:type="dxa"/>
            <w:gridSpan w:val="2"/>
          </w:tcPr>
          <w:p w14:paraId="59CBAF88" w14:textId="77777777" w:rsidR="00EC26A8" w:rsidRPr="00981DB0" w:rsidRDefault="00EC26A8" w:rsidP="00033FB0">
            <w:pPr>
              <w:jc w:val="right"/>
              <w:rPr>
                <w:b/>
                <w:sz w:val="22"/>
                <w:szCs w:val="22"/>
                <w:lang w:val="uk-UA"/>
              </w:rPr>
            </w:pPr>
            <w:r w:rsidRPr="00981DB0">
              <w:rPr>
                <w:b/>
                <w:sz w:val="22"/>
                <w:szCs w:val="22"/>
                <w:lang w:val="uk-UA"/>
              </w:rPr>
              <w:t>Сума балів за технічний підхід</w:t>
            </w:r>
          </w:p>
        </w:tc>
        <w:tc>
          <w:tcPr>
            <w:tcW w:w="3136" w:type="dxa"/>
            <w:vAlign w:val="center"/>
          </w:tcPr>
          <w:p w14:paraId="7619E612" w14:textId="31CD0DBC" w:rsidR="00EC26A8" w:rsidRPr="00981DB0" w:rsidRDefault="00EC26A8" w:rsidP="00033FB0">
            <w:pPr>
              <w:jc w:val="right"/>
              <w:rPr>
                <w:sz w:val="22"/>
                <w:szCs w:val="22"/>
                <w:lang w:val="uk-UA"/>
              </w:rPr>
            </w:pPr>
            <w:r w:rsidRPr="00981DB0">
              <w:rPr>
                <w:sz w:val="22"/>
                <w:szCs w:val="22"/>
                <w:lang w:val="uk-UA"/>
              </w:rPr>
              <w:t xml:space="preserve">Проміжна сума </w:t>
            </w:r>
            <w:r w:rsidR="000D0F95" w:rsidRPr="00981DB0">
              <w:rPr>
                <w:sz w:val="22"/>
                <w:szCs w:val="22"/>
                <w:lang w:val="uk-UA"/>
              </w:rPr>
              <w:t>60</w:t>
            </w:r>
            <w:r w:rsidRPr="00981DB0">
              <w:rPr>
                <w:sz w:val="22"/>
                <w:szCs w:val="22"/>
                <w:lang w:val="uk-UA"/>
              </w:rPr>
              <w:t xml:space="preserve"> балів</w:t>
            </w:r>
          </w:p>
        </w:tc>
      </w:tr>
      <w:tr w:rsidR="00EC26A8" w:rsidRPr="00981DB0" w14:paraId="58881B4F" w14:textId="77777777" w:rsidTr="00033FB0">
        <w:tc>
          <w:tcPr>
            <w:tcW w:w="9416" w:type="dxa"/>
            <w:gridSpan w:val="3"/>
          </w:tcPr>
          <w:p w14:paraId="34D48892" w14:textId="77777777" w:rsidR="00EC26A8" w:rsidRPr="00981DB0" w:rsidRDefault="00EC26A8" w:rsidP="00033FB0">
            <w:pPr>
              <w:jc w:val="both"/>
              <w:rPr>
                <w:sz w:val="22"/>
                <w:szCs w:val="22"/>
                <w:lang w:val="uk-UA"/>
              </w:rPr>
            </w:pPr>
          </w:p>
        </w:tc>
      </w:tr>
      <w:tr w:rsidR="00EC26A8" w:rsidRPr="00617310" w14:paraId="438F4594" w14:textId="77777777" w:rsidTr="00033FB0">
        <w:tc>
          <w:tcPr>
            <w:tcW w:w="9416" w:type="dxa"/>
            <w:gridSpan w:val="3"/>
          </w:tcPr>
          <w:p w14:paraId="788C9078" w14:textId="77777777" w:rsidR="00EC26A8" w:rsidRPr="00981DB0" w:rsidRDefault="00EC26A8" w:rsidP="00033FB0">
            <w:pPr>
              <w:rPr>
                <w:sz w:val="22"/>
                <w:szCs w:val="22"/>
                <w:lang w:val="uk-UA"/>
              </w:rPr>
            </w:pPr>
            <w:r w:rsidRPr="00981DB0">
              <w:rPr>
                <w:b/>
                <w:sz w:val="22"/>
                <w:szCs w:val="22"/>
                <w:lang w:val="uk-UA"/>
              </w:rPr>
              <w:t>Управління, ключові та інші працівники</w:t>
            </w:r>
          </w:p>
        </w:tc>
      </w:tr>
      <w:tr w:rsidR="00EC26A8" w:rsidRPr="00981DB0" w14:paraId="492A70B1" w14:textId="77777777" w:rsidTr="00033FB0">
        <w:tc>
          <w:tcPr>
            <w:tcW w:w="2149" w:type="dxa"/>
          </w:tcPr>
          <w:p w14:paraId="6A6D0D83" w14:textId="77777777" w:rsidR="00EC26A8" w:rsidRPr="00981DB0" w:rsidRDefault="00EC26A8" w:rsidP="00033FB0">
            <w:pPr>
              <w:jc w:val="both"/>
              <w:rPr>
                <w:sz w:val="22"/>
                <w:szCs w:val="22"/>
                <w:lang w:val="uk-UA"/>
              </w:rPr>
            </w:pPr>
          </w:p>
        </w:tc>
        <w:tc>
          <w:tcPr>
            <w:tcW w:w="4131" w:type="dxa"/>
          </w:tcPr>
          <w:p w14:paraId="74AC571E" w14:textId="77777777" w:rsidR="00EC26A8" w:rsidRPr="00981DB0" w:rsidRDefault="00EC26A8" w:rsidP="00033FB0">
            <w:pPr>
              <w:rPr>
                <w:sz w:val="22"/>
                <w:szCs w:val="22"/>
                <w:lang w:val="uk-UA"/>
              </w:rPr>
            </w:pPr>
            <w:r w:rsidRPr="00981DB0">
              <w:rPr>
                <w:sz w:val="22"/>
                <w:szCs w:val="22"/>
                <w:lang w:val="uk-UA"/>
              </w:rPr>
              <w:t>Кваліфікація персоналу: чи мають запропоновані працівники досвід та кваліфікацію, необхідні для виконання робіт згідно з технічним завданням?</w:t>
            </w:r>
          </w:p>
        </w:tc>
        <w:tc>
          <w:tcPr>
            <w:tcW w:w="3136" w:type="dxa"/>
            <w:vAlign w:val="center"/>
          </w:tcPr>
          <w:p w14:paraId="129715C2" w14:textId="4E89E3DF" w:rsidR="00EC26A8" w:rsidRPr="00981DB0" w:rsidRDefault="000A76C4" w:rsidP="00033FB0">
            <w:pPr>
              <w:jc w:val="right"/>
              <w:rPr>
                <w:sz w:val="22"/>
                <w:szCs w:val="22"/>
                <w:lang w:val="uk-UA"/>
              </w:rPr>
            </w:pPr>
            <w:r w:rsidRPr="00981DB0">
              <w:rPr>
                <w:sz w:val="22"/>
                <w:szCs w:val="22"/>
                <w:lang w:val="uk-UA"/>
              </w:rPr>
              <w:t>20</w:t>
            </w:r>
            <w:r w:rsidR="00EC26A8" w:rsidRPr="00981DB0">
              <w:rPr>
                <w:sz w:val="22"/>
                <w:szCs w:val="22"/>
                <w:lang w:val="uk-UA"/>
              </w:rPr>
              <w:t xml:space="preserve"> балів</w:t>
            </w:r>
          </w:p>
        </w:tc>
      </w:tr>
      <w:tr w:rsidR="00EC26A8" w:rsidRPr="00981DB0" w14:paraId="018EC5BF" w14:textId="77777777" w:rsidTr="00033FB0">
        <w:tc>
          <w:tcPr>
            <w:tcW w:w="2149" w:type="dxa"/>
          </w:tcPr>
          <w:p w14:paraId="7C321F7F" w14:textId="77777777" w:rsidR="00EC26A8" w:rsidRPr="00981DB0" w:rsidRDefault="00EC26A8" w:rsidP="00033FB0">
            <w:pPr>
              <w:jc w:val="both"/>
              <w:rPr>
                <w:sz w:val="22"/>
                <w:szCs w:val="22"/>
                <w:highlight w:val="yellow"/>
                <w:lang w:val="uk-UA"/>
              </w:rPr>
            </w:pPr>
          </w:p>
        </w:tc>
        <w:tc>
          <w:tcPr>
            <w:tcW w:w="4131" w:type="dxa"/>
          </w:tcPr>
          <w:p w14:paraId="29EF4C3D" w14:textId="546BCE0E" w:rsidR="00EC26A8" w:rsidRPr="00981DB0" w:rsidRDefault="00EC26A8" w:rsidP="00033FB0">
            <w:pPr>
              <w:rPr>
                <w:sz w:val="22"/>
                <w:szCs w:val="22"/>
                <w:highlight w:val="yellow"/>
                <w:lang w:val="uk-UA"/>
              </w:rPr>
            </w:pPr>
          </w:p>
        </w:tc>
        <w:tc>
          <w:tcPr>
            <w:tcW w:w="3136" w:type="dxa"/>
            <w:vAlign w:val="center"/>
          </w:tcPr>
          <w:p w14:paraId="5C4C98CD" w14:textId="3CEE139C" w:rsidR="00EC26A8" w:rsidRPr="00981DB0" w:rsidRDefault="00EC26A8" w:rsidP="00033FB0">
            <w:pPr>
              <w:jc w:val="right"/>
              <w:rPr>
                <w:sz w:val="22"/>
                <w:szCs w:val="22"/>
                <w:lang w:val="uk-UA"/>
              </w:rPr>
            </w:pPr>
          </w:p>
        </w:tc>
      </w:tr>
      <w:tr w:rsidR="00EC26A8" w:rsidRPr="00981DB0" w14:paraId="22C69E43" w14:textId="77777777" w:rsidTr="00033FB0">
        <w:tc>
          <w:tcPr>
            <w:tcW w:w="6280" w:type="dxa"/>
            <w:gridSpan w:val="2"/>
          </w:tcPr>
          <w:p w14:paraId="5D44D89F" w14:textId="77777777" w:rsidR="00EC26A8" w:rsidRPr="00981DB0" w:rsidRDefault="00EC26A8" w:rsidP="00033FB0">
            <w:pPr>
              <w:jc w:val="right"/>
              <w:rPr>
                <w:sz w:val="22"/>
                <w:szCs w:val="22"/>
                <w:lang w:val="uk-UA"/>
              </w:rPr>
            </w:pPr>
            <w:r w:rsidRPr="00981DB0">
              <w:rPr>
                <w:b/>
                <w:sz w:val="22"/>
                <w:szCs w:val="22"/>
                <w:lang w:val="uk-UA"/>
              </w:rPr>
              <w:t>Сума балів за керівництво</w:t>
            </w:r>
          </w:p>
        </w:tc>
        <w:tc>
          <w:tcPr>
            <w:tcW w:w="3136" w:type="dxa"/>
          </w:tcPr>
          <w:p w14:paraId="35373A5C" w14:textId="632B3545" w:rsidR="00EC26A8" w:rsidRPr="00981DB0" w:rsidRDefault="00EC26A8" w:rsidP="00033FB0">
            <w:pPr>
              <w:jc w:val="right"/>
              <w:rPr>
                <w:sz w:val="22"/>
                <w:szCs w:val="22"/>
                <w:lang w:val="uk-UA"/>
              </w:rPr>
            </w:pPr>
            <w:r w:rsidRPr="00981DB0">
              <w:rPr>
                <w:sz w:val="22"/>
                <w:szCs w:val="22"/>
                <w:lang w:val="uk-UA"/>
              </w:rPr>
              <w:t>Проміжна сума</w:t>
            </w:r>
            <w:r w:rsidR="006A34C9" w:rsidRPr="00981DB0">
              <w:rPr>
                <w:sz w:val="22"/>
                <w:szCs w:val="22"/>
                <w:lang w:val="uk-UA"/>
              </w:rPr>
              <w:t xml:space="preserve"> 20</w:t>
            </w:r>
            <w:r w:rsidRPr="00981DB0">
              <w:rPr>
                <w:sz w:val="22"/>
                <w:szCs w:val="22"/>
                <w:lang w:val="uk-UA"/>
              </w:rPr>
              <w:t xml:space="preserve"> балів</w:t>
            </w:r>
          </w:p>
        </w:tc>
      </w:tr>
      <w:tr w:rsidR="00EC26A8" w:rsidRPr="00981DB0" w14:paraId="2537590C" w14:textId="77777777" w:rsidTr="00033FB0">
        <w:tc>
          <w:tcPr>
            <w:tcW w:w="9416" w:type="dxa"/>
            <w:gridSpan w:val="3"/>
          </w:tcPr>
          <w:p w14:paraId="38B224B7" w14:textId="77777777" w:rsidR="00EC26A8" w:rsidRPr="00981DB0" w:rsidRDefault="00EC26A8" w:rsidP="00033FB0">
            <w:pPr>
              <w:jc w:val="both"/>
              <w:rPr>
                <w:sz w:val="22"/>
                <w:szCs w:val="22"/>
                <w:lang w:val="uk-UA"/>
              </w:rPr>
            </w:pPr>
          </w:p>
        </w:tc>
      </w:tr>
      <w:tr w:rsidR="00EC26A8" w:rsidRPr="00617310" w14:paraId="1679F91E" w14:textId="77777777" w:rsidTr="00033FB0">
        <w:tc>
          <w:tcPr>
            <w:tcW w:w="9416" w:type="dxa"/>
            <w:gridSpan w:val="3"/>
          </w:tcPr>
          <w:p w14:paraId="575FEFA9" w14:textId="77777777" w:rsidR="00EC26A8" w:rsidRPr="00981DB0" w:rsidRDefault="00EC26A8" w:rsidP="00033FB0">
            <w:pPr>
              <w:rPr>
                <w:b/>
                <w:sz w:val="22"/>
                <w:szCs w:val="22"/>
                <w:lang w:val="uk-UA"/>
              </w:rPr>
            </w:pPr>
            <w:r w:rsidRPr="00981DB0">
              <w:rPr>
                <w:b/>
                <w:bCs/>
                <w:sz w:val="22"/>
                <w:szCs w:val="22"/>
                <w:lang w:val="uk-UA"/>
              </w:rPr>
              <w:t>Організаційна спроможність, досвід та успішність роботи в минулому</w:t>
            </w:r>
          </w:p>
        </w:tc>
      </w:tr>
      <w:tr w:rsidR="00EC26A8" w:rsidRPr="00981DB0" w14:paraId="5FD6B7B3" w14:textId="77777777" w:rsidTr="00033FB0">
        <w:tc>
          <w:tcPr>
            <w:tcW w:w="2149" w:type="dxa"/>
          </w:tcPr>
          <w:p w14:paraId="6056BBC1" w14:textId="77777777" w:rsidR="00EC26A8" w:rsidRPr="00981DB0" w:rsidRDefault="00EC26A8" w:rsidP="00033FB0">
            <w:pPr>
              <w:jc w:val="both"/>
              <w:rPr>
                <w:sz w:val="22"/>
                <w:szCs w:val="22"/>
                <w:lang w:val="uk-UA"/>
              </w:rPr>
            </w:pPr>
          </w:p>
        </w:tc>
        <w:tc>
          <w:tcPr>
            <w:tcW w:w="4131" w:type="dxa"/>
          </w:tcPr>
          <w:p w14:paraId="7A6DBC5E" w14:textId="77777777" w:rsidR="00EC26A8" w:rsidRPr="00981DB0" w:rsidRDefault="00EC26A8" w:rsidP="00033FB0">
            <w:pPr>
              <w:rPr>
                <w:sz w:val="22"/>
                <w:szCs w:val="22"/>
                <w:lang w:val="uk-UA"/>
              </w:rPr>
            </w:pPr>
            <w:r w:rsidRPr="00981DB0">
              <w:rPr>
                <w:sz w:val="22"/>
                <w:szCs w:val="22"/>
                <w:lang w:val="uk-UA"/>
              </w:rPr>
              <w:t>Досвід компанії: чи має компанія досвід виконання робіт, аналогічних тим, що передбачені технічним завданням?</w:t>
            </w:r>
          </w:p>
        </w:tc>
        <w:tc>
          <w:tcPr>
            <w:tcW w:w="3136" w:type="dxa"/>
            <w:vAlign w:val="center"/>
          </w:tcPr>
          <w:p w14:paraId="5EE05982" w14:textId="2DFA4389" w:rsidR="00EC26A8" w:rsidRPr="00981DB0" w:rsidRDefault="000A76C4" w:rsidP="00033FB0">
            <w:pPr>
              <w:jc w:val="right"/>
              <w:rPr>
                <w:sz w:val="22"/>
                <w:szCs w:val="22"/>
                <w:lang w:val="uk-UA"/>
              </w:rPr>
            </w:pPr>
            <w:r w:rsidRPr="00981DB0">
              <w:rPr>
                <w:sz w:val="22"/>
                <w:szCs w:val="22"/>
                <w:lang w:val="uk-UA"/>
              </w:rPr>
              <w:t>20</w:t>
            </w:r>
            <w:r w:rsidR="00EC26A8" w:rsidRPr="00981DB0">
              <w:rPr>
                <w:sz w:val="22"/>
                <w:szCs w:val="22"/>
                <w:lang w:val="uk-UA"/>
              </w:rPr>
              <w:t xml:space="preserve"> балів</w:t>
            </w:r>
          </w:p>
        </w:tc>
      </w:tr>
      <w:tr w:rsidR="00EC26A8" w:rsidRPr="00981DB0" w14:paraId="55FB1ABC" w14:textId="77777777" w:rsidTr="00033FB0">
        <w:tc>
          <w:tcPr>
            <w:tcW w:w="2149" w:type="dxa"/>
          </w:tcPr>
          <w:p w14:paraId="4B52484F" w14:textId="77777777" w:rsidR="00EC26A8" w:rsidRPr="00981DB0" w:rsidRDefault="00EC26A8" w:rsidP="00033FB0">
            <w:pPr>
              <w:jc w:val="both"/>
              <w:rPr>
                <w:sz w:val="22"/>
                <w:szCs w:val="22"/>
                <w:highlight w:val="yellow"/>
                <w:lang w:val="uk-UA"/>
              </w:rPr>
            </w:pPr>
          </w:p>
        </w:tc>
        <w:tc>
          <w:tcPr>
            <w:tcW w:w="4131" w:type="dxa"/>
          </w:tcPr>
          <w:p w14:paraId="2EACE953" w14:textId="14732051" w:rsidR="00EC26A8" w:rsidRPr="00981DB0" w:rsidRDefault="00EC26A8" w:rsidP="00033FB0">
            <w:pPr>
              <w:rPr>
                <w:sz w:val="22"/>
                <w:szCs w:val="22"/>
                <w:highlight w:val="yellow"/>
                <w:lang w:val="uk-UA"/>
              </w:rPr>
            </w:pPr>
          </w:p>
        </w:tc>
        <w:tc>
          <w:tcPr>
            <w:tcW w:w="3136" w:type="dxa"/>
            <w:vAlign w:val="center"/>
          </w:tcPr>
          <w:p w14:paraId="3A7FDAD6" w14:textId="0F4DF57B" w:rsidR="00EC26A8" w:rsidRPr="00981DB0" w:rsidRDefault="00EC26A8" w:rsidP="00033FB0">
            <w:pPr>
              <w:jc w:val="right"/>
              <w:rPr>
                <w:sz w:val="22"/>
                <w:szCs w:val="22"/>
                <w:lang w:val="uk-UA"/>
              </w:rPr>
            </w:pPr>
          </w:p>
        </w:tc>
      </w:tr>
      <w:tr w:rsidR="00EC26A8" w:rsidRPr="00981DB0" w14:paraId="13AC4FCF" w14:textId="77777777" w:rsidTr="00033FB0">
        <w:tc>
          <w:tcPr>
            <w:tcW w:w="6280" w:type="dxa"/>
            <w:gridSpan w:val="2"/>
          </w:tcPr>
          <w:p w14:paraId="1D3D73B8" w14:textId="77777777" w:rsidR="00EC26A8" w:rsidRPr="00981DB0" w:rsidRDefault="00EC26A8" w:rsidP="00033FB0">
            <w:pPr>
              <w:jc w:val="right"/>
              <w:rPr>
                <w:b/>
                <w:sz w:val="22"/>
                <w:szCs w:val="22"/>
                <w:highlight w:val="yellow"/>
                <w:lang w:val="uk-UA"/>
              </w:rPr>
            </w:pPr>
            <w:r w:rsidRPr="00981DB0">
              <w:rPr>
                <w:b/>
                <w:sz w:val="22"/>
                <w:szCs w:val="22"/>
                <w:lang w:val="uk-UA"/>
              </w:rPr>
              <w:t>Сума балів за організаційну спроможність</w:t>
            </w:r>
          </w:p>
        </w:tc>
        <w:tc>
          <w:tcPr>
            <w:tcW w:w="3136" w:type="dxa"/>
          </w:tcPr>
          <w:p w14:paraId="598D1004" w14:textId="47794E63" w:rsidR="00EC26A8" w:rsidRPr="00981DB0" w:rsidRDefault="00EC26A8" w:rsidP="00033FB0">
            <w:pPr>
              <w:jc w:val="right"/>
              <w:rPr>
                <w:sz w:val="22"/>
                <w:szCs w:val="22"/>
                <w:highlight w:val="yellow"/>
                <w:lang w:val="uk-UA"/>
              </w:rPr>
            </w:pPr>
            <w:r w:rsidRPr="00981DB0">
              <w:rPr>
                <w:sz w:val="22"/>
                <w:szCs w:val="22"/>
                <w:lang w:val="uk-UA"/>
              </w:rPr>
              <w:t xml:space="preserve">Проміжна сума </w:t>
            </w:r>
            <w:r w:rsidR="00604D42" w:rsidRPr="00981DB0">
              <w:rPr>
                <w:sz w:val="22"/>
                <w:szCs w:val="22"/>
                <w:lang w:val="uk-UA"/>
              </w:rPr>
              <w:t>20</w:t>
            </w:r>
            <w:r w:rsidRPr="00981DB0">
              <w:rPr>
                <w:sz w:val="22"/>
                <w:szCs w:val="22"/>
                <w:lang w:val="uk-UA"/>
              </w:rPr>
              <w:t xml:space="preserve"> балів</w:t>
            </w:r>
          </w:p>
        </w:tc>
      </w:tr>
      <w:tr w:rsidR="00EC26A8" w:rsidRPr="00981DB0" w14:paraId="6EB675ED" w14:textId="77777777" w:rsidTr="00033FB0">
        <w:tc>
          <w:tcPr>
            <w:tcW w:w="6280" w:type="dxa"/>
            <w:gridSpan w:val="2"/>
            <w:vAlign w:val="center"/>
          </w:tcPr>
          <w:p w14:paraId="547E7052" w14:textId="77777777" w:rsidR="00EC26A8" w:rsidRPr="00981DB0" w:rsidRDefault="00EC26A8" w:rsidP="00033FB0">
            <w:pPr>
              <w:jc w:val="right"/>
              <w:rPr>
                <w:b/>
                <w:sz w:val="22"/>
                <w:szCs w:val="22"/>
                <w:lang w:val="uk-UA"/>
              </w:rPr>
            </w:pPr>
            <w:r w:rsidRPr="00981DB0">
              <w:rPr>
                <w:b/>
                <w:sz w:val="22"/>
                <w:szCs w:val="22"/>
                <w:lang w:val="uk-UA"/>
              </w:rPr>
              <w:t>Підсумок</w:t>
            </w:r>
          </w:p>
        </w:tc>
        <w:tc>
          <w:tcPr>
            <w:tcW w:w="3136" w:type="dxa"/>
          </w:tcPr>
          <w:p w14:paraId="11A7D581" w14:textId="3EFA1100" w:rsidR="00EC26A8" w:rsidRPr="00981DB0" w:rsidRDefault="00EC26A8" w:rsidP="00033FB0">
            <w:pPr>
              <w:jc w:val="right"/>
              <w:rPr>
                <w:sz w:val="22"/>
                <w:szCs w:val="22"/>
                <w:highlight w:val="yellow"/>
                <w:lang w:val="uk-UA"/>
              </w:rPr>
            </w:pPr>
            <w:r w:rsidRPr="00981DB0">
              <w:rPr>
                <w:sz w:val="22"/>
                <w:szCs w:val="22"/>
                <w:lang w:val="uk-UA"/>
              </w:rPr>
              <w:t xml:space="preserve">Сума проміжних сум </w:t>
            </w:r>
            <w:r w:rsidR="00E001A3" w:rsidRPr="00981DB0">
              <w:rPr>
                <w:sz w:val="22"/>
                <w:szCs w:val="22"/>
                <w:lang w:val="uk-UA"/>
              </w:rPr>
              <w:t>100</w:t>
            </w:r>
            <w:r w:rsidRPr="00981DB0">
              <w:rPr>
                <w:sz w:val="22"/>
                <w:szCs w:val="22"/>
                <w:lang w:val="uk-UA"/>
              </w:rPr>
              <w:t xml:space="preserve"> балів</w:t>
            </w:r>
          </w:p>
        </w:tc>
      </w:tr>
    </w:tbl>
    <w:p w14:paraId="1C1C7980" w14:textId="77777777" w:rsidR="00C961A8" w:rsidRPr="00981DB0" w:rsidRDefault="00C961A8" w:rsidP="00C961A8">
      <w:pPr>
        <w:pStyle w:val="Heading2"/>
      </w:pPr>
      <w:bookmarkStart w:id="15" w:name="_Toc50473251"/>
      <w:r w:rsidRPr="00981DB0">
        <w:t>І.</w:t>
      </w:r>
      <w:r w:rsidR="00974865" w:rsidRPr="00981DB0">
        <w:t>10</w:t>
      </w:r>
      <w:r w:rsidRPr="00981DB0">
        <w:tab/>
        <w:t>Переговори</w:t>
      </w:r>
      <w:bookmarkEnd w:id="15"/>
    </w:p>
    <w:p w14:paraId="0B6DE73D" w14:textId="77777777" w:rsidR="00C961A8" w:rsidRPr="00981DB0" w:rsidRDefault="00C961A8" w:rsidP="009E795C">
      <w:pPr>
        <w:spacing w:before="240"/>
        <w:rPr>
          <w:sz w:val="22"/>
          <w:szCs w:val="22"/>
          <w:lang w:val="uk-UA"/>
        </w:rPr>
      </w:pPr>
      <w:r w:rsidRPr="00981DB0">
        <w:rPr>
          <w:sz w:val="22"/>
          <w:szCs w:val="22"/>
          <w:lang w:val="uk-UA"/>
        </w:rPr>
        <w:t xml:space="preserve">Від заявників очікується одержання якнайкращих пропозицій, оскільки Субконтракт укладатиметься, виходячи зі змісту </w:t>
      </w:r>
      <w:r w:rsidR="001D75E5" w:rsidRPr="00981DB0">
        <w:rPr>
          <w:sz w:val="22"/>
          <w:szCs w:val="22"/>
          <w:lang w:val="uk-UA"/>
        </w:rPr>
        <w:t xml:space="preserve">першої </w:t>
      </w:r>
      <w:r w:rsidRPr="00981DB0">
        <w:rPr>
          <w:sz w:val="22"/>
          <w:szCs w:val="22"/>
          <w:lang w:val="uk-UA"/>
        </w:rPr>
        <w:t xml:space="preserve">пропозиції. Водночас, </w:t>
      </w:r>
      <w:r w:rsidR="00095BF8" w:rsidRPr="00981DB0">
        <w:rPr>
          <w:sz w:val="22"/>
          <w:szCs w:val="22"/>
          <w:lang w:val="uk-UA"/>
        </w:rPr>
        <w:t>«</w:t>
      </w:r>
      <w:r w:rsidRPr="00981DB0">
        <w:rPr>
          <w:sz w:val="22"/>
          <w:szCs w:val="22"/>
          <w:lang w:val="uk-UA"/>
        </w:rPr>
        <w:t>Кімонікс</w:t>
      </w:r>
      <w:r w:rsidR="00095BF8" w:rsidRPr="00981DB0">
        <w:rPr>
          <w:sz w:val="22"/>
          <w:szCs w:val="22"/>
          <w:lang w:val="uk-UA"/>
        </w:rPr>
        <w:t>»</w:t>
      </w:r>
      <w:r w:rsidRPr="00981DB0">
        <w:rPr>
          <w:sz w:val="22"/>
          <w:szCs w:val="22"/>
          <w:lang w:val="uk-UA"/>
        </w:rPr>
        <w:t xml:space="preserve"> зберігає за собою право проводити з потенційним субконтрактором обговорення і переговори щодо умов Субконтракту та надсилати йому запити </w:t>
      </w:r>
      <w:r w:rsidR="001D75E5" w:rsidRPr="00981DB0">
        <w:rPr>
          <w:sz w:val="22"/>
          <w:szCs w:val="22"/>
          <w:lang w:val="uk-UA"/>
        </w:rPr>
        <w:t>у разі потреби</w:t>
      </w:r>
      <w:r w:rsidRPr="00981DB0">
        <w:rPr>
          <w:sz w:val="22"/>
          <w:szCs w:val="22"/>
          <w:lang w:val="uk-UA"/>
        </w:rPr>
        <w:t xml:space="preserve"> необхідних роз’яснень. </w:t>
      </w:r>
      <w:r w:rsidR="00095BF8" w:rsidRPr="00981DB0">
        <w:rPr>
          <w:sz w:val="22"/>
          <w:szCs w:val="22"/>
          <w:lang w:val="uk-UA"/>
        </w:rPr>
        <w:t>«</w:t>
      </w:r>
      <w:r w:rsidRPr="00981DB0">
        <w:rPr>
          <w:sz w:val="22"/>
          <w:szCs w:val="22"/>
          <w:lang w:val="uk-UA"/>
        </w:rPr>
        <w:t>Кімонікс</w:t>
      </w:r>
      <w:r w:rsidR="00095BF8" w:rsidRPr="00981DB0">
        <w:rPr>
          <w:sz w:val="22"/>
          <w:szCs w:val="22"/>
          <w:lang w:val="uk-UA"/>
        </w:rPr>
        <w:t>»</w:t>
      </w:r>
      <w:r w:rsidRPr="00981DB0">
        <w:rPr>
          <w:sz w:val="22"/>
          <w:szCs w:val="22"/>
          <w:lang w:val="uk-UA"/>
        </w:rPr>
        <w:t xml:space="preserve"> зберігає за собою</w:t>
      </w:r>
      <w:r w:rsidR="000941DB" w:rsidRPr="00981DB0">
        <w:rPr>
          <w:sz w:val="22"/>
          <w:szCs w:val="22"/>
          <w:lang w:val="uk-UA"/>
        </w:rPr>
        <w:t xml:space="preserve"> також</w:t>
      </w:r>
      <w:r w:rsidRPr="00981DB0">
        <w:rPr>
          <w:sz w:val="22"/>
          <w:szCs w:val="22"/>
          <w:lang w:val="uk-UA"/>
        </w:rPr>
        <w:t xml:space="preserve"> право </w:t>
      </w:r>
      <w:r w:rsidR="000941DB" w:rsidRPr="00981DB0">
        <w:rPr>
          <w:sz w:val="22"/>
          <w:szCs w:val="22"/>
          <w:lang w:val="uk-UA"/>
        </w:rPr>
        <w:t xml:space="preserve">зробити спочатку </w:t>
      </w:r>
      <w:r w:rsidRPr="00981DB0">
        <w:rPr>
          <w:sz w:val="22"/>
          <w:szCs w:val="22"/>
          <w:lang w:val="uk-UA"/>
        </w:rPr>
        <w:t>попередній відбір кількох заявників для</w:t>
      </w:r>
      <w:r w:rsidR="000941DB" w:rsidRPr="00981DB0">
        <w:rPr>
          <w:sz w:val="22"/>
          <w:szCs w:val="22"/>
          <w:lang w:val="uk-UA"/>
        </w:rPr>
        <w:t xml:space="preserve"> підвищення ефективності та дієвості конкурсного відбору. Конкурсна комісія може</w:t>
      </w:r>
      <w:r w:rsidR="00255E2F" w:rsidRPr="00981DB0">
        <w:rPr>
          <w:sz w:val="22"/>
          <w:szCs w:val="22"/>
          <w:lang w:val="uk-UA"/>
        </w:rPr>
        <w:t xml:space="preserve"> попросити попередньо відібраних</w:t>
      </w:r>
      <w:r w:rsidR="000941DB" w:rsidRPr="00981DB0">
        <w:rPr>
          <w:sz w:val="22"/>
          <w:szCs w:val="22"/>
          <w:lang w:val="uk-UA"/>
        </w:rPr>
        <w:t xml:space="preserve"> заявників надати на другому етапі свої </w:t>
      </w:r>
      <w:r w:rsidR="00627FA1" w:rsidRPr="00981DB0">
        <w:rPr>
          <w:sz w:val="22"/>
          <w:szCs w:val="22"/>
          <w:lang w:val="uk-UA"/>
        </w:rPr>
        <w:t>покращені</w:t>
      </w:r>
      <w:r w:rsidR="000941DB" w:rsidRPr="00981DB0">
        <w:rPr>
          <w:sz w:val="22"/>
          <w:szCs w:val="22"/>
          <w:lang w:val="uk-UA"/>
        </w:rPr>
        <w:t xml:space="preserve"> цінові або технічні пропозиції, а також, виключно на розсуд </w:t>
      </w:r>
      <w:r w:rsidR="00095BF8" w:rsidRPr="00981DB0">
        <w:rPr>
          <w:sz w:val="22"/>
          <w:szCs w:val="22"/>
          <w:lang w:val="uk-UA"/>
        </w:rPr>
        <w:t>«</w:t>
      </w:r>
      <w:r w:rsidR="000941DB" w:rsidRPr="00981DB0">
        <w:rPr>
          <w:sz w:val="22"/>
          <w:szCs w:val="22"/>
          <w:lang w:val="uk-UA"/>
        </w:rPr>
        <w:t>Кімонікс</w:t>
      </w:r>
      <w:r w:rsidR="00095BF8" w:rsidRPr="00981DB0">
        <w:rPr>
          <w:sz w:val="22"/>
          <w:szCs w:val="22"/>
          <w:lang w:val="uk-UA"/>
        </w:rPr>
        <w:t>»</w:t>
      </w:r>
      <w:r w:rsidR="000941DB" w:rsidRPr="00981DB0">
        <w:rPr>
          <w:sz w:val="22"/>
          <w:szCs w:val="22"/>
          <w:lang w:val="uk-UA"/>
        </w:rPr>
        <w:t xml:space="preserve">, запропонувати їм зробити усні презентації. </w:t>
      </w:r>
      <w:r w:rsidR="000941DB" w:rsidRPr="00981DB0">
        <w:rPr>
          <w:sz w:val="22"/>
          <w:szCs w:val="22"/>
          <w:lang w:val="uk-UA"/>
        </w:rPr>
        <w:lastRenderedPageBreak/>
        <w:t xml:space="preserve">Крім того, </w:t>
      </w:r>
      <w:r w:rsidR="00095BF8" w:rsidRPr="00981DB0">
        <w:rPr>
          <w:sz w:val="22"/>
          <w:szCs w:val="22"/>
          <w:lang w:val="uk-UA"/>
        </w:rPr>
        <w:t>«</w:t>
      </w:r>
      <w:r w:rsidR="000941DB" w:rsidRPr="00981DB0">
        <w:rPr>
          <w:sz w:val="22"/>
          <w:szCs w:val="22"/>
          <w:lang w:val="uk-UA"/>
        </w:rPr>
        <w:t>Кімонікс</w:t>
      </w:r>
      <w:r w:rsidR="00095BF8" w:rsidRPr="00981DB0">
        <w:rPr>
          <w:sz w:val="22"/>
          <w:szCs w:val="22"/>
          <w:lang w:val="uk-UA"/>
        </w:rPr>
        <w:t>»</w:t>
      </w:r>
      <w:r w:rsidR="000941DB" w:rsidRPr="00981DB0">
        <w:rPr>
          <w:sz w:val="22"/>
          <w:szCs w:val="22"/>
          <w:lang w:val="uk-UA"/>
        </w:rPr>
        <w:t xml:space="preserve"> зберігає за собою право укласти окремі Субконтракти на виконання різних компонентів або взагалі не укладати Субконтракт.</w:t>
      </w:r>
    </w:p>
    <w:p w14:paraId="124CCA6E" w14:textId="77777777" w:rsidR="000941DB" w:rsidRPr="00981DB0" w:rsidRDefault="000941DB" w:rsidP="000941DB">
      <w:pPr>
        <w:pStyle w:val="Heading2"/>
      </w:pPr>
      <w:bookmarkStart w:id="16" w:name="_Toc50473252"/>
      <w:r w:rsidRPr="00981DB0">
        <w:t>І.1</w:t>
      </w:r>
      <w:r w:rsidR="00974865" w:rsidRPr="00981DB0">
        <w:t>1</w:t>
      </w:r>
      <w:r w:rsidRPr="00981DB0">
        <w:tab/>
        <w:t>Умови Субконтракту</w:t>
      </w:r>
      <w:bookmarkEnd w:id="16"/>
    </w:p>
    <w:p w14:paraId="26FEAB70" w14:textId="15515F20" w:rsidR="00723BA2" w:rsidRPr="00981DB0" w:rsidRDefault="00723BA2" w:rsidP="00723BA2">
      <w:pPr>
        <w:spacing w:before="240"/>
        <w:rPr>
          <w:b/>
          <w:color w:val="FF0000"/>
          <w:sz w:val="22"/>
          <w:szCs w:val="22"/>
          <w:lang w:val="uk-UA"/>
        </w:rPr>
      </w:pPr>
      <w:r w:rsidRPr="00981DB0">
        <w:rPr>
          <w:sz w:val="22"/>
          <w:szCs w:val="22"/>
          <w:lang w:val="uk-UA"/>
        </w:rPr>
        <w:t>Цей Запит на подання пропозицій жодним чином не зобов’язує «Кімонікс» до укладання Субконтракту. У разі ведення переговорів та укладання Субконтракту останній підпадає під дію та регулюється положеннями та умовами, викладеними у Шаблоні Субконтракту з фіксованою ціною. Його умови та положення не є предметом переговорів. Фактом подання пропозиції заявник засвідчує своє розуміння та згоду з усіма умовами та положеннями Субконтракту, встановленими у Шаблоні. Шаблон Субконтракту з фіксованою ціною можна отримати надіславши, відповідний запит на електрону адресу Програми USAID «Нове правосуддя»:</w:t>
      </w:r>
      <w:r w:rsidR="00DB5330">
        <w:rPr>
          <w:sz w:val="22"/>
          <w:szCs w:val="22"/>
          <w:lang w:val="uk-UA"/>
        </w:rPr>
        <w:t xml:space="preserve"> </w:t>
      </w:r>
      <w:hyperlink r:id="rId21" w:history="1">
        <w:r w:rsidRPr="00981DB0">
          <w:rPr>
            <w:rStyle w:val="Hyperlink"/>
            <w:sz w:val="22"/>
            <w:szCs w:val="22"/>
            <w:lang w:val="uk-UA"/>
          </w:rPr>
          <w:t>saf@new-justice.com</w:t>
        </w:r>
      </w:hyperlink>
    </w:p>
    <w:p w14:paraId="1115F5E0" w14:textId="77777777" w:rsidR="009134E4" w:rsidRPr="00981DB0" w:rsidRDefault="009134E4" w:rsidP="003929C2">
      <w:pPr>
        <w:pStyle w:val="Heading2"/>
      </w:pPr>
      <w:bookmarkStart w:id="17" w:name="_Toc50473253"/>
      <w:r w:rsidRPr="00981DB0">
        <w:t>I.1</w:t>
      </w:r>
      <w:r w:rsidR="00974865" w:rsidRPr="00981DB0">
        <w:t>2</w:t>
      </w:r>
      <w:r w:rsidRPr="00981DB0">
        <w:t xml:space="preserve"> </w:t>
      </w:r>
      <w:r w:rsidRPr="00981DB0">
        <w:tab/>
      </w:r>
      <w:r w:rsidR="000822EA" w:rsidRPr="00981DB0">
        <w:t>Страховка та послуги</w:t>
      </w:r>
      <w:bookmarkEnd w:id="17"/>
    </w:p>
    <w:p w14:paraId="12864927" w14:textId="77777777" w:rsidR="009134E4" w:rsidRPr="00981DB0" w:rsidRDefault="009134E4" w:rsidP="009134E4">
      <w:pPr>
        <w:jc w:val="both"/>
        <w:rPr>
          <w:b/>
          <w:sz w:val="22"/>
          <w:szCs w:val="22"/>
          <w:lang w:val="uk-UA"/>
        </w:rPr>
      </w:pPr>
    </w:p>
    <w:p w14:paraId="44B1082D" w14:textId="77777777" w:rsidR="008B053D" w:rsidRPr="00981DB0" w:rsidRDefault="008B053D" w:rsidP="009134E4">
      <w:pPr>
        <w:jc w:val="both"/>
        <w:rPr>
          <w:color w:val="232323"/>
          <w:sz w:val="22"/>
          <w:szCs w:val="22"/>
          <w:lang w:val="uk-UA"/>
        </w:rPr>
      </w:pPr>
      <w:r w:rsidRPr="00981DB0">
        <w:rPr>
          <w:color w:val="232323"/>
          <w:sz w:val="22"/>
          <w:szCs w:val="22"/>
          <w:lang w:val="uk-UA"/>
        </w:rPr>
        <w:t xml:space="preserve">Протягом двох тижнів після підписання цього </w:t>
      </w:r>
      <w:r w:rsidR="00652C86" w:rsidRPr="00981DB0">
        <w:rPr>
          <w:color w:val="232323"/>
          <w:sz w:val="22"/>
          <w:szCs w:val="22"/>
          <w:lang w:val="uk-UA"/>
        </w:rPr>
        <w:t>Субконтракту</w:t>
      </w:r>
      <w:r w:rsidRPr="00981DB0">
        <w:rPr>
          <w:color w:val="232323"/>
          <w:sz w:val="22"/>
          <w:szCs w:val="22"/>
          <w:lang w:val="uk-UA"/>
        </w:rPr>
        <w:t xml:space="preserve">, </w:t>
      </w:r>
      <w:r w:rsidR="000822EA" w:rsidRPr="00981DB0">
        <w:rPr>
          <w:color w:val="232323"/>
          <w:sz w:val="22"/>
          <w:szCs w:val="22"/>
          <w:lang w:val="uk-UA"/>
        </w:rPr>
        <w:t>заявник</w:t>
      </w:r>
      <w:r w:rsidRPr="00981DB0">
        <w:rPr>
          <w:color w:val="232323"/>
          <w:sz w:val="22"/>
          <w:szCs w:val="22"/>
          <w:lang w:val="uk-UA"/>
        </w:rPr>
        <w:t xml:space="preserve"> за власний рахунок (за винятком того, що </w:t>
      </w:r>
      <w:r w:rsidR="000822EA" w:rsidRPr="00981DB0">
        <w:rPr>
          <w:color w:val="232323"/>
          <w:sz w:val="22"/>
          <w:szCs w:val="22"/>
          <w:lang w:val="uk-UA"/>
        </w:rPr>
        <w:t xml:space="preserve">за </w:t>
      </w:r>
      <w:r w:rsidR="00374733" w:rsidRPr="00981DB0">
        <w:rPr>
          <w:color w:val="232323"/>
          <w:sz w:val="22"/>
          <w:szCs w:val="22"/>
          <w:lang w:val="uk-UA"/>
        </w:rPr>
        <w:t>АБЗ</w:t>
      </w:r>
      <w:r w:rsidRPr="00981DB0">
        <w:rPr>
          <w:color w:val="232323"/>
          <w:sz w:val="22"/>
          <w:szCs w:val="22"/>
          <w:lang w:val="uk-UA"/>
        </w:rPr>
        <w:t xml:space="preserve"> відшкодува</w:t>
      </w:r>
      <w:r w:rsidR="000822EA" w:rsidRPr="00981DB0">
        <w:rPr>
          <w:color w:val="232323"/>
          <w:sz w:val="22"/>
          <w:szCs w:val="22"/>
          <w:lang w:val="uk-UA"/>
        </w:rPr>
        <w:t>ння</w:t>
      </w:r>
      <w:r w:rsidRPr="00981DB0">
        <w:rPr>
          <w:color w:val="232323"/>
          <w:sz w:val="22"/>
          <w:szCs w:val="22"/>
          <w:lang w:val="uk-UA"/>
        </w:rPr>
        <w:t xml:space="preserve"> </w:t>
      </w:r>
      <w:r w:rsidR="00A3110D" w:rsidRPr="00981DB0">
        <w:rPr>
          <w:color w:val="232323"/>
          <w:sz w:val="22"/>
          <w:szCs w:val="22"/>
          <w:lang w:val="uk-UA"/>
        </w:rPr>
        <w:t>заявнику буде здійснюватися</w:t>
      </w:r>
      <w:r w:rsidRPr="00981DB0">
        <w:rPr>
          <w:color w:val="232323"/>
          <w:sz w:val="22"/>
          <w:szCs w:val="22"/>
          <w:lang w:val="uk-UA"/>
        </w:rPr>
        <w:t xml:space="preserve"> </w:t>
      </w:r>
      <w:r w:rsidR="00A3110D" w:rsidRPr="00981DB0">
        <w:rPr>
          <w:color w:val="232323"/>
          <w:sz w:val="22"/>
          <w:szCs w:val="22"/>
          <w:lang w:val="uk-UA"/>
        </w:rPr>
        <w:t>на основі</w:t>
      </w:r>
      <w:r w:rsidRPr="00981DB0">
        <w:rPr>
          <w:color w:val="232323"/>
          <w:sz w:val="22"/>
          <w:szCs w:val="22"/>
          <w:lang w:val="uk-UA"/>
        </w:rPr>
        <w:t xml:space="preserve"> варт</w:t>
      </w:r>
      <w:r w:rsidR="00A3110D" w:rsidRPr="00981DB0">
        <w:rPr>
          <w:color w:val="232323"/>
          <w:sz w:val="22"/>
          <w:szCs w:val="22"/>
          <w:lang w:val="uk-UA"/>
        </w:rPr>
        <w:t>о</w:t>
      </w:r>
      <w:r w:rsidRPr="00981DB0">
        <w:rPr>
          <w:color w:val="232323"/>
          <w:sz w:val="22"/>
          <w:szCs w:val="22"/>
          <w:lang w:val="uk-UA"/>
        </w:rPr>
        <w:t>ст</w:t>
      </w:r>
      <w:r w:rsidR="00A3110D" w:rsidRPr="00981DB0">
        <w:rPr>
          <w:color w:val="232323"/>
          <w:sz w:val="22"/>
          <w:szCs w:val="22"/>
          <w:lang w:val="uk-UA"/>
        </w:rPr>
        <w:t>і витрат</w:t>
      </w:r>
      <w:r w:rsidRPr="00981DB0">
        <w:rPr>
          <w:color w:val="232323"/>
          <w:sz w:val="22"/>
          <w:szCs w:val="22"/>
          <w:lang w:val="uk-UA"/>
        </w:rPr>
        <w:t xml:space="preserve">), </w:t>
      </w:r>
      <w:r w:rsidR="00A3110D" w:rsidRPr="00981DB0">
        <w:rPr>
          <w:color w:val="232323"/>
          <w:sz w:val="22"/>
          <w:szCs w:val="22"/>
          <w:lang w:val="uk-UA"/>
        </w:rPr>
        <w:t>придба</w:t>
      </w:r>
      <w:r w:rsidRPr="00981DB0">
        <w:rPr>
          <w:color w:val="232323"/>
          <w:sz w:val="22"/>
          <w:szCs w:val="22"/>
          <w:lang w:val="uk-UA"/>
        </w:rPr>
        <w:t>є страх</w:t>
      </w:r>
      <w:r w:rsidR="00A3110D" w:rsidRPr="00981DB0">
        <w:rPr>
          <w:color w:val="232323"/>
          <w:sz w:val="22"/>
          <w:szCs w:val="22"/>
          <w:lang w:val="uk-UA"/>
        </w:rPr>
        <w:t>овку</w:t>
      </w:r>
      <w:r w:rsidRPr="00981DB0">
        <w:rPr>
          <w:color w:val="232323"/>
          <w:sz w:val="22"/>
          <w:szCs w:val="22"/>
          <w:lang w:val="uk-UA"/>
        </w:rPr>
        <w:t xml:space="preserve"> відповідно до наведених нижче </w:t>
      </w:r>
      <w:r w:rsidR="00A3110D" w:rsidRPr="00981DB0">
        <w:rPr>
          <w:color w:val="232323"/>
          <w:sz w:val="22"/>
          <w:szCs w:val="22"/>
          <w:lang w:val="uk-UA"/>
        </w:rPr>
        <w:t>таблиць</w:t>
      </w:r>
      <w:r w:rsidR="00652C86" w:rsidRPr="00981DB0">
        <w:rPr>
          <w:color w:val="232323"/>
          <w:sz w:val="22"/>
          <w:szCs w:val="22"/>
          <w:lang w:val="uk-UA"/>
        </w:rPr>
        <w:t xml:space="preserve"> та підтримуватиме її чинність щодо всієї своєї діяльності</w:t>
      </w:r>
      <w:r w:rsidRPr="00981DB0">
        <w:rPr>
          <w:color w:val="232323"/>
          <w:sz w:val="22"/>
          <w:szCs w:val="22"/>
          <w:lang w:val="uk-UA"/>
        </w:rPr>
        <w:t xml:space="preserve">. Страхові поліси мають бути в такій формі і видаватися такою компанією або компаніями, що може бути задовільним для </w:t>
      </w:r>
      <w:r w:rsidR="00652C86" w:rsidRPr="00981DB0">
        <w:rPr>
          <w:color w:val="232323"/>
          <w:sz w:val="22"/>
          <w:szCs w:val="22"/>
          <w:lang w:val="uk-UA"/>
        </w:rPr>
        <w:t>«</w:t>
      </w:r>
      <w:r w:rsidR="00A3110D" w:rsidRPr="00981DB0">
        <w:rPr>
          <w:color w:val="232323"/>
          <w:sz w:val="22"/>
          <w:szCs w:val="22"/>
          <w:lang w:val="uk-UA"/>
        </w:rPr>
        <w:t>Кімонікс</w:t>
      </w:r>
      <w:r w:rsidR="00652C86" w:rsidRPr="00981DB0">
        <w:rPr>
          <w:color w:val="232323"/>
          <w:sz w:val="22"/>
          <w:szCs w:val="22"/>
          <w:lang w:val="uk-UA"/>
        </w:rPr>
        <w:t>»</w:t>
      </w:r>
      <w:r w:rsidRPr="00981DB0">
        <w:rPr>
          <w:color w:val="232323"/>
          <w:sz w:val="22"/>
          <w:szCs w:val="22"/>
          <w:lang w:val="uk-UA"/>
        </w:rPr>
        <w:t xml:space="preserve">. За запитом від </w:t>
      </w:r>
      <w:r w:rsidR="00652C86" w:rsidRPr="00981DB0">
        <w:rPr>
          <w:color w:val="232323"/>
          <w:sz w:val="22"/>
          <w:szCs w:val="22"/>
          <w:lang w:val="uk-UA"/>
        </w:rPr>
        <w:t>«</w:t>
      </w:r>
      <w:r w:rsidR="00A3110D" w:rsidRPr="00981DB0">
        <w:rPr>
          <w:color w:val="232323"/>
          <w:sz w:val="22"/>
          <w:szCs w:val="22"/>
          <w:lang w:val="uk-UA"/>
        </w:rPr>
        <w:t>Кімонікс</w:t>
      </w:r>
      <w:r w:rsidR="00652C86" w:rsidRPr="00981DB0">
        <w:rPr>
          <w:color w:val="232323"/>
          <w:sz w:val="22"/>
          <w:szCs w:val="22"/>
          <w:lang w:val="uk-UA"/>
        </w:rPr>
        <w:t>»</w:t>
      </w:r>
      <w:r w:rsidRPr="00981DB0">
        <w:rPr>
          <w:color w:val="232323"/>
          <w:sz w:val="22"/>
          <w:szCs w:val="22"/>
          <w:lang w:val="uk-UA"/>
        </w:rPr>
        <w:t xml:space="preserve">, </w:t>
      </w:r>
      <w:r w:rsidR="00652C86" w:rsidRPr="00981DB0">
        <w:rPr>
          <w:color w:val="232323"/>
          <w:sz w:val="22"/>
          <w:szCs w:val="22"/>
          <w:lang w:val="uk-UA"/>
        </w:rPr>
        <w:t>Субпідрядник</w:t>
      </w:r>
      <w:r w:rsidRPr="00981DB0">
        <w:rPr>
          <w:color w:val="232323"/>
          <w:sz w:val="22"/>
          <w:szCs w:val="22"/>
          <w:lang w:val="uk-UA"/>
        </w:rPr>
        <w:t xml:space="preserve"> надає </w:t>
      </w:r>
      <w:r w:rsidR="00652C86" w:rsidRPr="00981DB0">
        <w:rPr>
          <w:color w:val="232323"/>
          <w:sz w:val="22"/>
          <w:szCs w:val="22"/>
          <w:lang w:val="uk-UA"/>
        </w:rPr>
        <w:t>«</w:t>
      </w:r>
      <w:r w:rsidR="00A3110D" w:rsidRPr="00981DB0">
        <w:rPr>
          <w:color w:val="232323"/>
          <w:sz w:val="22"/>
          <w:szCs w:val="22"/>
          <w:lang w:val="uk-UA"/>
        </w:rPr>
        <w:t>Кімонікс</w:t>
      </w:r>
      <w:r w:rsidR="00652C86" w:rsidRPr="00981DB0">
        <w:rPr>
          <w:color w:val="232323"/>
          <w:sz w:val="22"/>
          <w:szCs w:val="22"/>
          <w:lang w:val="uk-UA"/>
        </w:rPr>
        <w:t>»</w:t>
      </w:r>
      <w:r w:rsidR="00A3110D" w:rsidRPr="00981DB0">
        <w:rPr>
          <w:color w:val="232323"/>
          <w:sz w:val="22"/>
          <w:szCs w:val="22"/>
          <w:lang w:val="uk-UA"/>
        </w:rPr>
        <w:t xml:space="preserve"> </w:t>
      </w:r>
      <w:r w:rsidRPr="00981DB0">
        <w:rPr>
          <w:color w:val="232323"/>
          <w:sz w:val="22"/>
          <w:szCs w:val="22"/>
          <w:lang w:val="uk-UA"/>
        </w:rPr>
        <w:t xml:space="preserve">страхові сертифікати від страхових компаній, </w:t>
      </w:r>
      <w:r w:rsidR="00A3110D" w:rsidRPr="00981DB0">
        <w:rPr>
          <w:color w:val="232323"/>
          <w:sz w:val="22"/>
          <w:szCs w:val="22"/>
          <w:lang w:val="uk-UA"/>
        </w:rPr>
        <w:t xml:space="preserve">в </w:t>
      </w:r>
      <w:r w:rsidRPr="00981DB0">
        <w:rPr>
          <w:color w:val="232323"/>
          <w:sz w:val="22"/>
          <w:szCs w:val="22"/>
          <w:lang w:val="uk-UA"/>
        </w:rPr>
        <w:t>як</w:t>
      </w:r>
      <w:r w:rsidR="00A3110D" w:rsidRPr="00981DB0">
        <w:rPr>
          <w:color w:val="232323"/>
          <w:sz w:val="22"/>
          <w:szCs w:val="22"/>
          <w:lang w:val="uk-UA"/>
        </w:rPr>
        <w:t>их</w:t>
      </w:r>
      <w:r w:rsidRPr="00981DB0">
        <w:rPr>
          <w:color w:val="232323"/>
          <w:sz w:val="22"/>
          <w:szCs w:val="22"/>
          <w:lang w:val="uk-UA"/>
        </w:rPr>
        <w:t xml:space="preserve"> визнач</w:t>
      </w:r>
      <w:r w:rsidR="00A3110D" w:rsidRPr="00981DB0">
        <w:rPr>
          <w:color w:val="232323"/>
          <w:sz w:val="22"/>
          <w:szCs w:val="22"/>
          <w:lang w:val="uk-UA"/>
        </w:rPr>
        <w:t>ено</w:t>
      </w:r>
      <w:r w:rsidRPr="00981DB0">
        <w:rPr>
          <w:color w:val="232323"/>
          <w:sz w:val="22"/>
          <w:szCs w:val="22"/>
          <w:lang w:val="uk-UA"/>
        </w:rPr>
        <w:t xml:space="preserve"> терміни дії полісів, ліміти зобов’язань, передбачених </w:t>
      </w:r>
      <w:r w:rsidR="00A3110D" w:rsidRPr="00981DB0">
        <w:rPr>
          <w:color w:val="232323"/>
          <w:sz w:val="22"/>
          <w:szCs w:val="22"/>
          <w:lang w:val="uk-UA"/>
        </w:rPr>
        <w:t>в них</w:t>
      </w:r>
      <w:r w:rsidRPr="00981DB0">
        <w:rPr>
          <w:color w:val="232323"/>
          <w:sz w:val="22"/>
          <w:szCs w:val="22"/>
          <w:lang w:val="uk-UA"/>
        </w:rPr>
        <w:t>, та містять положення про те, що зазначена страховка не буде скасована</w:t>
      </w:r>
      <w:r w:rsidR="00A3110D" w:rsidRPr="00981DB0">
        <w:rPr>
          <w:color w:val="232323"/>
          <w:sz w:val="22"/>
          <w:szCs w:val="22"/>
          <w:lang w:val="uk-UA"/>
        </w:rPr>
        <w:t xml:space="preserve"> без попередження про це в письмовій формі </w:t>
      </w:r>
      <w:r w:rsidR="00652C86" w:rsidRPr="00981DB0">
        <w:rPr>
          <w:color w:val="232323"/>
          <w:sz w:val="22"/>
          <w:szCs w:val="22"/>
          <w:lang w:val="uk-UA"/>
        </w:rPr>
        <w:t>«</w:t>
      </w:r>
      <w:r w:rsidR="00A3110D" w:rsidRPr="00981DB0">
        <w:rPr>
          <w:color w:val="232323"/>
          <w:sz w:val="22"/>
          <w:szCs w:val="22"/>
          <w:lang w:val="uk-UA"/>
        </w:rPr>
        <w:t>Кімонікс</w:t>
      </w:r>
      <w:r w:rsidR="00652C86" w:rsidRPr="00981DB0">
        <w:rPr>
          <w:color w:val="232323"/>
          <w:sz w:val="22"/>
          <w:szCs w:val="22"/>
          <w:lang w:val="uk-UA"/>
        </w:rPr>
        <w:t>»</w:t>
      </w:r>
      <w:r w:rsidR="00A3110D" w:rsidRPr="00981DB0">
        <w:rPr>
          <w:color w:val="232323"/>
          <w:sz w:val="22"/>
          <w:szCs w:val="22"/>
          <w:lang w:val="uk-UA"/>
        </w:rPr>
        <w:t xml:space="preserve"> за </w:t>
      </w:r>
      <w:r w:rsidRPr="00981DB0">
        <w:rPr>
          <w:color w:val="232323"/>
          <w:sz w:val="22"/>
          <w:szCs w:val="22"/>
          <w:lang w:val="uk-UA"/>
        </w:rPr>
        <w:t>тридцят</w:t>
      </w:r>
      <w:r w:rsidR="00652C86" w:rsidRPr="00981DB0">
        <w:rPr>
          <w:color w:val="232323"/>
          <w:sz w:val="22"/>
          <w:szCs w:val="22"/>
          <w:lang w:val="uk-UA"/>
        </w:rPr>
        <w:t>ь</w:t>
      </w:r>
      <w:r w:rsidRPr="00981DB0">
        <w:rPr>
          <w:color w:val="232323"/>
          <w:sz w:val="22"/>
          <w:szCs w:val="22"/>
          <w:lang w:val="uk-UA"/>
        </w:rPr>
        <w:t xml:space="preserve"> (30) </w:t>
      </w:r>
      <w:r w:rsidR="00A3110D" w:rsidRPr="00981DB0">
        <w:rPr>
          <w:color w:val="232323"/>
          <w:sz w:val="22"/>
          <w:szCs w:val="22"/>
          <w:lang w:val="uk-UA"/>
        </w:rPr>
        <w:t>днів</w:t>
      </w:r>
      <w:r w:rsidRPr="00981DB0">
        <w:rPr>
          <w:color w:val="232323"/>
          <w:sz w:val="22"/>
          <w:szCs w:val="22"/>
          <w:lang w:val="uk-UA"/>
        </w:rPr>
        <w:t xml:space="preserve">. Постачальник не </w:t>
      </w:r>
      <w:r w:rsidR="00A3110D" w:rsidRPr="00981DB0">
        <w:rPr>
          <w:color w:val="232323"/>
          <w:sz w:val="22"/>
          <w:szCs w:val="22"/>
          <w:lang w:val="uk-UA"/>
        </w:rPr>
        <w:t>буде</w:t>
      </w:r>
      <w:r w:rsidRPr="00981DB0">
        <w:rPr>
          <w:color w:val="232323"/>
          <w:sz w:val="22"/>
          <w:szCs w:val="22"/>
          <w:lang w:val="uk-UA"/>
        </w:rPr>
        <w:t xml:space="preserve"> скасовувати будь-які страхові поліси, необхідні згідно з цим </w:t>
      </w:r>
      <w:r w:rsidR="00652C86" w:rsidRPr="00981DB0">
        <w:rPr>
          <w:color w:val="232323"/>
          <w:sz w:val="22"/>
          <w:szCs w:val="22"/>
          <w:lang w:val="uk-UA"/>
        </w:rPr>
        <w:t>субпідрядом</w:t>
      </w:r>
      <w:r w:rsidRPr="00981DB0">
        <w:rPr>
          <w:color w:val="232323"/>
          <w:sz w:val="22"/>
          <w:szCs w:val="22"/>
          <w:lang w:val="uk-UA"/>
        </w:rPr>
        <w:t>, ні до, ні після завершення роб</w:t>
      </w:r>
      <w:r w:rsidR="00A3110D" w:rsidRPr="00981DB0">
        <w:rPr>
          <w:color w:val="232323"/>
          <w:sz w:val="22"/>
          <w:szCs w:val="22"/>
          <w:lang w:val="uk-UA"/>
        </w:rPr>
        <w:t>іт</w:t>
      </w:r>
      <w:r w:rsidRPr="00981DB0">
        <w:rPr>
          <w:color w:val="232323"/>
          <w:sz w:val="22"/>
          <w:szCs w:val="22"/>
          <w:lang w:val="uk-UA"/>
        </w:rPr>
        <w:t xml:space="preserve"> без письмової згоди Chemonics.</w:t>
      </w:r>
    </w:p>
    <w:p w14:paraId="56938A3A" w14:textId="77777777" w:rsidR="009134E4" w:rsidRPr="00981DB0" w:rsidRDefault="009134E4" w:rsidP="009134E4">
      <w:pPr>
        <w:kinsoku w:val="0"/>
        <w:overflowPunct w:val="0"/>
        <w:autoSpaceDE w:val="0"/>
        <w:autoSpaceDN w:val="0"/>
        <w:adjustRightInd w:val="0"/>
        <w:spacing w:before="7"/>
        <w:rPr>
          <w:sz w:val="22"/>
          <w:szCs w:val="22"/>
          <w:lang w:val="uk-UA"/>
        </w:rPr>
      </w:pPr>
    </w:p>
    <w:p w14:paraId="752AB1C7" w14:textId="77777777" w:rsidR="009134E4" w:rsidRPr="00981DB0" w:rsidRDefault="00A3110D" w:rsidP="009134E4">
      <w:pPr>
        <w:kinsoku w:val="0"/>
        <w:overflowPunct w:val="0"/>
        <w:autoSpaceDE w:val="0"/>
        <w:autoSpaceDN w:val="0"/>
        <w:adjustRightInd w:val="0"/>
        <w:jc w:val="both"/>
        <w:rPr>
          <w:color w:val="000000"/>
          <w:sz w:val="22"/>
          <w:szCs w:val="22"/>
          <w:lang w:val="uk-UA"/>
        </w:rPr>
      </w:pPr>
      <w:r w:rsidRPr="00981DB0">
        <w:rPr>
          <w:color w:val="232323"/>
          <w:sz w:val="22"/>
          <w:szCs w:val="22"/>
          <w:lang w:val="uk-UA"/>
        </w:rPr>
        <w:t xml:space="preserve">СТРАХОВКА </w:t>
      </w:r>
      <w:r w:rsidR="00A204B9" w:rsidRPr="00981DB0">
        <w:rPr>
          <w:color w:val="232323"/>
          <w:sz w:val="22"/>
          <w:szCs w:val="22"/>
          <w:lang w:val="uk-UA"/>
        </w:rPr>
        <w:t>З</w:t>
      </w:r>
      <w:r w:rsidRPr="00981DB0">
        <w:rPr>
          <w:color w:val="232323"/>
          <w:sz w:val="22"/>
          <w:szCs w:val="22"/>
          <w:lang w:val="uk-UA"/>
        </w:rPr>
        <w:t xml:space="preserve">А </w:t>
      </w:r>
      <w:r w:rsidR="00374733" w:rsidRPr="00981DB0">
        <w:rPr>
          <w:color w:val="232323"/>
          <w:sz w:val="22"/>
          <w:szCs w:val="22"/>
          <w:lang w:val="uk-UA"/>
        </w:rPr>
        <w:t>АКТОМ ПРО БАЗОВИЙ ЗАХИСТ</w:t>
      </w:r>
      <w:r w:rsidRPr="00981DB0">
        <w:rPr>
          <w:color w:val="232323"/>
          <w:spacing w:val="-6"/>
          <w:sz w:val="22"/>
          <w:szCs w:val="22"/>
          <w:lang w:val="uk-UA"/>
        </w:rPr>
        <w:t xml:space="preserve"> </w:t>
      </w:r>
      <w:r w:rsidR="009134E4" w:rsidRPr="00981DB0">
        <w:rPr>
          <w:color w:val="232323"/>
          <w:sz w:val="22"/>
          <w:szCs w:val="22"/>
          <w:lang w:val="uk-UA"/>
        </w:rPr>
        <w:t>(</w:t>
      </w:r>
      <w:r w:rsidR="00374733" w:rsidRPr="00981DB0">
        <w:rPr>
          <w:color w:val="232323"/>
          <w:sz w:val="22"/>
          <w:szCs w:val="22"/>
          <w:lang w:val="uk-UA"/>
        </w:rPr>
        <w:t>АБЗ</w:t>
      </w:r>
      <w:r w:rsidR="009134E4" w:rsidRPr="00981DB0">
        <w:rPr>
          <w:color w:val="232323"/>
          <w:sz w:val="22"/>
          <w:szCs w:val="22"/>
          <w:lang w:val="uk-UA"/>
        </w:rPr>
        <w:t>)</w:t>
      </w:r>
      <w:r w:rsidR="009134E4" w:rsidRPr="00981DB0">
        <w:rPr>
          <w:color w:val="232323"/>
          <w:spacing w:val="-9"/>
          <w:sz w:val="22"/>
          <w:szCs w:val="22"/>
          <w:lang w:val="uk-UA"/>
        </w:rPr>
        <w:t xml:space="preserve"> </w:t>
      </w:r>
    </w:p>
    <w:p w14:paraId="01F30FEA" w14:textId="77777777" w:rsidR="009134E4" w:rsidRPr="00981DB0" w:rsidRDefault="009134E4" w:rsidP="009134E4">
      <w:pPr>
        <w:kinsoku w:val="0"/>
        <w:overflowPunct w:val="0"/>
        <w:autoSpaceDE w:val="0"/>
        <w:autoSpaceDN w:val="0"/>
        <w:adjustRightInd w:val="0"/>
        <w:spacing w:before="3"/>
        <w:rPr>
          <w:sz w:val="22"/>
          <w:szCs w:val="22"/>
          <w:lang w:val="uk-UA"/>
        </w:rPr>
      </w:pPr>
    </w:p>
    <w:p w14:paraId="64B637C8" w14:textId="77777777" w:rsidR="009134E4" w:rsidRPr="00981DB0" w:rsidRDefault="009134E4" w:rsidP="009134E4">
      <w:pPr>
        <w:kinsoku w:val="0"/>
        <w:overflowPunct w:val="0"/>
        <w:autoSpaceDE w:val="0"/>
        <w:autoSpaceDN w:val="0"/>
        <w:adjustRightInd w:val="0"/>
        <w:spacing w:line="240" w:lineRule="exact"/>
        <w:jc w:val="both"/>
        <w:rPr>
          <w:color w:val="232323"/>
          <w:sz w:val="22"/>
          <w:szCs w:val="22"/>
          <w:lang w:val="uk-UA"/>
        </w:rPr>
      </w:pPr>
      <w:r w:rsidRPr="00981DB0">
        <w:rPr>
          <w:color w:val="232323"/>
          <w:sz w:val="22"/>
          <w:szCs w:val="22"/>
          <w:lang w:val="uk-UA"/>
        </w:rPr>
        <w:t xml:space="preserve">a) FAR 52.228-3 </w:t>
      </w:r>
      <w:r w:rsidR="00A3110D" w:rsidRPr="00981DB0">
        <w:rPr>
          <w:color w:val="232323"/>
          <w:sz w:val="22"/>
          <w:szCs w:val="22"/>
          <w:lang w:val="uk-UA"/>
        </w:rPr>
        <w:t>СТРАХОВКА ЩОДО КОМПЕНСАЦІЇ ПРАЦІВНИКАМ</w:t>
      </w:r>
      <w:r w:rsidRPr="00981DB0">
        <w:rPr>
          <w:color w:val="232323"/>
          <w:sz w:val="22"/>
          <w:szCs w:val="22"/>
          <w:lang w:val="uk-UA"/>
        </w:rPr>
        <w:t xml:space="preserve"> (DEFENSE BASE ACT INSURANCE) (APR 1984) [</w:t>
      </w:r>
      <w:r w:rsidR="00611B27" w:rsidRPr="00981DB0">
        <w:rPr>
          <w:color w:val="232323"/>
          <w:sz w:val="22"/>
          <w:szCs w:val="22"/>
          <w:lang w:val="uk-UA"/>
        </w:rPr>
        <w:t>оновлено</w:t>
      </w:r>
      <w:r w:rsidRPr="00981DB0">
        <w:rPr>
          <w:color w:val="232323"/>
          <w:sz w:val="22"/>
          <w:szCs w:val="22"/>
          <w:lang w:val="uk-UA"/>
        </w:rPr>
        <w:t xml:space="preserve"> AAPD 05-05 — 02/12/04]</w:t>
      </w:r>
    </w:p>
    <w:p w14:paraId="3D86E134" w14:textId="77777777" w:rsidR="009134E4" w:rsidRPr="00981DB0" w:rsidRDefault="009134E4" w:rsidP="009134E4">
      <w:pPr>
        <w:kinsoku w:val="0"/>
        <w:overflowPunct w:val="0"/>
        <w:autoSpaceDE w:val="0"/>
        <w:autoSpaceDN w:val="0"/>
        <w:adjustRightInd w:val="0"/>
        <w:spacing w:line="240" w:lineRule="exact"/>
        <w:ind w:left="90"/>
        <w:jc w:val="both"/>
        <w:rPr>
          <w:color w:val="232323"/>
          <w:lang w:val="uk-UA"/>
        </w:rPr>
      </w:pPr>
    </w:p>
    <w:p w14:paraId="7A7A67CC" w14:textId="77777777" w:rsidR="00393917" w:rsidRPr="00981DB0" w:rsidRDefault="00393917" w:rsidP="009134E4">
      <w:pPr>
        <w:kinsoku w:val="0"/>
        <w:overflowPunct w:val="0"/>
        <w:autoSpaceDE w:val="0"/>
        <w:autoSpaceDN w:val="0"/>
        <w:adjustRightInd w:val="0"/>
        <w:spacing w:line="240" w:lineRule="exact"/>
        <w:jc w:val="both"/>
        <w:rPr>
          <w:color w:val="232323"/>
          <w:sz w:val="22"/>
          <w:szCs w:val="22"/>
          <w:lang w:val="uk-UA"/>
        </w:rPr>
      </w:pPr>
      <w:r w:rsidRPr="00981DB0">
        <w:rPr>
          <w:color w:val="232323"/>
          <w:sz w:val="22"/>
          <w:szCs w:val="22"/>
          <w:lang w:val="uk-UA"/>
        </w:rPr>
        <w:t xml:space="preserve">Субпідрядник повинен: (а) перед початком виконання робіт за цим </w:t>
      </w:r>
      <w:r w:rsidR="00A204B9" w:rsidRPr="00981DB0">
        <w:rPr>
          <w:color w:val="232323"/>
          <w:sz w:val="22"/>
          <w:szCs w:val="22"/>
          <w:lang w:val="uk-UA"/>
        </w:rPr>
        <w:t>договором</w:t>
      </w:r>
      <w:r w:rsidR="00683E12" w:rsidRPr="00981DB0">
        <w:rPr>
          <w:color w:val="232323"/>
          <w:sz w:val="22"/>
          <w:szCs w:val="22"/>
          <w:lang w:val="uk-UA"/>
        </w:rPr>
        <w:t xml:space="preserve"> субпідряду</w:t>
      </w:r>
      <w:r w:rsidR="00A204B9" w:rsidRPr="00981DB0">
        <w:rPr>
          <w:color w:val="232323"/>
          <w:sz w:val="22"/>
          <w:szCs w:val="22"/>
          <w:lang w:val="uk-UA"/>
        </w:rPr>
        <w:t xml:space="preserve"> </w:t>
      </w:r>
      <w:r w:rsidRPr="00981DB0">
        <w:rPr>
          <w:color w:val="232323"/>
          <w:sz w:val="22"/>
          <w:szCs w:val="22"/>
          <w:lang w:val="uk-UA"/>
        </w:rPr>
        <w:t>забезпеч</w:t>
      </w:r>
      <w:r w:rsidR="00611B27" w:rsidRPr="00981DB0">
        <w:rPr>
          <w:color w:val="232323"/>
          <w:sz w:val="22"/>
          <w:szCs w:val="22"/>
          <w:lang w:val="uk-UA"/>
        </w:rPr>
        <w:t>и</w:t>
      </w:r>
      <w:r w:rsidRPr="00981DB0">
        <w:rPr>
          <w:color w:val="232323"/>
          <w:sz w:val="22"/>
          <w:szCs w:val="22"/>
          <w:lang w:val="uk-UA"/>
        </w:rPr>
        <w:t xml:space="preserve">ти компенсацію чи захист працівників, як </w:t>
      </w:r>
      <w:r w:rsidR="00A204B9" w:rsidRPr="00981DB0">
        <w:rPr>
          <w:color w:val="232323"/>
          <w:sz w:val="22"/>
          <w:szCs w:val="22"/>
          <w:lang w:val="uk-UA"/>
        </w:rPr>
        <w:t xml:space="preserve">того </w:t>
      </w:r>
      <w:r w:rsidRPr="00981DB0">
        <w:rPr>
          <w:color w:val="232323"/>
          <w:sz w:val="22"/>
          <w:szCs w:val="22"/>
          <w:lang w:val="uk-UA"/>
        </w:rPr>
        <w:t xml:space="preserve">вимагає </w:t>
      </w:r>
      <w:r w:rsidR="00065D89" w:rsidRPr="00981DB0">
        <w:rPr>
          <w:color w:val="232323"/>
          <w:sz w:val="22"/>
          <w:szCs w:val="22"/>
          <w:lang w:val="uk-UA"/>
        </w:rPr>
        <w:t>Акт про базовий захист</w:t>
      </w:r>
      <w:r w:rsidRPr="00981DB0">
        <w:rPr>
          <w:color w:val="232323"/>
          <w:sz w:val="22"/>
          <w:szCs w:val="22"/>
          <w:lang w:val="uk-UA"/>
        </w:rPr>
        <w:t xml:space="preserve"> (42 USC 1651, і далі), та (b) продовжувати </w:t>
      </w:r>
      <w:r w:rsidR="00611B27" w:rsidRPr="00981DB0">
        <w:rPr>
          <w:color w:val="232323"/>
          <w:sz w:val="22"/>
          <w:szCs w:val="22"/>
          <w:lang w:val="uk-UA"/>
        </w:rPr>
        <w:t>їх</w:t>
      </w:r>
      <w:r w:rsidRPr="00981DB0">
        <w:rPr>
          <w:color w:val="232323"/>
          <w:sz w:val="22"/>
          <w:szCs w:val="22"/>
          <w:lang w:val="uk-UA"/>
        </w:rPr>
        <w:t xml:space="preserve"> підтримувати </w:t>
      </w:r>
      <w:r w:rsidR="00611B27" w:rsidRPr="00981DB0">
        <w:rPr>
          <w:color w:val="232323"/>
          <w:sz w:val="22"/>
          <w:szCs w:val="22"/>
          <w:lang w:val="uk-UA"/>
        </w:rPr>
        <w:t>до</w:t>
      </w:r>
      <w:r w:rsidRPr="00981DB0">
        <w:rPr>
          <w:color w:val="232323"/>
          <w:sz w:val="22"/>
          <w:szCs w:val="22"/>
          <w:lang w:val="uk-UA"/>
        </w:rPr>
        <w:t xml:space="preserve"> завершен</w:t>
      </w:r>
      <w:r w:rsidR="00611B27" w:rsidRPr="00981DB0">
        <w:rPr>
          <w:color w:val="232323"/>
          <w:sz w:val="22"/>
          <w:szCs w:val="22"/>
          <w:lang w:val="uk-UA"/>
        </w:rPr>
        <w:t>ня роботи</w:t>
      </w:r>
      <w:r w:rsidRPr="00981DB0">
        <w:rPr>
          <w:color w:val="232323"/>
          <w:sz w:val="22"/>
          <w:szCs w:val="22"/>
          <w:lang w:val="uk-UA"/>
        </w:rPr>
        <w:t>. Субпідрядник повинен вставити у всі субпідряд</w:t>
      </w:r>
      <w:r w:rsidR="00611B27" w:rsidRPr="00981DB0">
        <w:rPr>
          <w:color w:val="232323"/>
          <w:sz w:val="22"/>
          <w:szCs w:val="22"/>
          <w:lang w:val="uk-UA"/>
        </w:rPr>
        <w:t>ні договори</w:t>
      </w:r>
      <w:r w:rsidRPr="00981DB0">
        <w:rPr>
          <w:color w:val="232323"/>
          <w:sz w:val="22"/>
          <w:szCs w:val="22"/>
          <w:lang w:val="uk-UA"/>
        </w:rPr>
        <w:t xml:space="preserve"> нижчого рівня, </w:t>
      </w:r>
      <w:r w:rsidR="00611B27" w:rsidRPr="00981DB0">
        <w:rPr>
          <w:color w:val="232323"/>
          <w:sz w:val="22"/>
          <w:szCs w:val="22"/>
          <w:lang w:val="uk-UA"/>
        </w:rPr>
        <w:t xml:space="preserve">згоду на які було надано компанією </w:t>
      </w:r>
      <w:r w:rsidR="00652C86" w:rsidRPr="00981DB0">
        <w:rPr>
          <w:color w:val="232323"/>
          <w:sz w:val="22"/>
          <w:szCs w:val="22"/>
          <w:lang w:val="uk-UA"/>
        </w:rPr>
        <w:t>«</w:t>
      </w:r>
      <w:r w:rsidR="00611B27" w:rsidRPr="00981DB0">
        <w:rPr>
          <w:color w:val="232323"/>
          <w:sz w:val="22"/>
          <w:szCs w:val="22"/>
          <w:lang w:val="uk-UA"/>
        </w:rPr>
        <w:t>Кімонікс</w:t>
      </w:r>
      <w:r w:rsidR="00652C86" w:rsidRPr="00981DB0">
        <w:rPr>
          <w:color w:val="232323"/>
          <w:sz w:val="22"/>
          <w:szCs w:val="22"/>
          <w:lang w:val="uk-UA"/>
        </w:rPr>
        <w:t>»</w:t>
      </w:r>
      <w:r w:rsidRPr="00981DB0">
        <w:rPr>
          <w:color w:val="232323"/>
          <w:sz w:val="22"/>
          <w:szCs w:val="22"/>
          <w:lang w:val="uk-UA"/>
        </w:rPr>
        <w:t xml:space="preserve"> </w:t>
      </w:r>
      <w:r w:rsidR="00611B27" w:rsidRPr="00981DB0">
        <w:rPr>
          <w:color w:val="232323"/>
          <w:sz w:val="22"/>
          <w:szCs w:val="22"/>
          <w:lang w:val="uk-UA"/>
        </w:rPr>
        <w:t>за</w:t>
      </w:r>
      <w:r w:rsidRPr="00981DB0">
        <w:rPr>
          <w:color w:val="232323"/>
          <w:sz w:val="22"/>
          <w:szCs w:val="22"/>
          <w:lang w:val="uk-UA"/>
        </w:rPr>
        <w:t xml:space="preserve"> ц</w:t>
      </w:r>
      <w:r w:rsidR="00611B27" w:rsidRPr="00981DB0">
        <w:rPr>
          <w:color w:val="232323"/>
          <w:sz w:val="22"/>
          <w:szCs w:val="22"/>
          <w:lang w:val="uk-UA"/>
        </w:rPr>
        <w:t>им</w:t>
      </w:r>
      <w:r w:rsidRPr="00981DB0">
        <w:rPr>
          <w:color w:val="232323"/>
          <w:sz w:val="22"/>
          <w:szCs w:val="22"/>
          <w:lang w:val="uk-UA"/>
        </w:rPr>
        <w:t xml:space="preserve"> субпідряд</w:t>
      </w:r>
      <w:r w:rsidR="00611B27" w:rsidRPr="00981DB0">
        <w:rPr>
          <w:color w:val="232323"/>
          <w:sz w:val="22"/>
          <w:szCs w:val="22"/>
          <w:lang w:val="uk-UA"/>
        </w:rPr>
        <w:t>ом</w:t>
      </w:r>
      <w:r w:rsidRPr="00981DB0">
        <w:rPr>
          <w:color w:val="232323"/>
          <w:sz w:val="22"/>
          <w:szCs w:val="22"/>
          <w:lang w:val="uk-UA"/>
        </w:rPr>
        <w:t xml:space="preserve">, на який </w:t>
      </w:r>
      <w:r w:rsidR="00611B27" w:rsidRPr="00981DB0">
        <w:rPr>
          <w:color w:val="232323"/>
          <w:sz w:val="22"/>
          <w:szCs w:val="22"/>
          <w:lang w:val="uk-UA"/>
        </w:rPr>
        <w:t>розповсюдж</w:t>
      </w:r>
      <w:r w:rsidRPr="00981DB0">
        <w:rPr>
          <w:color w:val="232323"/>
          <w:sz w:val="22"/>
          <w:szCs w:val="22"/>
          <w:lang w:val="uk-UA"/>
        </w:rPr>
        <w:t xml:space="preserve">ується </w:t>
      </w:r>
      <w:r w:rsidR="00611B27" w:rsidRPr="00981DB0">
        <w:rPr>
          <w:color w:val="232323"/>
          <w:sz w:val="22"/>
          <w:szCs w:val="22"/>
          <w:lang w:val="uk-UA"/>
        </w:rPr>
        <w:t xml:space="preserve">дія </w:t>
      </w:r>
      <w:r w:rsidR="00065D89" w:rsidRPr="00981DB0">
        <w:rPr>
          <w:color w:val="232323"/>
          <w:sz w:val="22"/>
          <w:szCs w:val="22"/>
          <w:lang w:val="uk-UA"/>
        </w:rPr>
        <w:t>Акту про базовий захист</w:t>
      </w:r>
      <w:r w:rsidRPr="00981DB0">
        <w:rPr>
          <w:color w:val="232323"/>
          <w:sz w:val="22"/>
          <w:szCs w:val="22"/>
          <w:lang w:val="uk-UA"/>
        </w:rPr>
        <w:t xml:space="preserve">, пункт, подібний до цього пункту, що встановлює для цих субпідрядників нижчого рівня цю вимогу дотримання </w:t>
      </w:r>
      <w:r w:rsidR="00374733" w:rsidRPr="00981DB0">
        <w:rPr>
          <w:color w:val="232323"/>
          <w:sz w:val="22"/>
          <w:szCs w:val="22"/>
          <w:lang w:val="uk-UA"/>
        </w:rPr>
        <w:t>Акту про базовий захист</w:t>
      </w:r>
      <w:r w:rsidRPr="00981DB0">
        <w:rPr>
          <w:color w:val="232323"/>
          <w:sz w:val="22"/>
          <w:szCs w:val="22"/>
          <w:lang w:val="uk-UA"/>
        </w:rPr>
        <w:t xml:space="preserve">. Страхування </w:t>
      </w:r>
      <w:r w:rsidR="00611B27" w:rsidRPr="00981DB0">
        <w:rPr>
          <w:color w:val="232323"/>
          <w:sz w:val="22"/>
          <w:szCs w:val="22"/>
          <w:lang w:val="uk-UA"/>
        </w:rPr>
        <w:t xml:space="preserve">за </w:t>
      </w:r>
      <w:r w:rsidR="00374733" w:rsidRPr="00981DB0">
        <w:rPr>
          <w:color w:val="232323"/>
          <w:sz w:val="22"/>
          <w:szCs w:val="22"/>
          <w:lang w:val="uk-UA"/>
        </w:rPr>
        <w:t>АБЗ</w:t>
      </w:r>
      <w:r w:rsidRPr="00981DB0">
        <w:rPr>
          <w:color w:val="232323"/>
          <w:sz w:val="22"/>
          <w:szCs w:val="22"/>
          <w:lang w:val="uk-UA"/>
        </w:rPr>
        <w:t xml:space="preserve"> забезпечує критичн</w:t>
      </w:r>
      <w:r w:rsidR="00611B27" w:rsidRPr="00981DB0">
        <w:rPr>
          <w:color w:val="232323"/>
          <w:sz w:val="22"/>
          <w:szCs w:val="22"/>
          <w:lang w:val="uk-UA"/>
        </w:rPr>
        <w:t>о важливи</w:t>
      </w:r>
      <w:r w:rsidRPr="00981DB0">
        <w:rPr>
          <w:color w:val="232323"/>
          <w:sz w:val="22"/>
          <w:szCs w:val="22"/>
          <w:lang w:val="uk-UA"/>
        </w:rPr>
        <w:t>й захист та обмеж</w:t>
      </w:r>
      <w:r w:rsidR="00611B27" w:rsidRPr="00981DB0">
        <w:rPr>
          <w:color w:val="232323"/>
          <w:sz w:val="22"/>
          <w:szCs w:val="22"/>
          <w:lang w:val="uk-UA"/>
        </w:rPr>
        <w:t>ення</w:t>
      </w:r>
      <w:r w:rsidRPr="00981DB0">
        <w:rPr>
          <w:color w:val="232323"/>
          <w:sz w:val="22"/>
          <w:szCs w:val="22"/>
          <w:lang w:val="uk-UA"/>
        </w:rPr>
        <w:t xml:space="preserve"> відповідальн</w:t>
      </w:r>
      <w:r w:rsidR="00611B27" w:rsidRPr="00981DB0">
        <w:rPr>
          <w:color w:val="232323"/>
          <w:sz w:val="22"/>
          <w:szCs w:val="22"/>
          <w:lang w:val="uk-UA"/>
        </w:rPr>
        <w:t>о</w:t>
      </w:r>
      <w:r w:rsidRPr="00981DB0">
        <w:rPr>
          <w:color w:val="232323"/>
          <w:sz w:val="22"/>
          <w:szCs w:val="22"/>
          <w:lang w:val="uk-UA"/>
        </w:rPr>
        <w:t>ст</w:t>
      </w:r>
      <w:r w:rsidR="00611B27" w:rsidRPr="00981DB0">
        <w:rPr>
          <w:color w:val="232323"/>
          <w:sz w:val="22"/>
          <w:szCs w:val="22"/>
          <w:lang w:val="uk-UA"/>
        </w:rPr>
        <w:t>і</w:t>
      </w:r>
      <w:r w:rsidRPr="00981DB0">
        <w:rPr>
          <w:color w:val="232323"/>
          <w:sz w:val="22"/>
          <w:szCs w:val="22"/>
          <w:lang w:val="uk-UA"/>
        </w:rPr>
        <w:t xml:space="preserve">. Субпідрядник </w:t>
      </w:r>
      <w:r w:rsidR="00611B27" w:rsidRPr="00981DB0">
        <w:rPr>
          <w:color w:val="232323"/>
          <w:sz w:val="22"/>
          <w:szCs w:val="22"/>
          <w:lang w:val="uk-UA"/>
        </w:rPr>
        <w:t xml:space="preserve">на запит </w:t>
      </w:r>
      <w:r w:rsidRPr="00981DB0">
        <w:rPr>
          <w:color w:val="232323"/>
          <w:sz w:val="22"/>
          <w:szCs w:val="22"/>
          <w:lang w:val="uk-UA"/>
        </w:rPr>
        <w:t xml:space="preserve">надає компанії </w:t>
      </w:r>
      <w:r w:rsidR="00652C86" w:rsidRPr="00981DB0">
        <w:rPr>
          <w:color w:val="232323"/>
          <w:sz w:val="22"/>
          <w:szCs w:val="22"/>
          <w:lang w:val="uk-UA"/>
        </w:rPr>
        <w:t>«</w:t>
      </w:r>
      <w:r w:rsidR="00611B27" w:rsidRPr="00981DB0">
        <w:rPr>
          <w:color w:val="232323"/>
          <w:sz w:val="22"/>
          <w:szCs w:val="22"/>
          <w:lang w:val="uk-UA"/>
        </w:rPr>
        <w:t>Кімонікс</w:t>
      </w:r>
      <w:r w:rsidR="00652C86" w:rsidRPr="00981DB0">
        <w:rPr>
          <w:color w:val="232323"/>
          <w:sz w:val="22"/>
          <w:szCs w:val="22"/>
          <w:lang w:val="uk-UA"/>
        </w:rPr>
        <w:t>»</w:t>
      </w:r>
      <w:r w:rsidRPr="00981DB0">
        <w:rPr>
          <w:color w:val="232323"/>
          <w:sz w:val="22"/>
          <w:szCs w:val="22"/>
          <w:lang w:val="uk-UA"/>
        </w:rPr>
        <w:t xml:space="preserve"> доказ страхового покриття </w:t>
      </w:r>
      <w:r w:rsidR="00374733" w:rsidRPr="00981DB0">
        <w:rPr>
          <w:color w:val="232323"/>
          <w:sz w:val="22"/>
          <w:szCs w:val="22"/>
          <w:lang w:val="uk-UA"/>
        </w:rPr>
        <w:t>АБЗ</w:t>
      </w:r>
      <w:r w:rsidRPr="00981DB0">
        <w:rPr>
          <w:color w:val="232323"/>
          <w:sz w:val="22"/>
          <w:szCs w:val="22"/>
          <w:lang w:val="uk-UA"/>
        </w:rPr>
        <w:t xml:space="preserve">. </w:t>
      </w:r>
      <w:r w:rsidR="00652C86" w:rsidRPr="00981DB0">
        <w:rPr>
          <w:color w:val="232323"/>
          <w:sz w:val="22"/>
          <w:szCs w:val="22"/>
          <w:lang w:val="uk-UA"/>
        </w:rPr>
        <w:t>«</w:t>
      </w:r>
      <w:r w:rsidR="00611B27" w:rsidRPr="00981DB0">
        <w:rPr>
          <w:color w:val="232323"/>
          <w:sz w:val="22"/>
          <w:szCs w:val="22"/>
          <w:lang w:val="uk-UA"/>
        </w:rPr>
        <w:t>Кімонікс</w:t>
      </w:r>
      <w:r w:rsidR="00652C86" w:rsidRPr="00981DB0">
        <w:rPr>
          <w:color w:val="232323"/>
          <w:sz w:val="22"/>
          <w:szCs w:val="22"/>
          <w:lang w:val="uk-UA"/>
        </w:rPr>
        <w:t>»</w:t>
      </w:r>
      <w:r w:rsidRPr="00981DB0">
        <w:rPr>
          <w:color w:val="232323"/>
          <w:sz w:val="22"/>
          <w:szCs w:val="22"/>
          <w:lang w:val="uk-UA"/>
        </w:rPr>
        <w:t xml:space="preserve"> перевір</w:t>
      </w:r>
      <w:r w:rsidR="00611B27" w:rsidRPr="00981DB0">
        <w:rPr>
          <w:color w:val="232323"/>
          <w:sz w:val="22"/>
          <w:szCs w:val="22"/>
          <w:lang w:val="uk-UA"/>
        </w:rPr>
        <w:t>и</w:t>
      </w:r>
      <w:r w:rsidRPr="00981DB0">
        <w:rPr>
          <w:color w:val="232323"/>
          <w:sz w:val="22"/>
          <w:szCs w:val="22"/>
          <w:lang w:val="uk-UA"/>
        </w:rPr>
        <w:t xml:space="preserve">ть покриття, принаймні, </w:t>
      </w:r>
      <w:r w:rsidR="00611B27" w:rsidRPr="00981DB0">
        <w:rPr>
          <w:color w:val="232323"/>
          <w:sz w:val="22"/>
          <w:szCs w:val="22"/>
          <w:lang w:val="uk-UA"/>
        </w:rPr>
        <w:t xml:space="preserve">щодо </w:t>
      </w:r>
      <w:r w:rsidRPr="00981DB0">
        <w:rPr>
          <w:color w:val="232323"/>
          <w:sz w:val="22"/>
          <w:szCs w:val="22"/>
          <w:lang w:val="uk-UA"/>
        </w:rPr>
        <w:t xml:space="preserve">проектів, що знаходяться в умовах підвищеного ризику, і там, де </w:t>
      </w:r>
      <w:r w:rsidR="00683E12" w:rsidRPr="00981DB0">
        <w:rPr>
          <w:color w:val="232323"/>
          <w:sz w:val="22"/>
          <w:szCs w:val="22"/>
          <w:lang w:val="uk-UA"/>
        </w:rPr>
        <w:t>«</w:t>
      </w:r>
      <w:r w:rsidR="00611B27" w:rsidRPr="00981DB0">
        <w:rPr>
          <w:color w:val="232323"/>
          <w:sz w:val="22"/>
          <w:szCs w:val="22"/>
          <w:lang w:val="uk-UA"/>
        </w:rPr>
        <w:t>Кімонікс</w:t>
      </w:r>
      <w:r w:rsidR="00683E12" w:rsidRPr="00981DB0">
        <w:rPr>
          <w:color w:val="232323"/>
          <w:sz w:val="22"/>
          <w:szCs w:val="22"/>
          <w:lang w:val="uk-UA"/>
        </w:rPr>
        <w:t>»</w:t>
      </w:r>
      <w:r w:rsidRPr="00981DB0">
        <w:rPr>
          <w:color w:val="232323"/>
          <w:sz w:val="22"/>
          <w:szCs w:val="22"/>
          <w:lang w:val="uk-UA"/>
        </w:rPr>
        <w:t xml:space="preserve"> мож</w:t>
      </w:r>
      <w:r w:rsidR="00611B27" w:rsidRPr="00981DB0">
        <w:rPr>
          <w:color w:val="232323"/>
          <w:sz w:val="22"/>
          <w:szCs w:val="22"/>
          <w:lang w:val="uk-UA"/>
        </w:rPr>
        <w:t>е</w:t>
      </w:r>
      <w:r w:rsidRPr="00981DB0">
        <w:rPr>
          <w:color w:val="232323"/>
          <w:sz w:val="22"/>
          <w:szCs w:val="22"/>
          <w:lang w:val="uk-UA"/>
        </w:rPr>
        <w:t xml:space="preserve"> забезпеч</w:t>
      </w:r>
      <w:r w:rsidR="00611B27" w:rsidRPr="00981DB0">
        <w:rPr>
          <w:color w:val="232323"/>
          <w:sz w:val="22"/>
          <w:szCs w:val="22"/>
          <w:lang w:val="uk-UA"/>
        </w:rPr>
        <w:t>увати</w:t>
      </w:r>
      <w:r w:rsidRPr="00981DB0">
        <w:rPr>
          <w:color w:val="232323"/>
          <w:sz w:val="22"/>
          <w:szCs w:val="22"/>
          <w:lang w:val="uk-UA"/>
        </w:rPr>
        <w:t xml:space="preserve"> безпеку.</w:t>
      </w:r>
    </w:p>
    <w:p w14:paraId="44ECEA21" w14:textId="77777777" w:rsidR="009134E4" w:rsidRPr="00981DB0" w:rsidRDefault="009134E4" w:rsidP="009134E4">
      <w:pPr>
        <w:kinsoku w:val="0"/>
        <w:overflowPunct w:val="0"/>
        <w:autoSpaceDE w:val="0"/>
        <w:autoSpaceDN w:val="0"/>
        <w:adjustRightInd w:val="0"/>
        <w:spacing w:line="240" w:lineRule="exact"/>
        <w:ind w:left="224"/>
        <w:jc w:val="both"/>
        <w:rPr>
          <w:color w:val="232323"/>
          <w:sz w:val="22"/>
          <w:szCs w:val="22"/>
          <w:lang w:val="uk-UA"/>
        </w:rPr>
      </w:pPr>
    </w:p>
    <w:p w14:paraId="4FDED8EB" w14:textId="6B580B96" w:rsidR="009134E4" w:rsidRPr="00981DB0" w:rsidRDefault="009134E4" w:rsidP="009134E4">
      <w:pPr>
        <w:kinsoku w:val="0"/>
        <w:overflowPunct w:val="0"/>
        <w:autoSpaceDE w:val="0"/>
        <w:autoSpaceDN w:val="0"/>
        <w:adjustRightInd w:val="0"/>
        <w:spacing w:line="240" w:lineRule="exact"/>
        <w:jc w:val="both"/>
        <w:rPr>
          <w:color w:val="232323"/>
          <w:sz w:val="22"/>
          <w:szCs w:val="22"/>
          <w:lang w:val="uk-UA"/>
        </w:rPr>
      </w:pPr>
      <w:r w:rsidRPr="00981DB0">
        <w:rPr>
          <w:color w:val="232323"/>
          <w:sz w:val="22"/>
          <w:szCs w:val="22"/>
          <w:lang w:val="uk-UA"/>
        </w:rPr>
        <w:t xml:space="preserve">(b) AIDAR 752.228-3 </w:t>
      </w:r>
      <w:r w:rsidR="00611B27" w:rsidRPr="00981DB0">
        <w:rPr>
          <w:color w:val="232323"/>
          <w:sz w:val="22"/>
          <w:szCs w:val="22"/>
          <w:lang w:val="uk-UA"/>
        </w:rPr>
        <w:t>КОМПЕНСАЦІЯ ПРАЦІВНИКАМ</w:t>
      </w:r>
      <w:r w:rsidRPr="00981DB0">
        <w:rPr>
          <w:color w:val="232323"/>
          <w:sz w:val="22"/>
          <w:szCs w:val="22"/>
          <w:lang w:val="uk-UA"/>
        </w:rPr>
        <w:t xml:space="preserve"> (</w:t>
      </w:r>
      <w:r w:rsidR="00374733" w:rsidRPr="00981DB0">
        <w:rPr>
          <w:color w:val="232323"/>
          <w:sz w:val="22"/>
          <w:szCs w:val="22"/>
          <w:lang w:val="uk-UA"/>
        </w:rPr>
        <w:t>АБЗ</w:t>
      </w:r>
      <w:r w:rsidRPr="00981DB0">
        <w:rPr>
          <w:color w:val="232323"/>
          <w:sz w:val="22"/>
          <w:szCs w:val="22"/>
          <w:lang w:val="uk-UA"/>
        </w:rPr>
        <w:t>) [</w:t>
      </w:r>
      <w:r w:rsidR="00611B27" w:rsidRPr="00981DB0">
        <w:rPr>
          <w:color w:val="232323"/>
          <w:sz w:val="22"/>
          <w:szCs w:val="22"/>
          <w:lang w:val="uk-UA"/>
        </w:rPr>
        <w:t>оновлено</w:t>
      </w:r>
      <w:r w:rsidRPr="00981DB0">
        <w:rPr>
          <w:color w:val="232323"/>
          <w:sz w:val="22"/>
          <w:szCs w:val="22"/>
          <w:lang w:val="uk-UA"/>
        </w:rPr>
        <w:t xml:space="preserve"> AAPD 05-05 — 02/12/04] </w:t>
      </w:r>
      <w:r w:rsidR="00611B27" w:rsidRPr="00981DB0">
        <w:rPr>
          <w:color w:val="232323"/>
          <w:sz w:val="22"/>
          <w:szCs w:val="22"/>
          <w:lang w:val="uk-UA"/>
        </w:rPr>
        <w:t>Як передбачено</w:t>
      </w:r>
      <w:r w:rsidRPr="00981DB0">
        <w:rPr>
          <w:color w:val="232323"/>
          <w:sz w:val="22"/>
          <w:szCs w:val="22"/>
          <w:lang w:val="uk-UA"/>
        </w:rPr>
        <w:t xml:space="preserve"> </w:t>
      </w:r>
      <w:r w:rsidR="00611B27" w:rsidRPr="00981DB0">
        <w:rPr>
          <w:rFonts w:eastAsia="MS Mincho"/>
          <w:sz w:val="22"/>
          <w:szCs w:val="22"/>
          <w:lang w:val="uk-UA"/>
        </w:rPr>
        <w:t>ППААМР</w:t>
      </w:r>
      <w:r w:rsidR="00611B27" w:rsidRPr="00981DB0">
        <w:rPr>
          <w:color w:val="232323"/>
          <w:sz w:val="22"/>
          <w:szCs w:val="22"/>
          <w:lang w:val="uk-UA"/>
        </w:rPr>
        <w:t xml:space="preserve"> (</w:t>
      </w:r>
      <w:r w:rsidRPr="00981DB0">
        <w:rPr>
          <w:color w:val="232323"/>
          <w:sz w:val="22"/>
          <w:szCs w:val="22"/>
          <w:lang w:val="uk-UA"/>
        </w:rPr>
        <w:t>AIDAR</w:t>
      </w:r>
      <w:r w:rsidR="00611B27" w:rsidRPr="00981DB0">
        <w:rPr>
          <w:color w:val="232323"/>
          <w:sz w:val="22"/>
          <w:szCs w:val="22"/>
          <w:lang w:val="uk-UA"/>
        </w:rPr>
        <w:t>)</w:t>
      </w:r>
      <w:r w:rsidRPr="00981DB0">
        <w:rPr>
          <w:color w:val="232323"/>
          <w:sz w:val="22"/>
          <w:szCs w:val="22"/>
          <w:lang w:val="uk-UA"/>
        </w:rPr>
        <w:t xml:space="preserve"> 728.308, </w:t>
      </w:r>
      <w:r w:rsidR="00611B27" w:rsidRPr="00981DB0">
        <w:rPr>
          <w:color w:val="232323"/>
          <w:sz w:val="22"/>
          <w:szCs w:val="22"/>
          <w:lang w:val="uk-UA"/>
        </w:rPr>
        <w:t xml:space="preserve">нижче наведене додаткове покриття має бути </w:t>
      </w:r>
      <w:r w:rsidR="00D56CA4" w:rsidRPr="00981DB0">
        <w:rPr>
          <w:color w:val="232323"/>
          <w:sz w:val="22"/>
          <w:szCs w:val="22"/>
          <w:lang w:val="uk-UA"/>
        </w:rPr>
        <w:t>включене</w:t>
      </w:r>
      <w:r w:rsidR="00611B27" w:rsidRPr="00981DB0">
        <w:rPr>
          <w:color w:val="232323"/>
          <w:sz w:val="22"/>
          <w:szCs w:val="22"/>
          <w:lang w:val="uk-UA"/>
        </w:rPr>
        <w:t xml:space="preserve"> до пункту\абзацу </w:t>
      </w:r>
      <w:r w:rsidR="00D56CA4" w:rsidRPr="00981DB0">
        <w:rPr>
          <w:color w:val="232323"/>
          <w:sz w:val="22"/>
          <w:szCs w:val="22"/>
          <w:lang w:val="uk-UA"/>
        </w:rPr>
        <w:t>визначеному</w:t>
      </w:r>
      <w:r w:rsidR="00611B27" w:rsidRPr="00981DB0">
        <w:rPr>
          <w:color w:val="232323"/>
          <w:sz w:val="22"/>
          <w:szCs w:val="22"/>
          <w:lang w:val="uk-UA"/>
        </w:rPr>
        <w:t xml:space="preserve"> у</w:t>
      </w:r>
      <w:r w:rsidRPr="00981DB0">
        <w:rPr>
          <w:color w:val="232323"/>
          <w:sz w:val="22"/>
          <w:szCs w:val="22"/>
          <w:lang w:val="uk-UA"/>
        </w:rPr>
        <w:t xml:space="preserve"> FAR 52.228-3.</w:t>
      </w:r>
    </w:p>
    <w:p w14:paraId="33347C8C" w14:textId="77777777" w:rsidR="009134E4" w:rsidRPr="00981DB0" w:rsidRDefault="009134E4" w:rsidP="009134E4">
      <w:pPr>
        <w:kinsoku w:val="0"/>
        <w:overflowPunct w:val="0"/>
        <w:autoSpaceDE w:val="0"/>
        <w:autoSpaceDN w:val="0"/>
        <w:adjustRightInd w:val="0"/>
        <w:spacing w:line="240" w:lineRule="exact"/>
        <w:ind w:left="224"/>
        <w:jc w:val="both"/>
        <w:rPr>
          <w:color w:val="232323"/>
          <w:sz w:val="22"/>
          <w:szCs w:val="22"/>
          <w:lang w:val="uk-UA"/>
        </w:rPr>
      </w:pPr>
    </w:p>
    <w:p w14:paraId="7F9AE424" w14:textId="77777777" w:rsidR="00393917" w:rsidRPr="00981DB0" w:rsidRDefault="00393917" w:rsidP="001B7078">
      <w:pPr>
        <w:kinsoku w:val="0"/>
        <w:overflowPunct w:val="0"/>
        <w:autoSpaceDE w:val="0"/>
        <w:autoSpaceDN w:val="0"/>
        <w:adjustRightInd w:val="0"/>
        <w:spacing w:line="240" w:lineRule="exact"/>
        <w:ind w:firstLine="720"/>
        <w:jc w:val="both"/>
        <w:rPr>
          <w:color w:val="232323"/>
          <w:sz w:val="22"/>
          <w:szCs w:val="22"/>
          <w:lang w:val="uk-UA"/>
        </w:rPr>
      </w:pPr>
      <w:r w:rsidRPr="00981DB0">
        <w:rPr>
          <w:color w:val="232323"/>
          <w:sz w:val="22"/>
          <w:szCs w:val="22"/>
          <w:lang w:val="uk-UA"/>
        </w:rPr>
        <w:t xml:space="preserve">(b) (1) Субпідрядник погоджується придбати страхування </w:t>
      </w:r>
      <w:r w:rsidR="00374733" w:rsidRPr="00981DB0">
        <w:rPr>
          <w:color w:val="232323"/>
          <w:sz w:val="22"/>
          <w:szCs w:val="22"/>
          <w:lang w:val="uk-UA"/>
        </w:rPr>
        <w:t>АБЗ</w:t>
      </w:r>
      <w:r w:rsidR="00611B27" w:rsidRPr="00981DB0">
        <w:rPr>
          <w:color w:val="232323"/>
          <w:sz w:val="22"/>
          <w:szCs w:val="22"/>
          <w:lang w:val="uk-UA"/>
        </w:rPr>
        <w:t>(</w:t>
      </w:r>
      <w:r w:rsidRPr="00981DB0">
        <w:rPr>
          <w:color w:val="232323"/>
          <w:sz w:val="22"/>
          <w:szCs w:val="22"/>
          <w:lang w:val="uk-UA"/>
        </w:rPr>
        <w:t>DBA</w:t>
      </w:r>
      <w:r w:rsidR="00611B27" w:rsidRPr="00981DB0">
        <w:rPr>
          <w:color w:val="232323"/>
          <w:sz w:val="22"/>
          <w:szCs w:val="22"/>
          <w:lang w:val="uk-UA"/>
        </w:rPr>
        <w:t>)</w:t>
      </w:r>
      <w:r w:rsidRPr="00981DB0">
        <w:rPr>
          <w:color w:val="232323"/>
          <w:sz w:val="22"/>
          <w:szCs w:val="22"/>
          <w:lang w:val="uk-UA"/>
        </w:rPr>
        <w:t xml:space="preserve"> відповідно до умов договору між USAID та </w:t>
      </w:r>
      <w:r w:rsidR="00B911D4" w:rsidRPr="00981DB0">
        <w:rPr>
          <w:color w:val="232323"/>
          <w:sz w:val="22"/>
          <w:szCs w:val="22"/>
          <w:lang w:val="uk-UA"/>
        </w:rPr>
        <w:t xml:space="preserve">провайдером </w:t>
      </w:r>
      <w:r w:rsidRPr="00981DB0">
        <w:rPr>
          <w:color w:val="232323"/>
          <w:sz w:val="22"/>
          <w:szCs w:val="22"/>
          <w:lang w:val="uk-UA"/>
        </w:rPr>
        <w:t>страхов</w:t>
      </w:r>
      <w:r w:rsidR="00B911D4" w:rsidRPr="00981DB0">
        <w:rPr>
          <w:color w:val="232323"/>
          <w:sz w:val="22"/>
          <w:szCs w:val="22"/>
          <w:lang w:val="uk-UA"/>
        </w:rPr>
        <w:t>к</w:t>
      </w:r>
      <w:r w:rsidRPr="00981DB0">
        <w:rPr>
          <w:color w:val="232323"/>
          <w:sz w:val="22"/>
          <w:szCs w:val="22"/>
          <w:lang w:val="uk-UA"/>
        </w:rPr>
        <w:t xml:space="preserve">и </w:t>
      </w:r>
      <w:r w:rsidR="00374733" w:rsidRPr="00981DB0">
        <w:rPr>
          <w:color w:val="232323"/>
          <w:sz w:val="22"/>
          <w:szCs w:val="22"/>
          <w:lang w:val="uk-UA"/>
        </w:rPr>
        <w:t>АБЗ</w:t>
      </w:r>
      <w:r w:rsidR="00B911D4" w:rsidRPr="00981DB0">
        <w:rPr>
          <w:color w:val="232323"/>
          <w:sz w:val="22"/>
          <w:szCs w:val="22"/>
          <w:lang w:val="uk-UA"/>
        </w:rPr>
        <w:t xml:space="preserve"> для </w:t>
      </w:r>
      <w:r w:rsidRPr="00981DB0">
        <w:rPr>
          <w:color w:val="232323"/>
          <w:sz w:val="22"/>
          <w:szCs w:val="22"/>
          <w:lang w:val="uk-UA"/>
        </w:rPr>
        <w:t xml:space="preserve">USAID, якщо субпідрядник не має програми самострахування </w:t>
      </w:r>
      <w:r w:rsidR="00374733" w:rsidRPr="00981DB0">
        <w:rPr>
          <w:color w:val="232323"/>
          <w:sz w:val="22"/>
          <w:szCs w:val="22"/>
          <w:lang w:val="uk-UA"/>
        </w:rPr>
        <w:t>АБЗ</w:t>
      </w:r>
      <w:r w:rsidRPr="00981DB0">
        <w:rPr>
          <w:color w:val="232323"/>
          <w:sz w:val="22"/>
          <w:szCs w:val="22"/>
          <w:lang w:val="uk-UA"/>
        </w:rPr>
        <w:t>, затвердженої Міністерством праці США або не має затверджено</w:t>
      </w:r>
      <w:r w:rsidR="00B911D4" w:rsidRPr="00981DB0">
        <w:rPr>
          <w:color w:val="232323"/>
          <w:sz w:val="22"/>
          <w:szCs w:val="22"/>
          <w:lang w:val="uk-UA"/>
        </w:rPr>
        <w:t>ї</w:t>
      </w:r>
      <w:r w:rsidRPr="00981DB0">
        <w:rPr>
          <w:color w:val="232323"/>
          <w:sz w:val="22"/>
          <w:szCs w:val="22"/>
          <w:lang w:val="uk-UA"/>
        </w:rPr>
        <w:t xml:space="preserve"> ретроспективно</w:t>
      </w:r>
      <w:r w:rsidR="00B911D4" w:rsidRPr="00981DB0">
        <w:rPr>
          <w:color w:val="232323"/>
          <w:sz w:val="22"/>
          <w:szCs w:val="22"/>
          <w:lang w:val="uk-UA"/>
        </w:rPr>
        <w:t>-</w:t>
      </w:r>
      <w:r w:rsidRPr="00981DB0">
        <w:rPr>
          <w:color w:val="232323"/>
          <w:sz w:val="22"/>
          <w:szCs w:val="22"/>
          <w:lang w:val="uk-UA"/>
        </w:rPr>
        <w:t>рейтинг</w:t>
      </w:r>
      <w:r w:rsidR="00B911D4" w:rsidRPr="00981DB0">
        <w:rPr>
          <w:color w:val="232323"/>
          <w:sz w:val="22"/>
          <w:szCs w:val="22"/>
          <w:lang w:val="uk-UA"/>
        </w:rPr>
        <w:t xml:space="preserve">ової </w:t>
      </w:r>
      <w:r w:rsidRPr="00981DB0">
        <w:rPr>
          <w:color w:val="232323"/>
          <w:sz w:val="22"/>
          <w:szCs w:val="22"/>
          <w:lang w:val="uk-UA"/>
        </w:rPr>
        <w:t>угод</w:t>
      </w:r>
      <w:r w:rsidR="00B911D4" w:rsidRPr="00981DB0">
        <w:rPr>
          <w:color w:val="232323"/>
          <w:sz w:val="22"/>
          <w:szCs w:val="22"/>
          <w:lang w:val="uk-UA"/>
        </w:rPr>
        <w:t xml:space="preserve">и стосовно </w:t>
      </w:r>
      <w:r w:rsidR="00374733" w:rsidRPr="00981DB0">
        <w:rPr>
          <w:color w:val="232323"/>
          <w:sz w:val="22"/>
          <w:szCs w:val="22"/>
          <w:lang w:val="uk-UA"/>
        </w:rPr>
        <w:t>АБЗ</w:t>
      </w:r>
      <w:r w:rsidRPr="00981DB0">
        <w:rPr>
          <w:color w:val="232323"/>
          <w:sz w:val="22"/>
          <w:szCs w:val="22"/>
          <w:lang w:val="uk-UA"/>
        </w:rPr>
        <w:t>.</w:t>
      </w:r>
    </w:p>
    <w:p w14:paraId="742F3EBF" w14:textId="77777777" w:rsidR="00393917" w:rsidRPr="00981DB0" w:rsidRDefault="00393917" w:rsidP="00393917">
      <w:pPr>
        <w:kinsoku w:val="0"/>
        <w:overflowPunct w:val="0"/>
        <w:autoSpaceDE w:val="0"/>
        <w:autoSpaceDN w:val="0"/>
        <w:adjustRightInd w:val="0"/>
        <w:spacing w:line="240" w:lineRule="exact"/>
        <w:jc w:val="both"/>
        <w:rPr>
          <w:color w:val="232323"/>
          <w:sz w:val="22"/>
          <w:szCs w:val="22"/>
          <w:lang w:val="uk-UA"/>
        </w:rPr>
      </w:pPr>
    </w:p>
    <w:p w14:paraId="53872763" w14:textId="77777777" w:rsidR="00393917" w:rsidRPr="00981DB0" w:rsidRDefault="00393917" w:rsidP="001B7078">
      <w:pPr>
        <w:kinsoku w:val="0"/>
        <w:overflowPunct w:val="0"/>
        <w:autoSpaceDE w:val="0"/>
        <w:autoSpaceDN w:val="0"/>
        <w:adjustRightInd w:val="0"/>
        <w:spacing w:line="240" w:lineRule="exact"/>
        <w:ind w:firstLine="720"/>
        <w:jc w:val="both"/>
        <w:rPr>
          <w:color w:val="232323"/>
          <w:sz w:val="22"/>
          <w:szCs w:val="22"/>
          <w:lang w:val="uk-UA"/>
        </w:rPr>
      </w:pPr>
      <w:r w:rsidRPr="00981DB0">
        <w:rPr>
          <w:color w:val="232323"/>
          <w:sz w:val="22"/>
          <w:szCs w:val="22"/>
          <w:lang w:val="uk-UA"/>
        </w:rPr>
        <w:t xml:space="preserve">(b) (2) Якщо USAID або субпідрядник </w:t>
      </w:r>
      <w:r w:rsidR="00B911D4" w:rsidRPr="00981DB0">
        <w:rPr>
          <w:color w:val="232323"/>
          <w:sz w:val="22"/>
          <w:szCs w:val="22"/>
          <w:lang w:val="uk-UA"/>
        </w:rPr>
        <w:t>отримав</w:t>
      </w:r>
      <w:r w:rsidRPr="00981DB0">
        <w:rPr>
          <w:color w:val="232323"/>
          <w:sz w:val="22"/>
          <w:szCs w:val="22"/>
          <w:lang w:val="uk-UA"/>
        </w:rPr>
        <w:t xml:space="preserve"> </w:t>
      </w:r>
      <w:r w:rsidR="00B911D4" w:rsidRPr="00981DB0">
        <w:rPr>
          <w:color w:val="232323"/>
          <w:sz w:val="22"/>
          <w:szCs w:val="22"/>
          <w:lang w:val="uk-UA"/>
        </w:rPr>
        <w:t>звільнення</w:t>
      </w:r>
      <w:r w:rsidRPr="00981DB0">
        <w:rPr>
          <w:color w:val="232323"/>
          <w:sz w:val="22"/>
          <w:szCs w:val="22"/>
          <w:lang w:val="uk-UA"/>
        </w:rPr>
        <w:t xml:space="preserve"> від покриття </w:t>
      </w:r>
      <w:r w:rsidR="00374733" w:rsidRPr="00981DB0">
        <w:rPr>
          <w:color w:val="232323"/>
          <w:sz w:val="22"/>
          <w:szCs w:val="22"/>
          <w:lang w:val="uk-UA"/>
        </w:rPr>
        <w:t>АБЗ</w:t>
      </w:r>
      <w:r w:rsidRPr="00981DB0">
        <w:rPr>
          <w:color w:val="232323"/>
          <w:sz w:val="22"/>
          <w:szCs w:val="22"/>
          <w:lang w:val="uk-UA"/>
        </w:rPr>
        <w:t xml:space="preserve"> (див. AIDAR 728.305-70 (a)) для працівників Субпідрядника, які не є громадянами, резидентами або найманими </w:t>
      </w:r>
      <w:r w:rsidR="00B911D4" w:rsidRPr="00981DB0">
        <w:rPr>
          <w:color w:val="232323"/>
          <w:sz w:val="22"/>
          <w:szCs w:val="22"/>
          <w:lang w:val="uk-UA"/>
        </w:rPr>
        <w:t xml:space="preserve">працівниками </w:t>
      </w:r>
      <w:r w:rsidRPr="00981DB0">
        <w:rPr>
          <w:color w:val="232323"/>
          <w:sz w:val="22"/>
          <w:szCs w:val="22"/>
          <w:lang w:val="uk-UA"/>
        </w:rPr>
        <w:t>в Сполучених Штатах, субпідрядник погоджується забезпечити таким працівникам виплати компенсації відповідно до законодавства країни, в якій працюють</w:t>
      </w:r>
      <w:r w:rsidR="00B20165" w:rsidRPr="00981DB0">
        <w:rPr>
          <w:color w:val="232323"/>
          <w:sz w:val="22"/>
          <w:szCs w:val="22"/>
          <w:lang w:val="uk-UA"/>
        </w:rPr>
        <w:t xml:space="preserve"> ці працівники</w:t>
      </w:r>
      <w:r w:rsidRPr="00981DB0">
        <w:rPr>
          <w:color w:val="232323"/>
          <w:sz w:val="22"/>
          <w:szCs w:val="22"/>
          <w:lang w:val="uk-UA"/>
        </w:rPr>
        <w:t>, або законів рідної країни працівника, залежно від того, що є більш виг</w:t>
      </w:r>
      <w:r w:rsidR="00B20165" w:rsidRPr="00981DB0">
        <w:rPr>
          <w:color w:val="232323"/>
          <w:sz w:val="22"/>
          <w:szCs w:val="22"/>
          <w:lang w:val="uk-UA"/>
        </w:rPr>
        <w:t>і</w:t>
      </w:r>
      <w:r w:rsidRPr="00981DB0">
        <w:rPr>
          <w:color w:val="232323"/>
          <w:sz w:val="22"/>
          <w:szCs w:val="22"/>
          <w:lang w:val="uk-UA"/>
        </w:rPr>
        <w:t>д</w:t>
      </w:r>
      <w:r w:rsidR="00B20165" w:rsidRPr="00981DB0">
        <w:rPr>
          <w:color w:val="232323"/>
          <w:sz w:val="22"/>
          <w:szCs w:val="22"/>
          <w:lang w:val="uk-UA"/>
        </w:rPr>
        <w:t>но</w:t>
      </w:r>
      <w:r w:rsidRPr="00981DB0">
        <w:rPr>
          <w:color w:val="232323"/>
          <w:sz w:val="22"/>
          <w:szCs w:val="22"/>
          <w:lang w:val="uk-UA"/>
        </w:rPr>
        <w:t>.</w:t>
      </w:r>
    </w:p>
    <w:p w14:paraId="02FEE081" w14:textId="77777777" w:rsidR="00393917" w:rsidRPr="00981DB0" w:rsidRDefault="00393917" w:rsidP="001B7078">
      <w:pPr>
        <w:kinsoku w:val="0"/>
        <w:overflowPunct w:val="0"/>
        <w:autoSpaceDE w:val="0"/>
        <w:autoSpaceDN w:val="0"/>
        <w:adjustRightInd w:val="0"/>
        <w:spacing w:line="240" w:lineRule="exact"/>
        <w:ind w:firstLine="720"/>
        <w:jc w:val="both"/>
        <w:rPr>
          <w:color w:val="232323"/>
          <w:sz w:val="22"/>
          <w:szCs w:val="22"/>
          <w:lang w:val="uk-UA"/>
        </w:rPr>
      </w:pPr>
      <w:r w:rsidRPr="00981DB0">
        <w:rPr>
          <w:color w:val="232323"/>
          <w:sz w:val="22"/>
          <w:szCs w:val="22"/>
          <w:lang w:val="uk-UA"/>
        </w:rPr>
        <w:t xml:space="preserve">(b) (3) Субпідрядник надає згоду на включення до всіх субпідрядів нижчого рівня, до яких застосовується </w:t>
      </w:r>
      <w:r w:rsidR="00374733" w:rsidRPr="00981DB0">
        <w:rPr>
          <w:color w:val="232323"/>
          <w:sz w:val="22"/>
          <w:szCs w:val="22"/>
          <w:lang w:val="uk-UA"/>
        </w:rPr>
        <w:t>АБЗ</w:t>
      </w:r>
      <w:r w:rsidR="006D0BA9" w:rsidRPr="00981DB0">
        <w:rPr>
          <w:color w:val="232323"/>
          <w:sz w:val="22"/>
          <w:szCs w:val="22"/>
          <w:lang w:val="uk-UA"/>
        </w:rPr>
        <w:t>,</w:t>
      </w:r>
      <w:r w:rsidRPr="00981DB0">
        <w:rPr>
          <w:color w:val="232323"/>
          <w:sz w:val="22"/>
          <w:szCs w:val="22"/>
          <w:lang w:val="uk-UA"/>
        </w:rPr>
        <w:t xml:space="preserve"> положення, подібне до цього пункту, включ</w:t>
      </w:r>
      <w:r w:rsidR="006D0BA9" w:rsidRPr="00981DB0">
        <w:rPr>
          <w:color w:val="232323"/>
          <w:sz w:val="22"/>
          <w:szCs w:val="22"/>
          <w:lang w:val="uk-UA"/>
        </w:rPr>
        <w:t>но з реченням</w:t>
      </w:r>
      <w:r w:rsidRPr="00981DB0">
        <w:rPr>
          <w:color w:val="232323"/>
          <w:sz w:val="22"/>
          <w:szCs w:val="22"/>
          <w:lang w:val="uk-UA"/>
        </w:rPr>
        <w:t xml:space="preserve">, що </w:t>
      </w:r>
      <w:r w:rsidR="006D0BA9" w:rsidRPr="00981DB0">
        <w:rPr>
          <w:color w:val="232323"/>
          <w:sz w:val="22"/>
          <w:szCs w:val="22"/>
          <w:lang w:val="uk-UA"/>
        </w:rPr>
        <w:t>зобов’язу</w:t>
      </w:r>
      <w:r w:rsidRPr="00981DB0">
        <w:rPr>
          <w:color w:val="232323"/>
          <w:sz w:val="22"/>
          <w:szCs w:val="22"/>
          <w:lang w:val="uk-UA"/>
        </w:rPr>
        <w:t xml:space="preserve">є всіх субпідрядників нижчого рівня, </w:t>
      </w:r>
      <w:r w:rsidR="006D0BA9" w:rsidRPr="00981DB0">
        <w:rPr>
          <w:color w:val="232323"/>
          <w:sz w:val="22"/>
          <w:szCs w:val="22"/>
          <w:lang w:val="uk-UA"/>
        </w:rPr>
        <w:t xml:space="preserve">яких погодила компанія </w:t>
      </w:r>
      <w:r w:rsidR="00683E12" w:rsidRPr="00981DB0">
        <w:rPr>
          <w:color w:val="232323"/>
          <w:sz w:val="22"/>
          <w:szCs w:val="22"/>
          <w:lang w:val="uk-UA"/>
        </w:rPr>
        <w:t>«</w:t>
      </w:r>
      <w:r w:rsidR="006D0BA9" w:rsidRPr="00981DB0">
        <w:rPr>
          <w:color w:val="232323"/>
          <w:sz w:val="22"/>
          <w:szCs w:val="22"/>
          <w:lang w:val="uk-UA"/>
        </w:rPr>
        <w:t>Кімонікс</w:t>
      </w:r>
      <w:r w:rsidR="00683E12" w:rsidRPr="00981DB0">
        <w:rPr>
          <w:color w:val="232323"/>
          <w:sz w:val="22"/>
          <w:szCs w:val="22"/>
          <w:lang w:val="uk-UA"/>
        </w:rPr>
        <w:t>»</w:t>
      </w:r>
      <w:r w:rsidRPr="00981DB0">
        <w:rPr>
          <w:color w:val="232323"/>
          <w:sz w:val="22"/>
          <w:szCs w:val="22"/>
          <w:lang w:val="uk-UA"/>
        </w:rPr>
        <w:t xml:space="preserve">, </w:t>
      </w:r>
      <w:r w:rsidR="006D0BA9" w:rsidRPr="00981DB0">
        <w:rPr>
          <w:color w:val="232323"/>
          <w:sz w:val="22"/>
          <w:szCs w:val="22"/>
          <w:lang w:val="uk-UA"/>
        </w:rPr>
        <w:t xml:space="preserve">дотримуватися </w:t>
      </w:r>
      <w:r w:rsidRPr="00981DB0">
        <w:rPr>
          <w:color w:val="232323"/>
          <w:sz w:val="22"/>
          <w:szCs w:val="22"/>
          <w:lang w:val="uk-UA"/>
        </w:rPr>
        <w:t>подібно</w:t>
      </w:r>
      <w:r w:rsidR="006D0BA9" w:rsidRPr="00981DB0">
        <w:rPr>
          <w:color w:val="232323"/>
          <w:sz w:val="22"/>
          <w:szCs w:val="22"/>
          <w:lang w:val="uk-UA"/>
        </w:rPr>
        <w:t>ї</w:t>
      </w:r>
      <w:r w:rsidRPr="00981DB0">
        <w:rPr>
          <w:color w:val="232323"/>
          <w:sz w:val="22"/>
          <w:szCs w:val="22"/>
          <w:lang w:val="uk-UA"/>
        </w:rPr>
        <w:t xml:space="preserve"> вимог</w:t>
      </w:r>
      <w:r w:rsidR="006D0BA9" w:rsidRPr="00981DB0">
        <w:rPr>
          <w:color w:val="232323"/>
          <w:sz w:val="22"/>
          <w:szCs w:val="22"/>
          <w:lang w:val="uk-UA"/>
        </w:rPr>
        <w:t>и</w:t>
      </w:r>
      <w:r w:rsidRPr="00981DB0">
        <w:rPr>
          <w:color w:val="232323"/>
          <w:sz w:val="22"/>
          <w:szCs w:val="22"/>
          <w:lang w:val="uk-UA"/>
        </w:rPr>
        <w:t xml:space="preserve"> </w:t>
      </w:r>
      <w:r w:rsidR="006D0BA9" w:rsidRPr="00981DB0">
        <w:rPr>
          <w:color w:val="232323"/>
          <w:sz w:val="22"/>
          <w:szCs w:val="22"/>
          <w:lang w:val="uk-UA"/>
        </w:rPr>
        <w:t>що</w:t>
      </w:r>
      <w:r w:rsidRPr="00981DB0">
        <w:rPr>
          <w:color w:val="232323"/>
          <w:sz w:val="22"/>
          <w:szCs w:val="22"/>
          <w:lang w:val="uk-UA"/>
        </w:rPr>
        <w:t>до забезпеч</w:t>
      </w:r>
      <w:r w:rsidR="006D0BA9" w:rsidRPr="00981DB0">
        <w:rPr>
          <w:color w:val="232323"/>
          <w:sz w:val="22"/>
          <w:szCs w:val="22"/>
          <w:lang w:val="uk-UA"/>
        </w:rPr>
        <w:t>ення</w:t>
      </w:r>
      <w:r w:rsidRPr="00981DB0">
        <w:rPr>
          <w:color w:val="232323"/>
          <w:sz w:val="22"/>
          <w:szCs w:val="22"/>
          <w:lang w:val="uk-UA"/>
        </w:rPr>
        <w:t xml:space="preserve"> страхов</w:t>
      </w:r>
      <w:r w:rsidR="006D0BA9" w:rsidRPr="00981DB0">
        <w:rPr>
          <w:color w:val="232323"/>
          <w:sz w:val="22"/>
          <w:szCs w:val="22"/>
          <w:lang w:val="uk-UA"/>
        </w:rPr>
        <w:t>ого</w:t>
      </w:r>
      <w:r w:rsidRPr="00981DB0">
        <w:rPr>
          <w:color w:val="232323"/>
          <w:sz w:val="22"/>
          <w:szCs w:val="22"/>
          <w:lang w:val="uk-UA"/>
        </w:rPr>
        <w:t xml:space="preserve"> покриття закордонним працівникам та отримати покриття </w:t>
      </w:r>
      <w:r w:rsidR="00374733" w:rsidRPr="00981DB0">
        <w:rPr>
          <w:color w:val="232323"/>
          <w:sz w:val="22"/>
          <w:szCs w:val="22"/>
          <w:lang w:val="uk-UA"/>
        </w:rPr>
        <w:t>АБЗ</w:t>
      </w:r>
      <w:r w:rsidRPr="00981DB0">
        <w:rPr>
          <w:color w:val="232323"/>
          <w:sz w:val="22"/>
          <w:szCs w:val="22"/>
          <w:lang w:val="uk-UA"/>
        </w:rPr>
        <w:t xml:space="preserve"> </w:t>
      </w:r>
      <w:r w:rsidR="006D0BA9" w:rsidRPr="00981DB0">
        <w:rPr>
          <w:color w:val="232323"/>
          <w:sz w:val="22"/>
          <w:szCs w:val="22"/>
          <w:lang w:val="uk-UA"/>
        </w:rPr>
        <w:t>за</w:t>
      </w:r>
      <w:r w:rsidRPr="00981DB0">
        <w:rPr>
          <w:color w:val="232323"/>
          <w:sz w:val="22"/>
          <w:szCs w:val="22"/>
          <w:lang w:val="uk-UA"/>
        </w:rPr>
        <w:t xml:space="preserve"> договор</w:t>
      </w:r>
      <w:r w:rsidR="006D0BA9" w:rsidRPr="00981DB0">
        <w:rPr>
          <w:color w:val="232323"/>
          <w:sz w:val="22"/>
          <w:szCs w:val="22"/>
          <w:lang w:val="uk-UA"/>
        </w:rPr>
        <w:t xml:space="preserve">ом </w:t>
      </w:r>
      <w:r w:rsidRPr="00981DB0">
        <w:rPr>
          <w:color w:val="232323"/>
          <w:sz w:val="22"/>
          <w:szCs w:val="22"/>
          <w:lang w:val="uk-UA"/>
        </w:rPr>
        <w:t xml:space="preserve">про вимоги USAID. </w:t>
      </w:r>
    </w:p>
    <w:p w14:paraId="06F758AF" w14:textId="77777777" w:rsidR="009134E4" w:rsidRPr="00981DB0" w:rsidRDefault="009134E4" w:rsidP="009134E4">
      <w:pPr>
        <w:kinsoku w:val="0"/>
        <w:overflowPunct w:val="0"/>
        <w:autoSpaceDE w:val="0"/>
        <w:autoSpaceDN w:val="0"/>
        <w:adjustRightInd w:val="0"/>
        <w:spacing w:line="240" w:lineRule="exact"/>
        <w:ind w:left="720"/>
        <w:jc w:val="both"/>
        <w:rPr>
          <w:color w:val="232323"/>
          <w:sz w:val="22"/>
          <w:szCs w:val="22"/>
          <w:lang w:val="uk-UA"/>
        </w:rPr>
      </w:pPr>
    </w:p>
    <w:p w14:paraId="5A11DE4F" w14:textId="77777777" w:rsidR="00393917" w:rsidRPr="00981DB0" w:rsidRDefault="00393917" w:rsidP="001B7078">
      <w:pPr>
        <w:kinsoku w:val="0"/>
        <w:overflowPunct w:val="0"/>
        <w:autoSpaceDE w:val="0"/>
        <w:autoSpaceDN w:val="0"/>
        <w:adjustRightInd w:val="0"/>
        <w:spacing w:line="240" w:lineRule="exact"/>
        <w:ind w:firstLine="720"/>
        <w:jc w:val="both"/>
        <w:rPr>
          <w:color w:val="232323"/>
          <w:sz w:val="22"/>
          <w:szCs w:val="22"/>
          <w:lang w:val="uk-UA"/>
        </w:rPr>
      </w:pPr>
      <w:r w:rsidRPr="00981DB0">
        <w:rPr>
          <w:color w:val="232323"/>
          <w:sz w:val="22"/>
          <w:szCs w:val="22"/>
          <w:lang w:val="uk-UA"/>
        </w:rPr>
        <w:t xml:space="preserve">(b) (4) </w:t>
      </w:r>
      <w:r w:rsidR="006D0BA9" w:rsidRPr="00981DB0">
        <w:rPr>
          <w:color w:val="232323"/>
          <w:sz w:val="22"/>
          <w:szCs w:val="22"/>
          <w:lang w:val="uk-UA"/>
        </w:rPr>
        <w:t>Постачальни</w:t>
      </w:r>
      <w:r w:rsidR="007C7D77" w:rsidRPr="00981DB0">
        <w:rPr>
          <w:color w:val="232323"/>
          <w:sz w:val="22"/>
          <w:szCs w:val="22"/>
          <w:lang w:val="uk-UA"/>
        </w:rPr>
        <w:t>к</w:t>
      </w:r>
      <w:r w:rsidR="006D0BA9" w:rsidRPr="00981DB0">
        <w:rPr>
          <w:color w:val="232323"/>
          <w:sz w:val="22"/>
          <w:szCs w:val="22"/>
          <w:lang w:val="uk-UA"/>
        </w:rPr>
        <w:t xml:space="preserve"> </w:t>
      </w:r>
      <w:r w:rsidRPr="00981DB0">
        <w:rPr>
          <w:color w:val="232323"/>
          <w:sz w:val="22"/>
          <w:szCs w:val="22"/>
          <w:lang w:val="uk-UA"/>
        </w:rPr>
        <w:t>страхови</w:t>
      </w:r>
      <w:r w:rsidR="006D0BA9" w:rsidRPr="00981DB0">
        <w:rPr>
          <w:color w:val="232323"/>
          <w:sz w:val="22"/>
          <w:szCs w:val="22"/>
          <w:lang w:val="uk-UA"/>
        </w:rPr>
        <w:t>х послуг</w:t>
      </w:r>
      <w:r w:rsidRPr="00981DB0">
        <w:rPr>
          <w:color w:val="232323"/>
          <w:sz w:val="22"/>
          <w:szCs w:val="22"/>
          <w:lang w:val="uk-UA"/>
        </w:rPr>
        <w:t xml:space="preserve"> </w:t>
      </w:r>
      <w:r w:rsidR="006D0BA9" w:rsidRPr="00981DB0">
        <w:rPr>
          <w:color w:val="232323"/>
          <w:sz w:val="22"/>
          <w:szCs w:val="22"/>
          <w:lang w:val="uk-UA"/>
        </w:rPr>
        <w:t xml:space="preserve">для </w:t>
      </w:r>
      <w:r w:rsidRPr="00981DB0">
        <w:rPr>
          <w:color w:val="232323"/>
          <w:sz w:val="22"/>
          <w:szCs w:val="22"/>
          <w:lang w:val="uk-UA"/>
        </w:rPr>
        <w:t xml:space="preserve">агенції </w:t>
      </w:r>
      <w:r w:rsidR="006D0BA9" w:rsidRPr="00981DB0">
        <w:rPr>
          <w:color w:val="232323"/>
          <w:sz w:val="22"/>
          <w:szCs w:val="22"/>
          <w:lang w:val="uk-UA"/>
        </w:rPr>
        <w:t>США з міжнародного розвитку</w:t>
      </w:r>
      <w:r w:rsidRPr="00981DB0">
        <w:rPr>
          <w:color w:val="232323"/>
          <w:sz w:val="22"/>
          <w:szCs w:val="22"/>
          <w:lang w:val="uk-UA"/>
        </w:rPr>
        <w:t xml:space="preserve">. Відповідно до пункту цього </w:t>
      </w:r>
      <w:r w:rsidR="00683E12" w:rsidRPr="00981DB0">
        <w:rPr>
          <w:color w:val="232323"/>
          <w:sz w:val="22"/>
          <w:szCs w:val="22"/>
          <w:lang w:val="uk-UA"/>
        </w:rPr>
        <w:t>субконтракту</w:t>
      </w:r>
      <w:r w:rsidRPr="00981DB0">
        <w:rPr>
          <w:color w:val="232323"/>
          <w:sz w:val="22"/>
          <w:szCs w:val="22"/>
          <w:lang w:val="uk-UA"/>
        </w:rPr>
        <w:t xml:space="preserve"> під назвою </w:t>
      </w:r>
      <w:r w:rsidR="00683E12" w:rsidRPr="00981DB0">
        <w:rPr>
          <w:color w:val="232323"/>
          <w:sz w:val="22"/>
          <w:szCs w:val="22"/>
          <w:lang w:val="uk-UA"/>
        </w:rPr>
        <w:t>«</w:t>
      </w:r>
      <w:r w:rsidRPr="00981DB0">
        <w:rPr>
          <w:color w:val="232323"/>
          <w:sz w:val="22"/>
          <w:szCs w:val="22"/>
          <w:lang w:val="uk-UA"/>
        </w:rPr>
        <w:t xml:space="preserve">Страхування </w:t>
      </w:r>
      <w:r w:rsidR="007C7D77" w:rsidRPr="00981DB0">
        <w:rPr>
          <w:color w:val="232323"/>
          <w:sz w:val="22"/>
          <w:szCs w:val="22"/>
          <w:lang w:val="uk-UA"/>
        </w:rPr>
        <w:t xml:space="preserve">щодо </w:t>
      </w:r>
      <w:r w:rsidRPr="00981DB0">
        <w:rPr>
          <w:color w:val="232323"/>
          <w:sz w:val="22"/>
          <w:szCs w:val="22"/>
          <w:lang w:val="uk-UA"/>
        </w:rPr>
        <w:t>компенсації працівник</w:t>
      </w:r>
      <w:r w:rsidR="007C7D77" w:rsidRPr="00981DB0">
        <w:rPr>
          <w:color w:val="232323"/>
          <w:sz w:val="22"/>
          <w:szCs w:val="22"/>
          <w:lang w:val="uk-UA"/>
        </w:rPr>
        <w:t>у</w:t>
      </w:r>
      <w:r w:rsidRPr="00981DB0">
        <w:rPr>
          <w:color w:val="232323"/>
          <w:sz w:val="22"/>
          <w:szCs w:val="22"/>
          <w:lang w:val="uk-UA"/>
        </w:rPr>
        <w:t xml:space="preserve"> (</w:t>
      </w:r>
      <w:r w:rsidR="00065D89" w:rsidRPr="00981DB0">
        <w:rPr>
          <w:color w:val="232323"/>
          <w:sz w:val="22"/>
          <w:szCs w:val="22"/>
          <w:lang w:val="uk-UA"/>
        </w:rPr>
        <w:t>Акт про базовий захист</w:t>
      </w:r>
      <w:r w:rsidRPr="00981DB0">
        <w:rPr>
          <w:color w:val="232323"/>
          <w:sz w:val="22"/>
          <w:szCs w:val="22"/>
          <w:lang w:val="uk-UA"/>
        </w:rPr>
        <w:t>)</w:t>
      </w:r>
      <w:r w:rsidR="00683E12" w:rsidRPr="00981DB0">
        <w:rPr>
          <w:color w:val="232323"/>
          <w:sz w:val="22"/>
          <w:szCs w:val="22"/>
          <w:lang w:val="uk-UA"/>
        </w:rPr>
        <w:t>»</w:t>
      </w:r>
      <w:r w:rsidRPr="00981DB0">
        <w:rPr>
          <w:color w:val="232323"/>
          <w:sz w:val="22"/>
          <w:szCs w:val="22"/>
          <w:lang w:val="uk-UA"/>
        </w:rPr>
        <w:t xml:space="preserve"> (AIDAR 752.228 03), субпідрядник повинен отримати покриття </w:t>
      </w:r>
      <w:r w:rsidR="00374733" w:rsidRPr="00981DB0">
        <w:rPr>
          <w:color w:val="232323"/>
          <w:sz w:val="22"/>
          <w:szCs w:val="22"/>
          <w:lang w:val="uk-UA"/>
        </w:rPr>
        <w:t>АБЗ</w:t>
      </w:r>
      <w:r w:rsidRPr="00981DB0">
        <w:rPr>
          <w:color w:val="232323"/>
          <w:sz w:val="22"/>
          <w:szCs w:val="22"/>
          <w:lang w:val="uk-UA"/>
        </w:rPr>
        <w:t xml:space="preserve"> від </w:t>
      </w:r>
      <w:r w:rsidR="007C7D77" w:rsidRPr="00981DB0">
        <w:rPr>
          <w:color w:val="232323"/>
          <w:sz w:val="22"/>
          <w:szCs w:val="22"/>
          <w:lang w:val="uk-UA"/>
        </w:rPr>
        <w:t>чин</w:t>
      </w:r>
      <w:r w:rsidRPr="00981DB0">
        <w:rPr>
          <w:color w:val="232323"/>
          <w:sz w:val="22"/>
          <w:szCs w:val="22"/>
          <w:lang w:val="uk-UA"/>
        </w:rPr>
        <w:t xml:space="preserve">ного </w:t>
      </w:r>
      <w:r w:rsidR="007C7D77" w:rsidRPr="00981DB0">
        <w:rPr>
          <w:color w:val="232323"/>
          <w:sz w:val="22"/>
          <w:szCs w:val="22"/>
          <w:lang w:val="uk-UA"/>
        </w:rPr>
        <w:t xml:space="preserve">постачальника страхових послуг для </w:t>
      </w:r>
      <w:r w:rsidRPr="00981DB0">
        <w:rPr>
          <w:color w:val="232323"/>
          <w:sz w:val="22"/>
          <w:szCs w:val="22"/>
          <w:lang w:val="uk-UA"/>
        </w:rPr>
        <w:t xml:space="preserve">USAID щодо такого страхування. </w:t>
      </w:r>
      <w:r w:rsidR="007C7D77" w:rsidRPr="00981DB0">
        <w:rPr>
          <w:color w:val="232323"/>
          <w:sz w:val="22"/>
          <w:szCs w:val="22"/>
          <w:lang w:val="uk-UA"/>
        </w:rPr>
        <w:t>Т</w:t>
      </w:r>
      <w:r w:rsidRPr="00981DB0">
        <w:rPr>
          <w:color w:val="232323"/>
          <w:sz w:val="22"/>
          <w:szCs w:val="22"/>
          <w:lang w:val="uk-UA"/>
        </w:rPr>
        <w:t>а</w:t>
      </w:r>
      <w:r w:rsidR="007C7D77" w:rsidRPr="00981DB0">
        <w:rPr>
          <w:color w:val="232323"/>
          <w:sz w:val="22"/>
          <w:szCs w:val="22"/>
          <w:lang w:val="uk-UA"/>
        </w:rPr>
        <w:t>к</w:t>
      </w:r>
      <w:r w:rsidRPr="00981DB0">
        <w:rPr>
          <w:color w:val="232323"/>
          <w:sz w:val="22"/>
          <w:szCs w:val="22"/>
          <w:lang w:val="uk-UA"/>
        </w:rPr>
        <w:t xml:space="preserve">им </w:t>
      </w:r>
      <w:r w:rsidR="007C7D77" w:rsidRPr="00981DB0">
        <w:rPr>
          <w:color w:val="232323"/>
          <w:sz w:val="22"/>
          <w:szCs w:val="22"/>
          <w:lang w:val="uk-UA"/>
        </w:rPr>
        <w:t xml:space="preserve">постачальником </w:t>
      </w:r>
      <w:r w:rsidRPr="00981DB0">
        <w:rPr>
          <w:color w:val="232323"/>
          <w:sz w:val="22"/>
          <w:szCs w:val="22"/>
          <w:lang w:val="uk-UA"/>
        </w:rPr>
        <w:t>страхови</w:t>
      </w:r>
      <w:r w:rsidR="007C7D77" w:rsidRPr="00981DB0">
        <w:rPr>
          <w:color w:val="232323"/>
          <w:sz w:val="22"/>
          <w:szCs w:val="22"/>
          <w:lang w:val="uk-UA"/>
        </w:rPr>
        <w:t>х послуг</w:t>
      </w:r>
      <w:r w:rsidRPr="00981DB0">
        <w:rPr>
          <w:color w:val="232323"/>
          <w:sz w:val="22"/>
          <w:szCs w:val="22"/>
          <w:lang w:val="uk-UA"/>
        </w:rPr>
        <w:t xml:space="preserve"> на дату набрання чинності цього субпідряду є AON Risk Insurance Services West, Inc. Адреса: AON, 2033 N. Main Street, Suite 760, Walnut Creek, CA 94596-3722. </w:t>
      </w:r>
      <w:r w:rsidR="007C7D77" w:rsidRPr="00981DB0">
        <w:rPr>
          <w:color w:val="232323"/>
          <w:sz w:val="22"/>
          <w:szCs w:val="22"/>
          <w:lang w:val="uk-UA"/>
        </w:rPr>
        <w:t>К</w:t>
      </w:r>
      <w:r w:rsidRPr="00981DB0">
        <w:rPr>
          <w:color w:val="232323"/>
          <w:sz w:val="22"/>
          <w:szCs w:val="22"/>
          <w:lang w:val="uk-UA"/>
        </w:rPr>
        <w:t>онтакт</w:t>
      </w:r>
      <w:r w:rsidR="007C7D77" w:rsidRPr="00981DB0">
        <w:rPr>
          <w:color w:val="232323"/>
          <w:sz w:val="22"/>
          <w:szCs w:val="22"/>
          <w:lang w:val="uk-UA"/>
        </w:rPr>
        <w:t>ною особою</w:t>
      </w:r>
      <w:r w:rsidRPr="00981DB0">
        <w:rPr>
          <w:color w:val="232323"/>
          <w:sz w:val="22"/>
          <w:szCs w:val="22"/>
          <w:lang w:val="uk-UA"/>
        </w:rPr>
        <w:t xml:space="preserve"> є Фред Робінсон: (o) 925-951-1856, факс: 925-951-1890, </w:t>
      </w:r>
      <w:r w:rsidR="007C7D77" w:rsidRPr="00981DB0">
        <w:rPr>
          <w:color w:val="232323"/>
          <w:sz w:val="22"/>
          <w:szCs w:val="22"/>
          <w:lang w:val="uk-UA"/>
        </w:rPr>
        <w:t>електронна пошта</w:t>
      </w:r>
      <w:r w:rsidRPr="00981DB0">
        <w:rPr>
          <w:color w:val="232323"/>
          <w:sz w:val="22"/>
          <w:szCs w:val="22"/>
          <w:lang w:val="uk-UA"/>
        </w:rPr>
        <w:t xml:space="preserve">: Fred.Robinson@aon.com. Субпідрядник повинен подати заявку на </w:t>
      </w:r>
      <w:r w:rsidR="007C7D77" w:rsidRPr="00981DB0">
        <w:rPr>
          <w:color w:val="232323"/>
          <w:sz w:val="22"/>
          <w:szCs w:val="22"/>
          <w:lang w:val="uk-UA"/>
        </w:rPr>
        <w:t xml:space="preserve">отримання </w:t>
      </w:r>
      <w:r w:rsidRPr="00981DB0">
        <w:rPr>
          <w:color w:val="232323"/>
          <w:sz w:val="22"/>
          <w:szCs w:val="22"/>
          <w:lang w:val="uk-UA"/>
        </w:rPr>
        <w:t xml:space="preserve">покриття безпосередньо до AON Risk Insurance Services Inc., агента зі страхування </w:t>
      </w:r>
      <w:r w:rsidR="007C7D77" w:rsidRPr="00981DB0">
        <w:rPr>
          <w:color w:val="232323"/>
          <w:sz w:val="22"/>
          <w:szCs w:val="22"/>
          <w:lang w:val="uk-UA"/>
        </w:rPr>
        <w:t xml:space="preserve">DBA </w:t>
      </w:r>
      <w:r w:rsidRPr="00981DB0">
        <w:rPr>
          <w:color w:val="232323"/>
          <w:sz w:val="22"/>
          <w:szCs w:val="22"/>
          <w:lang w:val="uk-UA"/>
        </w:rPr>
        <w:t xml:space="preserve">AWAC. Для отримання інструкцій щодо необхідної форми заявки та вимог подання, зверніться до AAPD 17-01. Відповідно до AIDAR 752.228-70, медична евакуація - це окрема вимога страхування для виконання закордонних субпідрядів, що фінансуються USAID; </w:t>
      </w:r>
      <w:r w:rsidR="00065D89" w:rsidRPr="00981DB0">
        <w:rPr>
          <w:color w:val="232323"/>
          <w:sz w:val="22"/>
          <w:szCs w:val="22"/>
          <w:lang w:val="uk-UA"/>
        </w:rPr>
        <w:t>Акт про базовий захист</w:t>
      </w:r>
      <w:r w:rsidRPr="00981DB0">
        <w:rPr>
          <w:color w:val="232323"/>
          <w:sz w:val="22"/>
          <w:szCs w:val="22"/>
          <w:lang w:val="uk-UA"/>
        </w:rPr>
        <w:t xml:space="preserve"> не передбачає покриття медичної евакуації. Витрати на страхування </w:t>
      </w:r>
      <w:r w:rsidR="00374733" w:rsidRPr="00981DB0">
        <w:rPr>
          <w:color w:val="232323"/>
          <w:sz w:val="22"/>
          <w:szCs w:val="22"/>
          <w:lang w:val="uk-UA"/>
        </w:rPr>
        <w:t>АБЗ</w:t>
      </w:r>
      <w:r w:rsidRPr="00981DB0">
        <w:rPr>
          <w:color w:val="232323"/>
          <w:sz w:val="22"/>
          <w:szCs w:val="22"/>
          <w:lang w:val="uk-UA"/>
        </w:rPr>
        <w:t xml:space="preserve"> </w:t>
      </w:r>
      <w:r w:rsidR="007C7D77" w:rsidRPr="00981DB0">
        <w:rPr>
          <w:color w:val="232323"/>
          <w:sz w:val="22"/>
          <w:szCs w:val="22"/>
          <w:lang w:val="uk-UA"/>
        </w:rPr>
        <w:t xml:space="preserve">є </w:t>
      </w:r>
      <w:r w:rsidRPr="00981DB0">
        <w:rPr>
          <w:color w:val="232323"/>
          <w:sz w:val="22"/>
          <w:szCs w:val="22"/>
          <w:lang w:val="uk-UA"/>
        </w:rPr>
        <w:t>допустим</w:t>
      </w:r>
      <w:r w:rsidR="007C7D77" w:rsidRPr="00981DB0">
        <w:rPr>
          <w:color w:val="232323"/>
          <w:sz w:val="22"/>
          <w:szCs w:val="22"/>
          <w:lang w:val="uk-UA"/>
        </w:rPr>
        <w:t>ими</w:t>
      </w:r>
      <w:r w:rsidRPr="00981DB0">
        <w:rPr>
          <w:color w:val="232323"/>
          <w:sz w:val="22"/>
          <w:szCs w:val="22"/>
          <w:lang w:val="uk-UA"/>
        </w:rPr>
        <w:t xml:space="preserve"> та відшкодовуються як прям</w:t>
      </w:r>
      <w:r w:rsidR="007C7D77" w:rsidRPr="00981DB0">
        <w:rPr>
          <w:color w:val="232323"/>
          <w:sz w:val="22"/>
          <w:szCs w:val="22"/>
          <w:lang w:val="uk-UA"/>
        </w:rPr>
        <w:t>і витрати за</w:t>
      </w:r>
      <w:r w:rsidRPr="00981DB0">
        <w:rPr>
          <w:color w:val="232323"/>
          <w:sz w:val="22"/>
          <w:szCs w:val="22"/>
          <w:lang w:val="uk-UA"/>
        </w:rPr>
        <w:t xml:space="preserve"> ц</w:t>
      </w:r>
      <w:r w:rsidR="007C7D77" w:rsidRPr="00981DB0">
        <w:rPr>
          <w:color w:val="232323"/>
          <w:sz w:val="22"/>
          <w:szCs w:val="22"/>
          <w:lang w:val="uk-UA"/>
        </w:rPr>
        <w:t>им</w:t>
      </w:r>
      <w:r w:rsidRPr="00981DB0">
        <w:rPr>
          <w:color w:val="232323"/>
          <w:sz w:val="22"/>
          <w:szCs w:val="22"/>
          <w:lang w:val="uk-UA"/>
        </w:rPr>
        <w:t xml:space="preserve"> субпідряд</w:t>
      </w:r>
      <w:r w:rsidR="007C7D77" w:rsidRPr="00981DB0">
        <w:rPr>
          <w:color w:val="232323"/>
          <w:sz w:val="22"/>
          <w:szCs w:val="22"/>
          <w:lang w:val="uk-UA"/>
        </w:rPr>
        <w:t xml:space="preserve">ним </w:t>
      </w:r>
      <w:r w:rsidR="00A204B9" w:rsidRPr="00981DB0">
        <w:rPr>
          <w:color w:val="232323"/>
          <w:sz w:val="22"/>
          <w:szCs w:val="22"/>
          <w:lang w:val="uk-UA"/>
        </w:rPr>
        <w:t>договор</w:t>
      </w:r>
      <w:r w:rsidR="007C7D77" w:rsidRPr="00981DB0">
        <w:rPr>
          <w:color w:val="232323"/>
          <w:sz w:val="22"/>
          <w:szCs w:val="22"/>
          <w:lang w:val="uk-UA"/>
        </w:rPr>
        <w:t>ом</w:t>
      </w:r>
      <w:r w:rsidRPr="00981DB0">
        <w:rPr>
          <w:color w:val="232323"/>
          <w:sz w:val="22"/>
          <w:szCs w:val="22"/>
          <w:lang w:val="uk-UA"/>
        </w:rPr>
        <w:t>.</w:t>
      </w:r>
    </w:p>
    <w:p w14:paraId="7A8A5806" w14:textId="77777777" w:rsidR="00393917" w:rsidRPr="00981DB0" w:rsidRDefault="00393917" w:rsidP="00393917">
      <w:pPr>
        <w:kinsoku w:val="0"/>
        <w:overflowPunct w:val="0"/>
        <w:autoSpaceDE w:val="0"/>
        <w:autoSpaceDN w:val="0"/>
        <w:adjustRightInd w:val="0"/>
        <w:spacing w:line="240" w:lineRule="exact"/>
        <w:jc w:val="both"/>
        <w:rPr>
          <w:color w:val="232323"/>
          <w:sz w:val="22"/>
          <w:szCs w:val="22"/>
          <w:lang w:val="uk-UA"/>
        </w:rPr>
      </w:pPr>
    </w:p>
    <w:p w14:paraId="285FDF35" w14:textId="77777777" w:rsidR="00393917" w:rsidRPr="00981DB0" w:rsidRDefault="00393917" w:rsidP="009134E4">
      <w:pPr>
        <w:kinsoku w:val="0"/>
        <w:overflowPunct w:val="0"/>
        <w:autoSpaceDE w:val="0"/>
        <w:autoSpaceDN w:val="0"/>
        <w:adjustRightInd w:val="0"/>
        <w:spacing w:line="240" w:lineRule="exact"/>
        <w:jc w:val="both"/>
        <w:rPr>
          <w:color w:val="232323"/>
          <w:sz w:val="22"/>
          <w:szCs w:val="22"/>
          <w:lang w:val="uk-UA"/>
        </w:rPr>
      </w:pPr>
      <w:r w:rsidRPr="00981DB0">
        <w:rPr>
          <w:color w:val="232323"/>
          <w:sz w:val="22"/>
          <w:szCs w:val="22"/>
          <w:lang w:val="uk-UA"/>
        </w:rPr>
        <w:t xml:space="preserve">(c) AIDAR 752.228-7 СТРАХУВАННЯ ПРИВАТНИХ АВТОМОБІЛІВ Відповідно до пункту цього субпідряду під назвою </w:t>
      </w:r>
      <w:r w:rsidR="00683E12" w:rsidRPr="00981DB0">
        <w:rPr>
          <w:color w:val="232323"/>
          <w:sz w:val="22"/>
          <w:szCs w:val="22"/>
          <w:lang w:val="uk-UA"/>
        </w:rPr>
        <w:t>«</w:t>
      </w:r>
      <w:r w:rsidRPr="00981DB0">
        <w:rPr>
          <w:color w:val="232323"/>
          <w:sz w:val="22"/>
          <w:szCs w:val="22"/>
          <w:lang w:val="uk-UA"/>
        </w:rPr>
        <w:t>Страхова відповідальність перед третіми особами</w:t>
      </w:r>
      <w:r w:rsidR="00683E12" w:rsidRPr="00981DB0">
        <w:rPr>
          <w:color w:val="232323"/>
          <w:sz w:val="22"/>
          <w:szCs w:val="22"/>
          <w:lang w:val="uk-UA"/>
        </w:rPr>
        <w:t>»</w:t>
      </w:r>
      <w:r w:rsidRPr="00981DB0">
        <w:rPr>
          <w:color w:val="232323"/>
          <w:sz w:val="22"/>
          <w:szCs w:val="22"/>
          <w:lang w:val="uk-UA"/>
        </w:rPr>
        <w:t xml:space="preserve"> (AIDAR 752.228-07), </w:t>
      </w:r>
      <w:r w:rsidR="00F83D6B" w:rsidRPr="00981DB0">
        <w:rPr>
          <w:color w:val="232323"/>
          <w:sz w:val="22"/>
          <w:szCs w:val="22"/>
          <w:lang w:val="uk-UA"/>
        </w:rPr>
        <w:t xml:space="preserve">в разі, </w:t>
      </w:r>
      <w:r w:rsidRPr="00981DB0">
        <w:rPr>
          <w:color w:val="232323"/>
          <w:sz w:val="22"/>
          <w:szCs w:val="22"/>
          <w:lang w:val="uk-UA"/>
        </w:rPr>
        <w:t xml:space="preserve">якщо субпідрядник або будь-який з його співробітників, консультантів або їх утриманці транспортують чи </w:t>
      </w:r>
      <w:r w:rsidR="00F83D6B" w:rsidRPr="00981DB0">
        <w:rPr>
          <w:color w:val="232323"/>
          <w:sz w:val="22"/>
          <w:szCs w:val="22"/>
          <w:lang w:val="uk-UA"/>
        </w:rPr>
        <w:t>спричиня</w:t>
      </w:r>
      <w:r w:rsidRPr="00981DB0">
        <w:rPr>
          <w:color w:val="232323"/>
          <w:sz w:val="22"/>
          <w:szCs w:val="22"/>
          <w:lang w:val="uk-UA"/>
        </w:rPr>
        <w:t xml:space="preserve">ють </w:t>
      </w:r>
      <w:r w:rsidR="00066247" w:rsidRPr="00981DB0">
        <w:rPr>
          <w:color w:val="232323"/>
          <w:sz w:val="22"/>
          <w:szCs w:val="22"/>
          <w:lang w:val="uk-UA"/>
        </w:rPr>
        <w:t>транспортува</w:t>
      </w:r>
      <w:r w:rsidR="00F83D6B" w:rsidRPr="00981DB0">
        <w:rPr>
          <w:color w:val="232323"/>
          <w:sz w:val="22"/>
          <w:szCs w:val="22"/>
          <w:lang w:val="uk-UA"/>
        </w:rPr>
        <w:t>ння</w:t>
      </w:r>
      <w:r w:rsidRPr="00981DB0">
        <w:rPr>
          <w:color w:val="232323"/>
          <w:sz w:val="22"/>
          <w:szCs w:val="22"/>
          <w:lang w:val="uk-UA"/>
        </w:rPr>
        <w:t xml:space="preserve"> (чи за рахунок субпідряду</w:t>
      </w:r>
      <w:r w:rsidR="00F83D6B" w:rsidRPr="00981DB0">
        <w:rPr>
          <w:color w:val="232323"/>
          <w:sz w:val="22"/>
          <w:szCs w:val="22"/>
          <w:lang w:val="uk-UA"/>
        </w:rPr>
        <w:t xml:space="preserve"> чи ні</w:t>
      </w:r>
      <w:r w:rsidRPr="00981DB0">
        <w:rPr>
          <w:color w:val="232323"/>
          <w:sz w:val="22"/>
          <w:szCs w:val="22"/>
          <w:lang w:val="uk-UA"/>
        </w:rPr>
        <w:t>) автомобілі</w:t>
      </w:r>
      <w:r w:rsidR="00E224B1" w:rsidRPr="00981DB0">
        <w:rPr>
          <w:color w:val="232323"/>
          <w:sz w:val="22"/>
          <w:szCs w:val="22"/>
          <w:lang w:val="uk-UA"/>
        </w:rPr>
        <w:t>в</w:t>
      </w:r>
      <w:r w:rsidRPr="00981DB0">
        <w:rPr>
          <w:color w:val="232323"/>
          <w:sz w:val="22"/>
          <w:szCs w:val="22"/>
          <w:lang w:val="uk-UA"/>
        </w:rPr>
        <w:t xml:space="preserve"> приватної власності до </w:t>
      </w:r>
      <w:r w:rsidR="00E224B1" w:rsidRPr="00981DB0">
        <w:rPr>
          <w:color w:val="232323"/>
          <w:sz w:val="22"/>
          <w:szCs w:val="22"/>
          <w:lang w:val="uk-UA"/>
        </w:rPr>
        <w:t>Україні</w:t>
      </w:r>
      <w:r w:rsidRPr="00981DB0">
        <w:rPr>
          <w:color w:val="232323"/>
          <w:sz w:val="22"/>
          <w:szCs w:val="22"/>
          <w:lang w:val="uk-UA"/>
        </w:rPr>
        <w:t xml:space="preserve">, або якщо хтось із них придбає автомобіль </w:t>
      </w:r>
      <w:r w:rsidR="00E224B1" w:rsidRPr="00981DB0">
        <w:rPr>
          <w:color w:val="232323"/>
          <w:sz w:val="22"/>
          <w:szCs w:val="22"/>
          <w:lang w:val="uk-UA"/>
        </w:rPr>
        <w:t>в Україні</w:t>
      </w:r>
      <w:r w:rsidRPr="00981DB0">
        <w:rPr>
          <w:color w:val="232323"/>
          <w:sz w:val="22"/>
          <w:szCs w:val="22"/>
          <w:lang w:val="uk-UA"/>
        </w:rPr>
        <w:t xml:space="preserve"> субпідрядник протягом періоду цього субпідряду повинен забезпечити, щоб усі такі автомобілі під час </w:t>
      </w:r>
      <w:r w:rsidR="00066247" w:rsidRPr="00981DB0">
        <w:rPr>
          <w:color w:val="232323"/>
          <w:sz w:val="22"/>
          <w:szCs w:val="22"/>
          <w:lang w:val="uk-UA"/>
        </w:rPr>
        <w:t xml:space="preserve">перебування у </w:t>
      </w:r>
      <w:r w:rsidRPr="00981DB0">
        <w:rPr>
          <w:color w:val="232323"/>
          <w:sz w:val="22"/>
          <w:szCs w:val="22"/>
          <w:lang w:val="uk-UA"/>
        </w:rPr>
        <w:t>так</w:t>
      </w:r>
      <w:r w:rsidR="00066247" w:rsidRPr="00981DB0">
        <w:rPr>
          <w:color w:val="232323"/>
          <w:sz w:val="22"/>
          <w:szCs w:val="22"/>
          <w:lang w:val="uk-UA"/>
        </w:rPr>
        <w:t>ій</w:t>
      </w:r>
      <w:r w:rsidRPr="00981DB0">
        <w:rPr>
          <w:color w:val="232323"/>
          <w:sz w:val="22"/>
          <w:szCs w:val="22"/>
          <w:lang w:val="uk-UA"/>
        </w:rPr>
        <w:t xml:space="preserve"> власності в </w:t>
      </w:r>
      <w:r w:rsidR="00E224B1" w:rsidRPr="00981DB0">
        <w:rPr>
          <w:color w:val="232323"/>
          <w:sz w:val="22"/>
          <w:szCs w:val="22"/>
          <w:lang w:val="uk-UA"/>
        </w:rPr>
        <w:t>Україні</w:t>
      </w:r>
      <w:r w:rsidRPr="00981DB0">
        <w:rPr>
          <w:color w:val="232323"/>
          <w:sz w:val="22"/>
          <w:szCs w:val="22"/>
          <w:lang w:val="uk-UA"/>
        </w:rPr>
        <w:t xml:space="preserve"> покрива</w:t>
      </w:r>
      <w:r w:rsidR="00066247" w:rsidRPr="00981DB0">
        <w:rPr>
          <w:color w:val="232323"/>
          <w:sz w:val="22"/>
          <w:szCs w:val="22"/>
          <w:lang w:val="uk-UA"/>
        </w:rPr>
        <w:t>ли</w:t>
      </w:r>
      <w:r w:rsidRPr="00981DB0">
        <w:rPr>
          <w:color w:val="232323"/>
          <w:sz w:val="22"/>
          <w:szCs w:val="22"/>
          <w:lang w:val="uk-UA"/>
        </w:rPr>
        <w:t xml:space="preserve">ся страховим полісом виплат, виданим надійною компанією, що забезпечує мінімальне покриття в розмірі 10 000 доларів США/20 000 доларів США за заподіяння тілесних ушкоджень </w:t>
      </w:r>
      <w:r w:rsidR="00066247" w:rsidRPr="00981DB0">
        <w:rPr>
          <w:color w:val="232323"/>
          <w:sz w:val="22"/>
          <w:szCs w:val="22"/>
          <w:lang w:val="uk-UA"/>
        </w:rPr>
        <w:t xml:space="preserve">людині </w:t>
      </w:r>
      <w:r w:rsidRPr="00981DB0">
        <w:rPr>
          <w:color w:val="232323"/>
          <w:sz w:val="22"/>
          <w:szCs w:val="22"/>
          <w:lang w:val="uk-UA"/>
        </w:rPr>
        <w:t xml:space="preserve">та 5000 доларів США за шкоду, завдану майну, або такі інші мінімальні покриття, які можуть бути встановлені </w:t>
      </w:r>
      <w:r w:rsidR="00A204B9" w:rsidRPr="00981DB0">
        <w:rPr>
          <w:color w:val="232323"/>
          <w:sz w:val="22"/>
          <w:szCs w:val="22"/>
          <w:lang w:val="uk-UA"/>
        </w:rPr>
        <w:t>Д</w:t>
      </w:r>
      <w:r w:rsidRPr="00981DB0">
        <w:rPr>
          <w:color w:val="232323"/>
          <w:sz w:val="22"/>
          <w:szCs w:val="22"/>
          <w:lang w:val="uk-UA"/>
        </w:rPr>
        <w:t>иректор</w:t>
      </w:r>
      <w:r w:rsidR="00066247" w:rsidRPr="00981DB0">
        <w:rPr>
          <w:color w:val="232323"/>
          <w:sz w:val="22"/>
          <w:szCs w:val="22"/>
          <w:lang w:val="uk-UA"/>
        </w:rPr>
        <w:t>ом</w:t>
      </w:r>
      <w:r w:rsidRPr="00981DB0">
        <w:rPr>
          <w:color w:val="232323"/>
          <w:sz w:val="22"/>
          <w:szCs w:val="22"/>
          <w:lang w:val="uk-UA"/>
        </w:rPr>
        <w:t xml:space="preserve"> місії, </w:t>
      </w:r>
      <w:r w:rsidR="00171EEF" w:rsidRPr="00981DB0">
        <w:rPr>
          <w:color w:val="232323"/>
          <w:sz w:val="22"/>
          <w:szCs w:val="22"/>
          <w:lang w:val="uk-UA"/>
        </w:rPr>
        <w:t xml:space="preserve">і які </w:t>
      </w:r>
      <w:r w:rsidRPr="00981DB0">
        <w:rPr>
          <w:color w:val="232323"/>
          <w:sz w:val="22"/>
          <w:szCs w:val="22"/>
          <w:lang w:val="uk-UA"/>
        </w:rPr>
        <w:t>сплачу</w:t>
      </w:r>
      <w:r w:rsidR="00171EEF" w:rsidRPr="00981DB0">
        <w:rPr>
          <w:color w:val="232323"/>
          <w:sz w:val="22"/>
          <w:szCs w:val="22"/>
          <w:lang w:val="uk-UA"/>
        </w:rPr>
        <w:t>ю</w:t>
      </w:r>
      <w:r w:rsidRPr="00981DB0">
        <w:rPr>
          <w:color w:val="232323"/>
          <w:sz w:val="22"/>
          <w:szCs w:val="22"/>
          <w:lang w:val="uk-UA"/>
        </w:rPr>
        <w:t xml:space="preserve">ться в доларах США або </w:t>
      </w:r>
      <w:r w:rsidR="00171EEF" w:rsidRPr="00981DB0">
        <w:rPr>
          <w:color w:val="232323"/>
          <w:sz w:val="22"/>
          <w:szCs w:val="22"/>
          <w:lang w:val="uk-UA"/>
        </w:rPr>
        <w:t xml:space="preserve">у </w:t>
      </w:r>
      <w:r w:rsidRPr="00981DB0">
        <w:rPr>
          <w:color w:val="232323"/>
          <w:sz w:val="22"/>
          <w:szCs w:val="22"/>
          <w:lang w:val="uk-UA"/>
        </w:rPr>
        <w:t xml:space="preserve">їх еквіваленті у валюті країни співпраці. Витрати на </w:t>
      </w:r>
      <w:r w:rsidR="00171EEF" w:rsidRPr="00981DB0">
        <w:rPr>
          <w:color w:val="232323"/>
          <w:sz w:val="22"/>
          <w:szCs w:val="22"/>
          <w:lang w:val="uk-UA"/>
        </w:rPr>
        <w:t xml:space="preserve">премії за </w:t>
      </w:r>
      <w:r w:rsidR="00FA399D" w:rsidRPr="00981DB0">
        <w:rPr>
          <w:color w:val="232323"/>
          <w:sz w:val="22"/>
          <w:szCs w:val="22"/>
          <w:lang w:val="uk-UA"/>
        </w:rPr>
        <w:t>так</w:t>
      </w:r>
      <w:r w:rsidR="00171EEF" w:rsidRPr="00981DB0">
        <w:rPr>
          <w:color w:val="232323"/>
          <w:sz w:val="22"/>
          <w:szCs w:val="22"/>
          <w:lang w:val="uk-UA"/>
        </w:rPr>
        <w:t>им</w:t>
      </w:r>
      <w:r w:rsidR="00FA399D" w:rsidRPr="00981DB0">
        <w:rPr>
          <w:color w:val="232323"/>
          <w:sz w:val="22"/>
          <w:szCs w:val="22"/>
          <w:lang w:val="uk-UA"/>
        </w:rPr>
        <w:t xml:space="preserve"> страхування</w:t>
      </w:r>
      <w:r w:rsidR="00171EEF" w:rsidRPr="00981DB0">
        <w:rPr>
          <w:color w:val="232323"/>
          <w:sz w:val="22"/>
          <w:szCs w:val="22"/>
          <w:lang w:val="uk-UA"/>
        </w:rPr>
        <w:t>м</w:t>
      </w:r>
      <w:r w:rsidRPr="00981DB0">
        <w:rPr>
          <w:color w:val="232323"/>
          <w:sz w:val="22"/>
          <w:szCs w:val="22"/>
          <w:lang w:val="uk-UA"/>
        </w:rPr>
        <w:t xml:space="preserve"> не </w:t>
      </w:r>
      <w:r w:rsidR="00171EEF" w:rsidRPr="00981DB0">
        <w:rPr>
          <w:color w:val="232323"/>
          <w:sz w:val="22"/>
          <w:szCs w:val="22"/>
          <w:lang w:val="uk-UA"/>
        </w:rPr>
        <w:t xml:space="preserve">є такими, що </w:t>
      </w:r>
      <w:r w:rsidRPr="00981DB0">
        <w:rPr>
          <w:color w:val="232323"/>
          <w:sz w:val="22"/>
          <w:szCs w:val="22"/>
          <w:lang w:val="uk-UA"/>
        </w:rPr>
        <w:t>відшкодов</w:t>
      </w:r>
      <w:r w:rsidR="00171EEF" w:rsidRPr="00981DB0">
        <w:rPr>
          <w:color w:val="232323"/>
          <w:sz w:val="22"/>
          <w:szCs w:val="22"/>
          <w:lang w:val="uk-UA"/>
        </w:rPr>
        <w:t>уються</w:t>
      </w:r>
      <w:r w:rsidRPr="00981DB0">
        <w:rPr>
          <w:color w:val="232323"/>
          <w:sz w:val="22"/>
          <w:szCs w:val="22"/>
          <w:lang w:val="uk-UA"/>
        </w:rPr>
        <w:t xml:space="preserve"> за цим </w:t>
      </w:r>
      <w:r w:rsidR="00066247" w:rsidRPr="00981DB0">
        <w:rPr>
          <w:color w:val="232323"/>
          <w:sz w:val="22"/>
          <w:szCs w:val="22"/>
          <w:lang w:val="uk-UA"/>
        </w:rPr>
        <w:t xml:space="preserve">договором </w:t>
      </w:r>
      <w:r w:rsidR="00A204B9" w:rsidRPr="00981DB0">
        <w:rPr>
          <w:color w:val="232323"/>
          <w:sz w:val="22"/>
          <w:szCs w:val="22"/>
          <w:lang w:val="uk-UA"/>
        </w:rPr>
        <w:t>с</w:t>
      </w:r>
      <w:r w:rsidRPr="00981DB0">
        <w:rPr>
          <w:color w:val="232323"/>
          <w:sz w:val="22"/>
          <w:szCs w:val="22"/>
          <w:lang w:val="uk-UA"/>
        </w:rPr>
        <w:t>уб</w:t>
      </w:r>
      <w:r w:rsidR="00066247" w:rsidRPr="00981DB0">
        <w:rPr>
          <w:color w:val="232323"/>
          <w:sz w:val="22"/>
          <w:szCs w:val="22"/>
          <w:lang w:val="uk-UA"/>
        </w:rPr>
        <w:t>підряду</w:t>
      </w:r>
      <w:r w:rsidRPr="00981DB0">
        <w:rPr>
          <w:color w:val="232323"/>
          <w:sz w:val="22"/>
          <w:szCs w:val="22"/>
          <w:lang w:val="uk-UA"/>
        </w:rPr>
        <w:t xml:space="preserve">. </w:t>
      </w:r>
    </w:p>
    <w:p w14:paraId="0102C601" w14:textId="77777777" w:rsidR="009134E4" w:rsidRPr="00981DB0" w:rsidRDefault="009134E4" w:rsidP="009134E4">
      <w:pPr>
        <w:kinsoku w:val="0"/>
        <w:overflowPunct w:val="0"/>
        <w:autoSpaceDE w:val="0"/>
        <w:autoSpaceDN w:val="0"/>
        <w:adjustRightInd w:val="0"/>
        <w:spacing w:line="240" w:lineRule="exact"/>
        <w:ind w:left="224"/>
        <w:jc w:val="both"/>
        <w:rPr>
          <w:color w:val="232323"/>
          <w:sz w:val="22"/>
          <w:szCs w:val="22"/>
          <w:lang w:val="uk-UA"/>
        </w:rPr>
      </w:pPr>
    </w:p>
    <w:p w14:paraId="6272CE5B" w14:textId="77777777" w:rsidR="009134E4" w:rsidRPr="00981DB0" w:rsidRDefault="009134E4" w:rsidP="009134E4">
      <w:pPr>
        <w:kinsoku w:val="0"/>
        <w:overflowPunct w:val="0"/>
        <w:autoSpaceDE w:val="0"/>
        <w:autoSpaceDN w:val="0"/>
        <w:adjustRightInd w:val="0"/>
        <w:spacing w:line="240" w:lineRule="exact"/>
        <w:jc w:val="both"/>
        <w:rPr>
          <w:color w:val="232323"/>
          <w:sz w:val="22"/>
          <w:szCs w:val="22"/>
          <w:lang w:val="uk-UA"/>
        </w:rPr>
      </w:pPr>
      <w:r w:rsidRPr="00981DB0">
        <w:rPr>
          <w:color w:val="232323"/>
          <w:sz w:val="22"/>
          <w:szCs w:val="22"/>
          <w:lang w:val="uk-UA"/>
        </w:rPr>
        <w:t xml:space="preserve">(d) AIDAR 752.228-70 </w:t>
      </w:r>
      <w:r w:rsidR="00171EEF" w:rsidRPr="00981DB0">
        <w:rPr>
          <w:color w:val="232323"/>
          <w:sz w:val="22"/>
          <w:szCs w:val="22"/>
          <w:lang w:val="uk-UA"/>
        </w:rPr>
        <w:t xml:space="preserve">Послуги з медичної евакуації </w:t>
      </w:r>
      <w:r w:rsidRPr="00981DB0">
        <w:rPr>
          <w:color w:val="232323"/>
          <w:sz w:val="22"/>
          <w:szCs w:val="22"/>
          <w:lang w:val="uk-UA"/>
        </w:rPr>
        <w:t>(MEDEVAC) Services (JULY 2007) [</w:t>
      </w:r>
      <w:r w:rsidR="00171EEF" w:rsidRPr="00981DB0">
        <w:rPr>
          <w:color w:val="232323"/>
          <w:sz w:val="22"/>
          <w:szCs w:val="22"/>
          <w:lang w:val="uk-UA"/>
        </w:rPr>
        <w:t>оновлено</w:t>
      </w:r>
      <w:r w:rsidRPr="00981DB0">
        <w:rPr>
          <w:color w:val="232323"/>
          <w:sz w:val="22"/>
          <w:szCs w:val="22"/>
          <w:lang w:val="uk-UA"/>
        </w:rPr>
        <w:t xml:space="preserve"> AAPD 06-01]. </w:t>
      </w:r>
    </w:p>
    <w:p w14:paraId="69636986" w14:textId="77777777" w:rsidR="009134E4" w:rsidRPr="00981DB0" w:rsidRDefault="009134E4" w:rsidP="009134E4">
      <w:pPr>
        <w:kinsoku w:val="0"/>
        <w:overflowPunct w:val="0"/>
        <w:autoSpaceDE w:val="0"/>
        <w:autoSpaceDN w:val="0"/>
        <w:adjustRightInd w:val="0"/>
        <w:spacing w:line="240" w:lineRule="exact"/>
        <w:jc w:val="both"/>
        <w:rPr>
          <w:color w:val="232323"/>
          <w:sz w:val="22"/>
          <w:szCs w:val="22"/>
          <w:lang w:val="uk-UA"/>
        </w:rPr>
      </w:pPr>
    </w:p>
    <w:p w14:paraId="25D437A3" w14:textId="77777777" w:rsidR="00393917" w:rsidRPr="00981DB0" w:rsidRDefault="00393917" w:rsidP="00393917">
      <w:pPr>
        <w:kinsoku w:val="0"/>
        <w:overflowPunct w:val="0"/>
        <w:autoSpaceDE w:val="0"/>
        <w:autoSpaceDN w:val="0"/>
        <w:adjustRightInd w:val="0"/>
        <w:spacing w:line="240" w:lineRule="exact"/>
        <w:jc w:val="both"/>
        <w:rPr>
          <w:color w:val="232323"/>
          <w:sz w:val="22"/>
          <w:szCs w:val="22"/>
          <w:lang w:val="uk-UA"/>
        </w:rPr>
      </w:pPr>
      <w:r w:rsidRPr="00981DB0">
        <w:rPr>
          <w:color w:val="232323"/>
          <w:sz w:val="22"/>
          <w:szCs w:val="22"/>
          <w:lang w:val="uk-UA"/>
        </w:rPr>
        <w:t>(1) Субпідрядник повинен забезпечити покриття послуги MEDEVAC всім громадян</w:t>
      </w:r>
      <w:r w:rsidR="00171EEF" w:rsidRPr="00981DB0">
        <w:rPr>
          <w:color w:val="232323"/>
          <w:sz w:val="22"/>
          <w:szCs w:val="22"/>
          <w:lang w:val="uk-UA"/>
        </w:rPr>
        <w:t>а</w:t>
      </w:r>
      <w:r w:rsidRPr="00981DB0">
        <w:rPr>
          <w:color w:val="232323"/>
          <w:sz w:val="22"/>
          <w:szCs w:val="22"/>
          <w:lang w:val="uk-UA"/>
        </w:rPr>
        <w:t>м США, іноземц</w:t>
      </w:r>
      <w:r w:rsidR="00171EEF" w:rsidRPr="00981DB0">
        <w:rPr>
          <w:color w:val="232323"/>
          <w:sz w:val="22"/>
          <w:szCs w:val="22"/>
          <w:lang w:val="uk-UA"/>
        </w:rPr>
        <w:t>ям</w:t>
      </w:r>
      <w:r w:rsidRPr="00981DB0">
        <w:rPr>
          <w:color w:val="232323"/>
          <w:sz w:val="22"/>
          <w:szCs w:val="22"/>
          <w:lang w:val="uk-UA"/>
        </w:rPr>
        <w:t>, як</w:t>
      </w:r>
      <w:r w:rsidR="00171EEF" w:rsidRPr="00981DB0">
        <w:rPr>
          <w:color w:val="232323"/>
          <w:sz w:val="22"/>
          <w:szCs w:val="22"/>
          <w:lang w:val="uk-UA"/>
        </w:rPr>
        <w:t>і</w:t>
      </w:r>
      <w:r w:rsidRPr="00981DB0">
        <w:rPr>
          <w:color w:val="232323"/>
          <w:sz w:val="22"/>
          <w:szCs w:val="22"/>
          <w:lang w:val="uk-UA"/>
        </w:rPr>
        <w:t xml:space="preserve"> прожива</w:t>
      </w:r>
      <w:r w:rsidR="00171EEF" w:rsidRPr="00981DB0">
        <w:rPr>
          <w:color w:val="232323"/>
          <w:sz w:val="22"/>
          <w:szCs w:val="22"/>
          <w:lang w:val="uk-UA"/>
        </w:rPr>
        <w:t>ють</w:t>
      </w:r>
      <w:r w:rsidRPr="00981DB0">
        <w:rPr>
          <w:color w:val="232323"/>
          <w:sz w:val="22"/>
          <w:szCs w:val="22"/>
          <w:lang w:val="uk-UA"/>
        </w:rPr>
        <w:t xml:space="preserve"> в США</w:t>
      </w:r>
      <w:r w:rsidR="00171EEF" w:rsidRPr="00981DB0">
        <w:rPr>
          <w:color w:val="232323"/>
          <w:sz w:val="22"/>
          <w:szCs w:val="22"/>
          <w:lang w:val="uk-UA"/>
        </w:rPr>
        <w:t xml:space="preserve"> але не є громадянами США</w:t>
      </w:r>
      <w:r w:rsidRPr="00981DB0">
        <w:rPr>
          <w:color w:val="232323"/>
          <w:sz w:val="22"/>
          <w:szCs w:val="22"/>
          <w:lang w:val="uk-UA"/>
        </w:rPr>
        <w:t xml:space="preserve">, та працівникам </w:t>
      </w:r>
      <w:r w:rsidR="00171EEF" w:rsidRPr="00981DB0">
        <w:rPr>
          <w:color w:val="232323"/>
          <w:sz w:val="22"/>
          <w:szCs w:val="22"/>
          <w:lang w:val="uk-UA"/>
        </w:rPr>
        <w:t>з третіх</w:t>
      </w:r>
      <w:r w:rsidRPr="00981DB0">
        <w:rPr>
          <w:color w:val="232323"/>
          <w:sz w:val="22"/>
          <w:szCs w:val="22"/>
          <w:lang w:val="uk-UA"/>
        </w:rPr>
        <w:t xml:space="preserve"> країн та їх уповноваженим утриманцям (далі </w:t>
      </w:r>
      <w:r w:rsidR="00E224B1" w:rsidRPr="00981DB0">
        <w:rPr>
          <w:color w:val="232323"/>
          <w:sz w:val="22"/>
          <w:szCs w:val="22"/>
          <w:lang w:val="uk-UA"/>
        </w:rPr>
        <w:t>«</w:t>
      </w:r>
      <w:r w:rsidRPr="00981DB0">
        <w:rPr>
          <w:color w:val="232323"/>
          <w:sz w:val="22"/>
          <w:szCs w:val="22"/>
          <w:lang w:val="uk-UA"/>
        </w:rPr>
        <w:t>фізична особа</w:t>
      </w:r>
      <w:r w:rsidR="00E224B1" w:rsidRPr="00981DB0">
        <w:rPr>
          <w:color w:val="232323"/>
          <w:sz w:val="22"/>
          <w:szCs w:val="22"/>
          <w:lang w:val="uk-UA"/>
        </w:rPr>
        <w:t>»</w:t>
      </w:r>
      <w:r w:rsidRPr="00981DB0">
        <w:rPr>
          <w:color w:val="232323"/>
          <w:sz w:val="22"/>
          <w:szCs w:val="22"/>
          <w:lang w:val="uk-UA"/>
        </w:rPr>
        <w:t xml:space="preserve">), </w:t>
      </w:r>
      <w:r w:rsidR="00171EEF" w:rsidRPr="00981DB0">
        <w:rPr>
          <w:color w:val="232323"/>
          <w:sz w:val="22"/>
          <w:szCs w:val="22"/>
          <w:lang w:val="uk-UA"/>
        </w:rPr>
        <w:t xml:space="preserve">на час </w:t>
      </w:r>
      <w:r w:rsidRPr="00981DB0">
        <w:rPr>
          <w:color w:val="232323"/>
          <w:sz w:val="22"/>
          <w:szCs w:val="22"/>
          <w:lang w:val="uk-UA"/>
        </w:rPr>
        <w:t>перебува</w:t>
      </w:r>
      <w:r w:rsidR="00171EEF" w:rsidRPr="00981DB0">
        <w:rPr>
          <w:color w:val="232323"/>
          <w:sz w:val="22"/>
          <w:szCs w:val="22"/>
          <w:lang w:val="uk-UA"/>
        </w:rPr>
        <w:t>ння з</w:t>
      </w:r>
      <w:r w:rsidRPr="00981DB0">
        <w:rPr>
          <w:color w:val="232323"/>
          <w:sz w:val="22"/>
          <w:szCs w:val="22"/>
          <w:lang w:val="uk-UA"/>
        </w:rPr>
        <w:t xml:space="preserve">а кордоном за прямим контрактом, </w:t>
      </w:r>
      <w:r w:rsidR="00171EEF" w:rsidRPr="00981DB0">
        <w:rPr>
          <w:color w:val="232323"/>
          <w:sz w:val="22"/>
          <w:szCs w:val="22"/>
          <w:lang w:val="uk-UA"/>
        </w:rPr>
        <w:t xml:space="preserve">що </w:t>
      </w:r>
      <w:r w:rsidRPr="00981DB0">
        <w:rPr>
          <w:color w:val="232323"/>
          <w:sz w:val="22"/>
          <w:szCs w:val="22"/>
          <w:lang w:val="uk-UA"/>
        </w:rPr>
        <w:t xml:space="preserve">фінансується USAID. </w:t>
      </w:r>
      <w:r w:rsidR="00E224B1" w:rsidRPr="00981DB0">
        <w:rPr>
          <w:color w:val="232323"/>
          <w:sz w:val="22"/>
          <w:szCs w:val="22"/>
          <w:lang w:val="uk-UA"/>
        </w:rPr>
        <w:t>«</w:t>
      </w:r>
      <w:r w:rsidR="00171EEF" w:rsidRPr="00981DB0">
        <w:rPr>
          <w:color w:val="232323"/>
          <w:sz w:val="22"/>
          <w:szCs w:val="22"/>
          <w:lang w:val="uk-UA"/>
        </w:rPr>
        <w:t>Кімонікс</w:t>
      </w:r>
      <w:r w:rsidR="00E224B1" w:rsidRPr="00981DB0">
        <w:rPr>
          <w:color w:val="232323"/>
          <w:sz w:val="22"/>
          <w:szCs w:val="22"/>
          <w:lang w:val="uk-UA"/>
        </w:rPr>
        <w:t>»</w:t>
      </w:r>
      <w:r w:rsidRPr="00981DB0">
        <w:rPr>
          <w:color w:val="232323"/>
          <w:sz w:val="22"/>
          <w:szCs w:val="22"/>
          <w:lang w:val="uk-UA"/>
        </w:rPr>
        <w:t xml:space="preserve"> відшкодову</w:t>
      </w:r>
      <w:r w:rsidR="00E224B1" w:rsidRPr="00981DB0">
        <w:rPr>
          <w:color w:val="232323"/>
          <w:sz w:val="22"/>
          <w:szCs w:val="22"/>
          <w:lang w:val="uk-UA"/>
        </w:rPr>
        <w:t>є</w:t>
      </w:r>
      <w:r w:rsidRPr="00981DB0">
        <w:rPr>
          <w:color w:val="232323"/>
          <w:sz w:val="22"/>
          <w:szCs w:val="22"/>
          <w:lang w:val="uk-UA"/>
        </w:rPr>
        <w:t xml:space="preserve"> розумні, допустимі та розподілені витрати на покриття послуг MEDEVAC, понесені за цим </w:t>
      </w:r>
      <w:r w:rsidR="00171EEF" w:rsidRPr="00981DB0">
        <w:rPr>
          <w:color w:val="232323"/>
          <w:sz w:val="22"/>
          <w:szCs w:val="22"/>
          <w:lang w:val="uk-UA"/>
        </w:rPr>
        <w:t>договором с</w:t>
      </w:r>
      <w:r w:rsidRPr="00981DB0">
        <w:rPr>
          <w:color w:val="232323"/>
          <w:sz w:val="22"/>
          <w:szCs w:val="22"/>
          <w:lang w:val="uk-UA"/>
        </w:rPr>
        <w:t>уб</w:t>
      </w:r>
      <w:r w:rsidR="00171EEF" w:rsidRPr="00981DB0">
        <w:rPr>
          <w:color w:val="232323"/>
          <w:sz w:val="22"/>
          <w:szCs w:val="22"/>
          <w:lang w:val="uk-UA"/>
        </w:rPr>
        <w:t>підряду</w:t>
      </w:r>
      <w:r w:rsidRPr="00981DB0">
        <w:rPr>
          <w:color w:val="232323"/>
          <w:sz w:val="22"/>
          <w:szCs w:val="22"/>
          <w:lang w:val="uk-UA"/>
        </w:rPr>
        <w:t>. Службовець</w:t>
      </w:r>
      <w:r w:rsidR="00171EEF" w:rsidRPr="00981DB0">
        <w:rPr>
          <w:color w:val="232323"/>
          <w:sz w:val="22"/>
          <w:szCs w:val="22"/>
          <w:lang w:val="uk-UA"/>
        </w:rPr>
        <w:t xml:space="preserve"> USAID</w:t>
      </w:r>
      <w:r w:rsidRPr="00981DB0">
        <w:rPr>
          <w:color w:val="232323"/>
          <w:sz w:val="22"/>
          <w:szCs w:val="22"/>
          <w:lang w:val="uk-UA"/>
        </w:rPr>
        <w:t xml:space="preserve">, що </w:t>
      </w:r>
      <w:r w:rsidR="00171EEF" w:rsidRPr="00981DB0">
        <w:rPr>
          <w:color w:val="232323"/>
          <w:sz w:val="22"/>
          <w:szCs w:val="22"/>
          <w:lang w:val="uk-UA"/>
        </w:rPr>
        <w:t>відповідає за</w:t>
      </w:r>
      <w:r w:rsidRPr="00981DB0">
        <w:rPr>
          <w:color w:val="232323"/>
          <w:sz w:val="22"/>
          <w:szCs w:val="22"/>
          <w:lang w:val="uk-UA"/>
        </w:rPr>
        <w:t xml:space="preserve"> контракт</w:t>
      </w:r>
      <w:r w:rsidR="00171EEF" w:rsidRPr="00981DB0">
        <w:rPr>
          <w:color w:val="232323"/>
          <w:sz w:val="22"/>
          <w:szCs w:val="22"/>
          <w:lang w:val="uk-UA"/>
        </w:rPr>
        <w:t>и</w:t>
      </w:r>
      <w:r w:rsidRPr="00981DB0">
        <w:rPr>
          <w:color w:val="232323"/>
          <w:sz w:val="22"/>
          <w:szCs w:val="22"/>
          <w:lang w:val="uk-UA"/>
        </w:rPr>
        <w:t xml:space="preserve">, через </w:t>
      </w:r>
      <w:r w:rsidR="00E224B1" w:rsidRPr="00981DB0">
        <w:rPr>
          <w:color w:val="232323"/>
          <w:sz w:val="22"/>
          <w:szCs w:val="22"/>
          <w:lang w:val="uk-UA"/>
        </w:rPr>
        <w:t>«</w:t>
      </w:r>
      <w:r w:rsidR="00171EEF" w:rsidRPr="00981DB0">
        <w:rPr>
          <w:color w:val="232323"/>
          <w:sz w:val="22"/>
          <w:szCs w:val="22"/>
          <w:lang w:val="uk-UA"/>
        </w:rPr>
        <w:t>Кімонікс</w:t>
      </w:r>
      <w:r w:rsidR="00E224B1" w:rsidRPr="00981DB0">
        <w:rPr>
          <w:color w:val="232323"/>
          <w:sz w:val="22"/>
          <w:szCs w:val="22"/>
          <w:lang w:val="uk-UA"/>
        </w:rPr>
        <w:t>»</w:t>
      </w:r>
      <w:r w:rsidRPr="00981DB0">
        <w:rPr>
          <w:color w:val="232323"/>
          <w:sz w:val="22"/>
          <w:szCs w:val="22"/>
          <w:lang w:val="uk-UA"/>
        </w:rPr>
        <w:t xml:space="preserve"> визначатиме обгрунтованість, допустимість та розподілення витрат, виходячи з діючих принципів витрат та відповідно до стандартів обліку витрат.</w:t>
      </w:r>
    </w:p>
    <w:p w14:paraId="596728A7" w14:textId="77777777" w:rsidR="009134E4" w:rsidRPr="00981DB0" w:rsidRDefault="009134E4" w:rsidP="009134E4">
      <w:pPr>
        <w:kinsoku w:val="0"/>
        <w:overflowPunct w:val="0"/>
        <w:autoSpaceDE w:val="0"/>
        <w:autoSpaceDN w:val="0"/>
        <w:adjustRightInd w:val="0"/>
        <w:spacing w:line="240" w:lineRule="exact"/>
        <w:ind w:left="720"/>
        <w:jc w:val="both"/>
        <w:rPr>
          <w:color w:val="232323"/>
          <w:sz w:val="22"/>
          <w:szCs w:val="22"/>
          <w:lang w:val="uk-UA"/>
        </w:rPr>
      </w:pPr>
    </w:p>
    <w:p w14:paraId="658F7099" w14:textId="77777777" w:rsidR="00393917" w:rsidRPr="00981DB0" w:rsidRDefault="00393917" w:rsidP="00393917">
      <w:pPr>
        <w:kinsoku w:val="0"/>
        <w:overflowPunct w:val="0"/>
        <w:autoSpaceDE w:val="0"/>
        <w:autoSpaceDN w:val="0"/>
        <w:adjustRightInd w:val="0"/>
        <w:spacing w:line="240" w:lineRule="exact"/>
        <w:jc w:val="both"/>
        <w:rPr>
          <w:color w:val="232323"/>
          <w:sz w:val="22"/>
          <w:szCs w:val="22"/>
          <w:lang w:val="uk-UA"/>
        </w:rPr>
      </w:pPr>
      <w:r w:rsidRPr="00981DB0">
        <w:rPr>
          <w:color w:val="232323"/>
          <w:sz w:val="22"/>
          <w:szCs w:val="22"/>
          <w:lang w:val="uk-UA"/>
        </w:rPr>
        <w:lastRenderedPageBreak/>
        <w:t xml:space="preserve">(2) Винятки: (i) </w:t>
      </w:r>
      <w:r w:rsidR="00171EEF" w:rsidRPr="00981DB0">
        <w:rPr>
          <w:color w:val="232323"/>
          <w:sz w:val="22"/>
          <w:szCs w:val="22"/>
          <w:lang w:val="uk-UA"/>
        </w:rPr>
        <w:t xml:space="preserve">Від </w:t>
      </w:r>
      <w:r w:rsidRPr="00981DB0">
        <w:rPr>
          <w:color w:val="232323"/>
          <w:sz w:val="22"/>
          <w:szCs w:val="22"/>
          <w:lang w:val="uk-UA"/>
        </w:rPr>
        <w:t>Субпідрядник</w:t>
      </w:r>
      <w:r w:rsidR="00171EEF" w:rsidRPr="00981DB0">
        <w:rPr>
          <w:color w:val="232323"/>
          <w:sz w:val="22"/>
          <w:szCs w:val="22"/>
          <w:lang w:val="uk-UA"/>
        </w:rPr>
        <w:t>а</w:t>
      </w:r>
      <w:r w:rsidRPr="00981DB0">
        <w:rPr>
          <w:color w:val="232323"/>
          <w:sz w:val="22"/>
          <w:szCs w:val="22"/>
          <w:lang w:val="uk-UA"/>
        </w:rPr>
        <w:t xml:space="preserve"> не </w:t>
      </w:r>
      <w:r w:rsidR="00171EEF" w:rsidRPr="00981DB0">
        <w:rPr>
          <w:color w:val="232323"/>
          <w:sz w:val="22"/>
          <w:szCs w:val="22"/>
          <w:lang w:val="uk-UA"/>
        </w:rPr>
        <w:t xml:space="preserve">вимагається </w:t>
      </w:r>
      <w:r w:rsidRPr="00981DB0">
        <w:rPr>
          <w:color w:val="232323"/>
          <w:sz w:val="22"/>
          <w:szCs w:val="22"/>
          <w:lang w:val="uk-UA"/>
        </w:rPr>
        <w:t xml:space="preserve">надавати медичну страховку MEDEVAC працівникам та їх утриманцям </w:t>
      </w:r>
      <w:r w:rsidR="00171EEF" w:rsidRPr="00981DB0">
        <w:rPr>
          <w:color w:val="232323"/>
          <w:sz w:val="22"/>
          <w:szCs w:val="22"/>
          <w:lang w:val="uk-UA"/>
        </w:rPr>
        <w:t xml:space="preserve">з </w:t>
      </w:r>
      <w:r w:rsidRPr="00981DB0">
        <w:rPr>
          <w:color w:val="232323"/>
          <w:sz w:val="22"/>
          <w:szCs w:val="22"/>
          <w:lang w:val="uk-UA"/>
        </w:rPr>
        <w:t xml:space="preserve">програмою охорони здоров'я, яка включає достатнє покриття MEDEVAC, затверджене </w:t>
      </w:r>
      <w:r w:rsidR="00492D5E" w:rsidRPr="00981DB0">
        <w:rPr>
          <w:color w:val="232323"/>
          <w:sz w:val="22"/>
          <w:szCs w:val="22"/>
          <w:lang w:val="uk-UA"/>
        </w:rPr>
        <w:t>Кімонікс</w:t>
      </w:r>
      <w:r w:rsidRPr="00981DB0">
        <w:rPr>
          <w:color w:val="232323"/>
          <w:sz w:val="22"/>
          <w:szCs w:val="22"/>
          <w:lang w:val="uk-UA"/>
        </w:rPr>
        <w:t xml:space="preserve">. (ii) Директор місії USAID через </w:t>
      </w:r>
      <w:r w:rsidR="00492D5E" w:rsidRPr="00981DB0">
        <w:rPr>
          <w:color w:val="232323"/>
          <w:sz w:val="22"/>
          <w:szCs w:val="22"/>
          <w:lang w:val="uk-UA"/>
        </w:rPr>
        <w:t xml:space="preserve">Кімонікс </w:t>
      </w:r>
      <w:r w:rsidRPr="00981DB0">
        <w:rPr>
          <w:color w:val="232323"/>
          <w:sz w:val="22"/>
          <w:szCs w:val="22"/>
          <w:lang w:val="uk-UA"/>
        </w:rPr>
        <w:t xml:space="preserve">може прийняти письмове рішення про </w:t>
      </w:r>
      <w:r w:rsidR="00492D5E" w:rsidRPr="00981DB0">
        <w:rPr>
          <w:color w:val="232323"/>
          <w:sz w:val="22"/>
          <w:szCs w:val="22"/>
          <w:lang w:val="uk-UA"/>
        </w:rPr>
        <w:t>звільнення</w:t>
      </w:r>
      <w:r w:rsidRPr="00981DB0">
        <w:rPr>
          <w:color w:val="232323"/>
          <w:sz w:val="22"/>
          <w:szCs w:val="22"/>
          <w:lang w:val="uk-UA"/>
        </w:rPr>
        <w:t xml:space="preserve"> від вимоги такого покриття. </w:t>
      </w:r>
      <w:r w:rsidR="00492D5E" w:rsidRPr="00981DB0">
        <w:rPr>
          <w:color w:val="232323"/>
          <w:sz w:val="22"/>
          <w:szCs w:val="22"/>
          <w:lang w:val="uk-UA"/>
        </w:rPr>
        <w:t>Це рішення</w:t>
      </w:r>
      <w:r w:rsidRPr="00981DB0">
        <w:rPr>
          <w:color w:val="232323"/>
          <w:sz w:val="22"/>
          <w:szCs w:val="22"/>
          <w:lang w:val="uk-UA"/>
        </w:rPr>
        <w:t xml:space="preserve"> повинн</w:t>
      </w:r>
      <w:r w:rsidR="00492D5E" w:rsidRPr="00981DB0">
        <w:rPr>
          <w:color w:val="232323"/>
          <w:sz w:val="22"/>
          <w:szCs w:val="22"/>
          <w:lang w:val="uk-UA"/>
        </w:rPr>
        <w:t>е</w:t>
      </w:r>
      <w:r w:rsidRPr="00981DB0">
        <w:rPr>
          <w:color w:val="232323"/>
          <w:sz w:val="22"/>
          <w:szCs w:val="22"/>
          <w:lang w:val="uk-UA"/>
        </w:rPr>
        <w:t xml:space="preserve"> ґрунтуватися на висновках про те, що якість місцевих медичних послуг або інші обставини усувають потребу в такому покритті для працівників, які мають </w:t>
      </w:r>
      <w:r w:rsidR="00492D5E" w:rsidRPr="00981DB0">
        <w:rPr>
          <w:color w:val="232323"/>
          <w:sz w:val="22"/>
          <w:szCs w:val="22"/>
          <w:lang w:val="uk-UA"/>
        </w:rPr>
        <w:t>право на таке покриття</w:t>
      </w:r>
      <w:r w:rsidRPr="00981DB0">
        <w:rPr>
          <w:color w:val="232323"/>
          <w:sz w:val="22"/>
          <w:szCs w:val="22"/>
          <w:lang w:val="uk-UA"/>
        </w:rPr>
        <w:t xml:space="preserve">, та їх утриманців, що знаходяться </w:t>
      </w:r>
      <w:r w:rsidR="00492D5E" w:rsidRPr="00981DB0">
        <w:rPr>
          <w:color w:val="232323"/>
          <w:sz w:val="22"/>
          <w:szCs w:val="22"/>
          <w:lang w:val="uk-UA"/>
        </w:rPr>
        <w:t>в місці здійснення робіт</w:t>
      </w:r>
      <w:r w:rsidRPr="00981DB0">
        <w:rPr>
          <w:color w:val="232323"/>
          <w:sz w:val="22"/>
          <w:szCs w:val="22"/>
          <w:lang w:val="uk-UA"/>
        </w:rPr>
        <w:t>.</w:t>
      </w:r>
    </w:p>
    <w:p w14:paraId="4ADF86EE" w14:textId="77777777" w:rsidR="00393917" w:rsidRPr="00981DB0" w:rsidRDefault="00393917" w:rsidP="00393917">
      <w:pPr>
        <w:kinsoku w:val="0"/>
        <w:overflowPunct w:val="0"/>
        <w:autoSpaceDE w:val="0"/>
        <w:autoSpaceDN w:val="0"/>
        <w:adjustRightInd w:val="0"/>
        <w:spacing w:line="240" w:lineRule="exact"/>
        <w:jc w:val="both"/>
        <w:rPr>
          <w:color w:val="232323"/>
          <w:sz w:val="22"/>
          <w:szCs w:val="22"/>
          <w:lang w:val="uk-UA"/>
        </w:rPr>
      </w:pPr>
    </w:p>
    <w:p w14:paraId="7C484122" w14:textId="77777777" w:rsidR="009134E4" w:rsidRPr="00981DB0" w:rsidRDefault="00393917" w:rsidP="00393917">
      <w:pPr>
        <w:kinsoku w:val="0"/>
        <w:overflowPunct w:val="0"/>
        <w:autoSpaceDE w:val="0"/>
        <w:autoSpaceDN w:val="0"/>
        <w:adjustRightInd w:val="0"/>
        <w:spacing w:line="240" w:lineRule="exact"/>
        <w:jc w:val="both"/>
        <w:rPr>
          <w:color w:val="232323"/>
          <w:sz w:val="22"/>
          <w:szCs w:val="22"/>
          <w:lang w:val="uk-UA"/>
        </w:rPr>
      </w:pPr>
      <w:r w:rsidRPr="00981DB0">
        <w:rPr>
          <w:color w:val="232323"/>
          <w:sz w:val="22"/>
          <w:szCs w:val="22"/>
          <w:lang w:val="uk-UA"/>
        </w:rPr>
        <w:t xml:space="preserve">(3) Якщо надано дозвіл на </w:t>
      </w:r>
      <w:r w:rsidR="00492D5E" w:rsidRPr="00981DB0">
        <w:rPr>
          <w:color w:val="232323"/>
          <w:sz w:val="22"/>
          <w:szCs w:val="22"/>
          <w:lang w:val="uk-UA"/>
        </w:rPr>
        <w:t xml:space="preserve">укладення </w:t>
      </w:r>
      <w:r w:rsidRPr="00981DB0">
        <w:rPr>
          <w:color w:val="232323"/>
          <w:sz w:val="22"/>
          <w:szCs w:val="22"/>
          <w:lang w:val="uk-UA"/>
        </w:rPr>
        <w:t xml:space="preserve">субпідрядних договорів нижчого рівня, субпідрядник повинен вставити пункт, подібний до цього, у всі </w:t>
      </w:r>
      <w:r w:rsidR="00492D5E" w:rsidRPr="00981DB0">
        <w:rPr>
          <w:color w:val="232323"/>
          <w:sz w:val="22"/>
          <w:szCs w:val="22"/>
          <w:lang w:val="uk-UA"/>
        </w:rPr>
        <w:t xml:space="preserve">договори </w:t>
      </w:r>
      <w:r w:rsidRPr="00981DB0">
        <w:rPr>
          <w:color w:val="232323"/>
          <w:sz w:val="22"/>
          <w:szCs w:val="22"/>
          <w:lang w:val="uk-UA"/>
        </w:rPr>
        <w:t>субпідряд</w:t>
      </w:r>
      <w:r w:rsidR="00492D5E" w:rsidRPr="00981DB0">
        <w:rPr>
          <w:color w:val="232323"/>
          <w:sz w:val="22"/>
          <w:szCs w:val="22"/>
          <w:lang w:val="uk-UA"/>
        </w:rPr>
        <w:t>у</w:t>
      </w:r>
      <w:r w:rsidRPr="00981DB0">
        <w:rPr>
          <w:color w:val="232323"/>
          <w:sz w:val="22"/>
          <w:szCs w:val="22"/>
          <w:lang w:val="uk-UA"/>
        </w:rPr>
        <w:t xml:space="preserve"> нижчого рівня, </w:t>
      </w:r>
      <w:r w:rsidR="00492D5E" w:rsidRPr="00981DB0">
        <w:rPr>
          <w:color w:val="232323"/>
          <w:sz w:val="22"/>
          <w:szCs w:val="22"/>
          <w:lang w:val="uk-UA"/>
        </w:rPr>
        <w:t xml:space="preserve">щодо виконання робіт </w:t>
      </w:r>
      <w:r w:rsidRPr="00981DB0">
        <w:rPr>
          <w:color w:val="232323"/>
          <w:sz w:val="22"/>
          <w:szCs w:val="22"/>
          <w:lang w:val="uk-UA"/>
        </w:rPr>
        <w:t>працівниками субпідрядник</w:t>
      </w:r>
      <w:r w:rsidR="00E224B1" w:rsidRPr="00981DB0">
        <w:rPr>
          <w:color w:val="232323"/>
          <w:sz w:val="22"/>
          <w:szCs w:val="22"/>
          <w:lang w:val="uk-UA"/>
        </w:rPr>
        <w:t>а.</w:t>
      </w:r>
      <w:r w:rsidR="00492D5E" w:rsidRPr="00981DB0">
        <w:rPr>
          <w:color w:val="232323"/>
          <w:sz w:val="22"/>
          <w:szCs w:val="22"/>
          <w:lang w:val="uk-UA"/>
        </w:rPr>
        <w:t xml:space="preserve"> </w:t>
      </w:r>
    </w:p>
    <w:p w14:paraId="7AF7AC09" w14:textId="77777777" w:rsidR="009134E4" w:rsidRPr="00981DB0" w:rsidRDefault="009134E4" w:rsidP="009134E4">
      <w:pPr>
        <w:kinsoku w:val="0"/>
        <w:overflowPunct w:val="0"/>
        <w:autoSpaceDE w:val="0"/>
        <w:autoSpaceDN w:val="0"/>
        <w:adjustRightInd w:val="0"/>
        <w:spacing w:line="240" w:lineRule="exact"/>
        <w:ind w:left="224"/>
        <w:jc w:val="both"/>
        <w:rPr>
          <w:color w:val="232323"/>
          <w:sz w:val="22"/>
          <w:szCs w:val="22"/>
          <w:highlight w:val="yellow"/>
          <w:lang w:val="uk-UA"/>
        </w:rPr>
      </w:pPr>
    </w:p>
    <w:p w14:paraId="0A8FCAB0" w14:textId="77777777" w:rsidR="00393917" w:rsidRPr="00981DB0" w:rsidRDefault="00393917" w:rsidP="00393917">
      <w:pPr>
        <w:kinsoku w:val="0"/>
        <w:overflowPunct w:val="0"/>
        <w:autoSpaceDE w:val="0"/>
        <w:autoSpaceDN w:val="0"/>
        <w:adjustRightInd w:val="0"/>
        <w:spacing w:line="240" w:lineRule="exact"/>
        <w:jc w:val="both"/>
        <w:rPr>
          <w:color w:val="232323"/>
          <w:sz w:val="22"/>
          <w:szCs w:val="22"/>
          <w:highlight w:val="yellow"/>
          <w:lang w:val="uk-UA"/>
        </w:rPr>
      </w:pPr>
      <w:r w:rsidRPr="00981DB0">
        <w:rPr>
          <w:color w:val="232323"/>
          <w:sz w:val="22"/>
          <w:szCs w:val="22"/>
          <w:lang w:val="uk-UA"/>
        </w:rPr>
        <w:t>e) Крім вищезазначених вимог щодо страхування, Постачальник повинен отримати як мінімум наступне страхування у формі та</w:t>
      </w:r>
      <w:r w:rsidR="00492D5E" w:rsidRPr="00981DB0">
        <w:rPr>
          <w:color w:val="232323"/>
          <w:sz w:val="22"/>
          <w:szCs w:val="22"/>
          <w:lang w:val="uk-UA"/>
        </w:rPr>
        <w:t xml:space="preserve"> за</w:t>
      </w:r>
      <w:r w:rsidRPr="00981DB0">
        <w:rPr>
          <w:color w:val="232323"/>
          <w:sz w:val="22"/>
          <w:szCs w:val="22"/>
          <w:lang w:val="uk-UA"/>
        </w:rPr>
        <w:t xml:space="preserve"> зміст</w:t>
      </w:r>
      <w:r w:rsidR="00492D5E" w:rsidRPr="00981DB0">
        <w:rPr>
          <w:color w:val="232323"/>
          <w:sz w:val="22"/>
          <w:szCs w:val="22"/>
          <w:lang w:val="uk-UA"/>
        </w:rPr>
        <w:t>ом</w:t>
      </w:r>
      <w:r w:rsidRPr="00981DB0">
        <w:rPr>
          <w:color w:val="232323"/>
          <w:sz w:val="22"/>
          <w:szCs w:val="22"/>
          <w:lang w:val="uk-UA"/>
        </w:rPr>
        <w:t xml:space="preserve">, що задовольняють </w:t>
      </w:r>
      <w:r w:rsidR="00492D5E" w:rsidRPr="00981DB0">
        <w:rPr>
          <w:color w:val="232323"/>
          <w:sz w:val="22"/>
          <w:szCs w:val="22"/>
          <w:lang w:val="uk-UA"/>
        </w:rPr>
        <w:t>Кімонікс</w:t>
      </w:r>
      <w:r w:rsidRPr="00981DB0">
        <w:rPr>
          <w:color w:val="232323"/>
          <w:sz w:val="22"/>
          <w:szCs w:val="22"/>
          <w:lang w:val="uk-UA"/>
        </w:rPr>
        <w:t>, як</w:t>
      </w:r>
      <w:r w:rsidR="00492D5E" w:rsidRPr="00981DB0">
        <w:rPr>
          <w:color w:val="232323"/>
          <w:sz w:val="22"/>
          <w:szCs w:val="22"/>
          <w:lang w:val="uk-UA"/>
        </w:rPr>
        <w:t>е</w:t>
      </w:r>
      <w:r w:rsidRPr="00981DB0">
        <w:rPr>
          <w:color w:val="232323"/>
          <w:sz w:val="22"/>
          <w:szCs w:val="22"/>
          <w:lang w:val="uk-UA"/>
        </w:rPr>
        <w:t xml:space="preserve"> покрива</w:t>
      </w:r>
      <w:r w:rsidR="00492D5E" w:rsidRPr="00981DB0">
        <w:rPr>
          <w:color w:val="232323"/>
          <w:sz w:val="22"/>
          <w:szCs w:val="22"/>
          <w:lang w:val="uk-UA"/>
        </w:rPr>
        <w:t>є</w:t>
      </w:r>
      <w:r w:rsidRPr="00981DB0">
        <w:rPr>
          <w:color w:val="232323"/>
          <w:sz w:val="22"/>
          <w:szCs w:val="22"/>
          <w:lang w:val="uk-UA"/>
        </w:rPr>
        <w:t>ться стандартними фіксованими тарифами в Розділі 3.</w:t>
      </w:r>
      <w:r w:rsidRPr="00981DB0">
        <w:rPr>
          <w:color w:val="232323"/>
          <w:sz w:val="22"/>
          <w:szCs w:val="22"/>
          <w:highlight w:val="yellow"/>
          <w:lang w:val="uk-UA"/>
        </w:rPr>
        <w:t xml:space="preserve"> </w:t>
      </w:r>
    </w:p>
    <w:p w14:paraId="495F6754" w14:textId="77777777" w:rsidR="009134E4" w:rsidRPr="00981DB0" w:rsidRDefault="009134E4" w:rsidP="009134E4">
      <w:pPr>
        <w:spacing w:after="120"/>
        <w:rPr>
          <w:sz w:val="22"/>
          <w:szCs w:val="22"/>
          <w:highlight w:val="yellow"/>
          <w:lang w:val="uk-UA"/>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1"/>
        <w:gridCol w:w="1955"/>
      </w:tblGrid>
      <w:tr w:rsidR="009134E4" w:rsidRPr="00981DB0" w14:paraId="2B1870A0" w14:textId="77777777" w:rsidTr="00033FB0">
        <w:trPr>
          <w:trHeight w:hRule="exact" w:val="593"/>
        </w:trPr>
        <w:tc>
          <w:tcPr>
            <w:tcW w:w="6921" w:type="dxa"/>
          </w:tcPr>
          <w:p w14:paraId="6C0BCD7E" w14:textId="77777777" w:rsidR="009134E4" w:rsidRPr="00981DB0" w:rsidRDefault="00492D5E" w:rsidP="00033FB0">
            <w:pPr>
              <w:kinsoku w:val="0"/>
              <w:overflowPunct w:val="0"/>
              <w:autoSpaceDE w:val="0"/>
              <w:autoSpaceDN w:val="0"/>
              <w:adjustRightInd w:val="0"/>
              <w:spacing w:before="123"/>
              <w:ind w:left="-1" w:right="2"/>
              <w:jc w:val="center"/>
              <w:rPr>
                <w:sz w:val="20"/>
                <w:lang w:val="uk-UA"/>
              </w:rPr>
            </w:pPr>
            <w:r w:rsidRPr="00981DB0">
              <w:rPr>
                <w:b/>
                <w:bCs/>
                <w:spacing w:val="-1"/>
                <w:sz w:val="20"/>
                <w:lang w:val="uk-UA"/>
              </w:rPr>
              <w:t>Вид</w:t>
            </w:r>
          </w:p>
        </w:tc>
        <w:tc>
          <w:tcPr>
            <w:tcW w:w="1955" w:type="dxa"/>
          </w:tcPr>
          <w:p w14:paraId="1BD73BA9" w14:textId="77777777" w:rsidR="009134E4" w:rsidRPr="00981DB0" w:rsidRDefault="00492D5E" w:rsidP="00033FB0">
            <w:pPr>
              <w:kinsoku w:val="0"/>
              <w:overflowPunct w:val="0"/>
              <w:autoSpaceDE w:val="0"/>
              <w:autoSpaceDN w:val="0"/>
              <w:adjustRightInd w:val="0"/>
              <w:ind w:left="645" w:right="405" w:hanging="221"/>
              <w:rPr>
                <w:sz w:val="20"/>
                <w:lang w:val="uk-UA"/>
              </w:rPr>
            </w:pPr>
            <w:r w:rsidRPr="00981DB0">
              <w:rPr>
                <w:b/>
                <w:bCs/>
                <w:spacing w:val="-1"/>
                <w:sz w:val="20"/>
                <w:lang w:val="uk-UA"/>
              </w:rPr>
              <w:t>Мінімальний ліміт</w:t>
            </w:r>
          </w:p>
        </w:tc>
      </w:tr>
      <w:tr w:rsidR="00393917" w:rsidRPr="00981DB0" w14:paraId="6A1E5EED" w14:textId="77777777" w:rsidTr="00033FB0">
        <w:trPr>
          <w:trHeight w:hRule="exact" w:val="856"/>
        </w:trPr>
        <w:tc>
          <w:tcPr>
            <w:tcW w:w="6921" w:type="dxa"/>
          </w:tcPr>
          <w:p w14:paraId="63A586BC" w14:textId="77777777" w:rsidR="00393917" w:rsidRPr="00981DB0" w:rsidRDefault="00393917" w:rsidP="00393917">
            <w:pPr>
              <w:rPr>
                <w:lang w:val="uk-UA"/>
              </w:rPr>
            </w:pPr>
            <w:r w:rsidRPr="00981DB0">
              <w:rPr>
                <w:lang w:val="uk-UA"/>
              </w:rPr>
              <w:t xml:space="preserve">(a) </w:t>
            </w:r>
            <w:r w:rsidR="00065D89" w:rsidRPr="00981DB0">
              <w:rPr>
                <w:lang w:val="uk-UA"/>
              </w:rPr>
              <w:t>Акт про базовий захист</w:t>
            </w:r>
            <w:r w:rsidRPr="00981DB0">
              <w:rPr>
                <w:lang w:val="uk-UA"/>
              </w:rPr>
              <w:t xml:space="preserve"> або його еквівалент для громадян, які відмовилися, згідно з FAR 52.228-3 та 52.228-4. Покриття поширюється на відповідальність роботодавців за тілесні ушкодження, смерть та професійні захворювання.</w:t>
            </w:r>
          </w:p>
        </w:tc>
        <w:tc>
          <w:tcPr>
            <w:tcW w:w="1955" w:type="dxa"/>
          </w:tcPr>
          <w:p w14:paraId="602EC79E" w14:textId="77777777" w:rsidR="00393917" w:rsidRPr="00981DB0" w:rsidRDefault="00393917" w:rsidP="00393917">
            <w:pPr>
              <w:kinsoku w:val="0"/>
              <w:overflowPunct w:val="0"/>
              <w:autoSpaceDE w:val="0"/>
              <w:autoSpaceDN w:val="0"/>
              <w:adjustRightInd w:val="0"/>
              <w:spacing w:before="3"/>
              <w:rPr>
                <w:sz w:val="20"/>
                <w:lang w:val="uk-UA"/>
              </w:rPr>
            </w:pPr>
          </w:p>
          <w:p w14:paraId="7DACD2C2" w14:textId="77777777" w:rsidR="00393917" w:rsidRPr="00981DB0" w:rsidRDefault="00492D5E" w:rsidP="00393917">
            <w:pPr>
              <w:kinsoku w:val="0"/>
              <w:overflowPunct w:val="0"/>
              <w:autoSpaceDE w:val="0"/>
              <w:autoSpaceDN w:val="0"/>
              <w:adjustRightInd w:val="0"/>
              <w:ind w:left="110" w:right="523"/>
              <w:rPr>
                <w:sz w:val="20"/>
                <w:lang w:val="uk-UA"/>
              </w:rPr>
            </w:pPr>
            <w:r w:rsidRPr="00981DB0">
              <w:rPr>
                <w:spacing w:val="-1"/>
                <w:sz w:val="20"/>
                <w:lang w:val="uk-UA"/>
              </w:rPr>
              <w:t xml:space="preserve">Як вимагається </w:t>
            </w:r>
            <w:r w:rsidR="00374733" w:rsidRPr="00981DB0">
              <w:rPr>
                <w:spacing w:val="-1"/>
                <w:sz w:val="20"/>
                <w:lang w:val="uk-UA"/>
              </w:rPr>
              <w:t>АБЗ</w:t>
            </w:r>
          </w:p>
        </w:tc>
      </w:tr>
      <w:tr w:rsidR="00393917" w:rsidRPr="00981DB0" w14:paraId="014D8808" w14:textId="77777777" w:rsidTr="00033FB0">
        <w:trPr>
          <w:trHeight w:hRule="exact" w:val="595"/>
        </w:trPr>
        <w:tc>
          <w:tcPr>
            <w:tcW w:w="6921" w:type="dxa"/>
          </w:tcPr>
          <w:p w14:paraId="2A2C8D14" w14:textId="77777777" w:rsidR="00393917" w:rsidRPr="00981DB0" w:rsidRDefault="00393917" w:rsidP="00393917">
            <w:pPr>
              <w:rPr>
                <w:lang w:val="uk-UA"/>
              </w:rPr>
            </w:pPr>
            <w:r w:rsidRPr="00981DB0">
              <w:rPr>
                <w:lang w:val="uk-UA"/>
              </w:rPr>
              <w:t>(b) Повна загальна відповідальність за кожний випадок, поєднаний єдиним лімітом особистих травм та / або майнових збитків.</w:t>
            </w:r>
          </w:p>
        </w:tc>
        <w:tc>
          <w:tcPr>
            <w:tcW w:w="1955" w:type="dxa"/>
          </w:tcPr>
          <w:p w14:paraId="0A2D1016" w14:textId="77777777" w:rsidR="00393917" w:rsidRPr="00981DB0" w:rsidRDefault="00393917" w:rsidP="00393917">
            <w:pPr>
              <w:kinsoku w:val="0"/>
              <w:overflowPunct w:val="0"/>
              <w:autoSpaceDE w:val="0"/>
              <w:autoSpaceDN w:val="0"/>
              <w:adjustRightInd w:val="0"/>
              <w:ind w:left="110" w:right="523"/>
              <w:rPr>
                <w:spacing w:val="-1"/>
                <w:sz w:val="20"/>
                <w:lang w:val="uk-UA"/>
              </w:rPr>
            </w:pPr>
            <w:r w:rsidRPr="00981DB0">
              <w:rPr>
                <w:spacing w:val="-1"/>
                <w:sz w:val="20"/>
                <w:lang w:val="uk-UA"/>
              </w:rPr>
              <w:t>$1,000,000</w:t>
            </w:r>
          </w:p>
          <w:p w14:paraId="7DCECAF8" w14:textId="77777777" w:rsidR="00393917" w:rsidRPr="00981DB0" w:rsidRDefault="00393917" w:rsidP="00393917">
            <w:pPr>
              <w:kinsoku w:val="0"/>
              <w:overflowPunct w:val="0"/>
              <w:autoSpaceDE w:val="0"/>
              <w:autoSpaceDN w:val="0"/>
              <w:adjustRightInd w:val="0"/>
              <w:ind w:left="110" w:right="523"/>
              <w:rPr>
                <w:sz w:val="20"/>
                <w:lang w:val="uk-UA"/>
              </w:rPr>
            </w:pPr>
            <w:r w:rsidRPr="00981DB0">
              <w:rPr>
                <w:spacing w:val="-1"/>
                <w:sz w:val="20"/>
                <w:lang w:val="uk-UA"/>
              </w:rPr>
              <w:t>$2,000,000</w:t>
            </w:r>
          </w:p>
        </w:tc>
      </w:tr>
      <w:tr w:rsidR="00393917" w:rsidRPr="00981DB0" w14:paraId="4218554E" w14:textId="77777777" w:rsidTr="00033FB0">
        <w:trPr>
          <w:trHeight w:hRule="exact" w:val="802"/>
        </w:trPr>
        <w:tc>
          <w:tcPr>
            <w:tcW w:w="6921" w:type="dxa"/>
          </w:tcPr>
          <w:p w14:paraId="166838CE" w14:textId="77777777" w:rsidR="00393917" w:rsidRPr="00981DB0" w:rsidRDefault="00393917" w:rsidP="00393917">
            <w:pPr>
              <w:rPr>
                <w:lang w:val="uk-UA"/>
              </w:rPr>
            </w:pPr>
            <w:r w:rsidRPr="00981DB0">
              <w:rPr>
                <w:lang w:val="uk-UA"/>
              </w:rPr>
              <w:t>(c) Одиничний ліміт об'єднаної автомобільної відповідальності кожного випадку</w:t>
            </w:r>
          </w:p>
        </w:tc>
        <w:tc>
          <w:tcPr>
            <w:tcW w:w="1955" w:type="dxa"/>
          </w:tcPr>
          <w:p w14:paraId="3757FC85" w14:textId="77777777" w:rsidR="00393917" w:rsidRPr="00981DB0" w:rsidRDefault="00492D5E" w:rsidP="00393917">
            <w:pPr>
              <w:kinsoku w:val="0"/>
              <w:overflowPunct w:val="0"/>
              <w:autoSpaceDE w:val="0"/>
              <w:autoSpaceDN w:val="0"/>
              <w:adjustRightInd w:val="0"/>
              <w:spacing w:line="239" w:lineRule="auto"/>
              <w:ind w:left="110" w:right="502"/>
              <w:rPr>
                <w:sz w:val="20"/>
                <w:lang w:val="uk-UA"/>
              </w:rPr>
            </w:pPr>
            <w:r w:rsidRPr="00981DB0">
              <w:rPr>
                <w:spacing w:val="-1"/>
                <w:sz w:val="20"/>
                <w:lang w:val="uk-UA"/>
              </w:rPr>
              <w:t>Згідно</w:t>
            </w:r>
            <w:r w:rsidR="00393917" w:rsidRPr="00981DB0">
              <w:rPr>
                <w:sz w:val="20"/>
                <w:lang w:val="uk-UA"/>
              </w:rPr>
              <w:t xml:space="preserve"> </w:t>
            </w:r>
            <w:r w:rsidR="00393917" w:rsidRPr="00981DB0">
              <w:rPr>
                <w:spacing w:val="-2"/>
                <w:sz w:val="20"/>
                <w:lang w:val="uk-UA"/>
              </w:rPr>
              <w:t>AIDAR</w:t>
            </w:r>
            <w:r w:rsidR="00393917" w:rsidRPr="00981DB0">
              <w:rPr>
                <w:spacing w:val="21"/>
                <w:sz w:val="20"/>
                <w:lang w:val="uk-UA"/>
              </w:rPr>
              <w:t xml:space="preserve"> </w:t>
            </w:r>
            <w:r w:rsidR="00393917" w:rsidRPr="00981DB0">
              <w:rPr>
                <w:spacing w:val="-1"/>
                <w:sz w:val="20"/>
                <w:lang w:val="uk-UA"/>
              </w:rPr>
              <w:t>752.228-7</w:t>
            </w:r>
            <w:r w:rsidR="00393917" w:rsidRPr="00981DB0">
              <w:rPr>
                <w:sz w:val="20"/>
                <w:lang w:val="uk-UA"/>
              </w:rPr>
              <w:t xml:space="preserve"> </w:t>
            </w:r>
            <w:r w:rsidRPr="00981DB0">
              <w:rPr>
                <w:sz w:val="20"/>
                <w:lang w:val="uk-UA"/>
              </w:rPr>
              <w:t>та</w:t>
            </w:r>
          </w:p>
          <w:p w14:paraId="457F5CCF" w14:textId="77777777" w:rsidR="00393917" w:rsidRPr="00981DB0" w:rsidRDefault="00393917" w:rsidP="00393917">
            <w:pPr>
              <w:kinsoku w:val="0"/>
              <w:overflowPunct w:val="0"/>
              <w:autoSpaceDE w:val="0"/>
              <w:autoSpaceDN w:val="0"/>
              <w:adjustRightInd w:val="0"/>
              <w:spacing w:line="252" w:lineRule="exact"/>
              <w:ind w:left="110"/>
              <w:rPr>
                <w:sz w:val="20"/>
                <w:lang w:val="uk-UA"/>
              </w:rPr>
            </w:pPr>
            <w:r w:rsidRPr="00981DB0">
              <w:rPr>
                <w:sz w:val="20"/>
                <w:lang w:val="uk-UA"/>
              </w:rPr>
              <w:t>$1,000,000</w:t>
            </w:r>
          </w:p>
        </w:tc>
      </w:tr>
      <w:tr w:rsidR="00393917" w:rsidRPr="00981DB0" w14:paraId="305B6E93" w14:textId="77777777" w:rsidTr="00033FB0">
        <w:trPr>
          <w:trHeight w:hRule="exact" w:val="550"/>
        </w:trPr>
        <w:tc>
          <w:tcPr>
            <w:tcW w:w="6921" w:type="dxa"/>
          </w:tcPr>
          <w:p w14:paraId="3A8D5E96" w14:textId="3AD38B0A" w:rsidR="00393917" w:rsidRPr="00981DB0" w:rsidRDefault="00DB5330" w:rsidP="00393917">
            <w:pPr>
              <w:rPr>
                <w:lang w:val="uk-UA"/>
              </w:rPr>
            </w:pPr>
            <w:r>
              <w:rPr>
                <w:lang w:val="uk-UA"/>
              </w:rPr>
              <w:t xml:space="preserve"> </w:t>
            </w:r>
            <w:r w:rsidR="00393917" w:rsidRPr="00981DB0">
              <w:rPr>
                <w:lang w:val="uk-UA"/>
              </w:rPr>
              <w:t xml:space="preserve"> (d) Інша необхідна страховка - добавка до парасольового страхування до (b) та (c) вище</w:t>
            </w:r>
          </w:p>
        </w:tc>
        <w:tc>
          <w:tcPr>
            <w:tcW w:w="1955" w:type="dxa"/>
          </w:tcPr>
          <w:p w14:paraId="5C7284BF" w14:textId="77777777" w:rsidR="00393917" w:rsidRPr="00981DB0" w:rsidRDefault="00393917" w:rsidP="00393917">
            <w:pPr>
              <w:kinsoku w:val="0"/>
              <w:overflowPunct w:val="0"/>
              <w:autoSpaceDE w:val="0"/>
              <w:autoSpaceDN w:val="0"/>
              <w:adjustRightInd w:val="0"/>
              <w:ind w:left="110" w:right="468"/>
              <w:rPr>
                <w:sz w:val="20"/>
                <w:lang w:val="uk-UA"/>
              </w:rPr>
            </w:pPr>
            <w:r w:rsidRPr="00981DB0">
              <w:rPr>
                <w:spacing w:val="-1"/>
                <w:sz w:val="20"/>
                <w:lang w:val="uk-UA"/>
              </w:rPr>
              <w:t>$1,000,000/</w:t>
            </w:r>
            <w:r w:rsidRPr="00981DB0">
              <w:rPr>
                <w:spacing w:val="26"/>
                <w:sz w:val="20"/>
                <w:lang w:val="uk-UA"/>
              </w:rPr>
              <w:t xml:space="preserve"> </w:t>
            </w:r>
            <w:r w:rsidRPr="00981DB0">
              <w:rPr>
                <w:spacing w:val="-1"/>
                <w:sz w:val="20"/>
                <w:lang w:val="uk-UA"/>
              </w:rPr>
              <w:t>$2,000,000</w:t>
            </w:r>
          </w:p>
        </w:tc>
      </w:tr>
    </w:tbl>
    <w:p w14:paraId="3EADD96A" w14:textId="77777777" w:rsidR="009134E4" w:rsidRPr="00981DB0" w:rsidRDefault="009134E4" w:rsidP="00723BA2">
      <w:pPr>
        <w:spacing w:before="240"/>
        <w:rPr>
          <w:b/>
          <w:color w:val="FF0000"/>
          <w:sz w:val="22"/>
          <w:szCs w:val="22"/>
          <w:lang w:val="uk-UA"/>
        </w:rPr>
      </w:pPr>
    </w:p>
    <w:p w14:paraId="2E7A9372" w14:textId="77777777" w:rsidR="009134E4" w:rsidRPr="00981DB0" w:rsidRDefault="009134E4" w:rsidP="003929C2">
      <w:pPr>
        <w:pStyle w:val="Heading2"/>
      </w:pPr>
      <w:bookmarkStart w:id="18" w:name="_Toc50473254"/>
      <w:r w:rsidRPr="00981DB0">
        <w:t>I.1</w:t>
      </w:r>
      <w:bookmarkStart w:id="19" w:name="_Hlk42504816"/>
      <w:r w:rsidR="00974865" w:rsidRPr="00981DB0">
        <w:t>3</w:t>
      </w:r>
      <w:r w:rsidRPr="00981DB0">
        <w:t xml:space="preserve"> </w:t>
      </w:r>
      <w:bookmarkEnd w:id="19"/>
      <w:r w:rsidR="002C1B56" w:rsidRPr="00981DB0">
        <w:tab/>
      </w:r>
      <w:r w:rsidR="00E224B1" w:rsidRPr="00981DB0">
        <w:t>Договірні відносини</w:t>
      </w:r>
      <w:bookmarkEnd w:id="18"/>
      <w:r w:rsidRPr="00981DB0">
        <w:tab/>
      </w:r>
    </w:p>
    <w:p w14:paraId="2F775162" w14:textId="77777777" w:rsidR="009134E4" w:rsidRPr="00981DB0" w:rsidRDefault="009134E4" w:rsidP="009134E4">
      <w:pPr>
        <w:jc w:val="both"/>
        <w:rPr>
          <w:sz w:val="22"/>
          <w:szCs w:val="22"/>
          <w:lang w:val="uk-UA"/>
        </w:rPr>
      </w:pPr>
    </w:p>
    <w:p w14:paraId="0F79F5B2" w14:textId="10E88279" w:rsidR="00393917" w:rsidRPr="00981DB0" w:rsidRDefault="00393917" w:rsidP="00974865">
      <w:pPr>
        <w:jc w:val="both"/>
        <w:rPr>
          <w:sz w:val="22"/>
          <w:szCs w:val="22"/>
          <w:lang w:val="uk-UA"/>
        </w:rPr>
      </w:pPr>
      <w:r w:rsidRPr="00981DB0">
        <w:rPr>
          <w:sz w:val="22"/>
          <w:szCs w:val="22"/>
          <w:lang w:val="uk-UA"/>
        </w:rPr>
        <w:t xml:space="preserve">Надіславши відповідь на цей </w:t>
      </w:r>
      <w:r w:rsidR="00840F6F" w:rsidRPr="00981DB0">
        <w:rPr>
          <w:sz w:val="22"/>
          <w:szCs w:val="22"/>
          <w:lang w:val="uk-UA"/>
        </w:rPr>
        <w:t>ЗНП</w:t>
      </w:r>
      <w:r w:rsidRPr="00981DB0">
        <w:rPr>
          <w:sz w:val="22"/>
          <w:szCs w:val="22"/>
          <w:lang w:val="uk-UA"/>
        </w:rPr>
        <w:t xml:space="preserve">, </w:t>
      </w:r>
      <w:r w:rsidR="00492D5E" w:rsidRPr="00981DB0">
        <w:rPr>
          <w:sz w:val="22"/>
          <w:szCs w:val="22"/>
          <w:lang w:val="uk-UA"/>
        </w:rPr>
        <w:t>заявники</w:t>
      </w:r>
      <w:r w:rsidRPr="00981DB0">
        <w:rPr>
          <w:sz w:val="22"/>
          <w:szCs w:val="22"/>
          <w:lang w:val="uk-UA"/>
        </w:rPr>
        <w:t xml:space="preserve"> розуміють, що USAID НЕ є учасником цього </w:t>
      </w:r>
      <w:r w:rsidR="00840F6F" w:rsidRPr="00981DB0">
        <w:rPr>
          <w:sz w:val="22"/>
          <w:szCs w:val="22"/>
          <w:lang w:val="uk-UA"/>
        </w:rPr>
        <w:t>ЗНП</w:t>
      </w:r>
      <w:r w:rsidRPr="00981DB0">
        <w:rPr>
          <w:sz w:val="22"/>
          <w:szCs w:val="22"/>
          <w:lang w:val="uk-UA"/>
        </w:rPr>
        <w:t xml:space="preserve">, і </w:t>
      </w:r>
      <w:r w:rsidR="00492D5E" w:rsidRPr="00981DB0">
        <w:rPr>
          <w:sz w:val="22"/>
          <w:szCs w:val="22"/>
          <w:lang w:val="uk-UA"/>
        </w:rPr>
        <w:t>заявник</w:t>
      </w:r>
      <w:r w:rsidRPr="00981DB0">
        <w:rPr>
          <w:sz w:val="22"/>
          <w:szCs w:val="22"/>
          <w:lang w:val="uk-UA"/>
        </w:rPr>
        <w:t xml:space="preserve"> погоджується з тим, що будь-який протест </w:t>
      </w:r>
      <w:r w:rsidR="00840F6F" w:rsidRPr="00981DB0">
        <w:rPr>
          <w:sz w:val="22"/>
          <w:szCs w:val="22"/>
          <w:lang w:val="uk-UA"/>
        </w:rPr>
        <w:t xml:space="preserve">пов'язаний </w:t>
      </w:r>
      <w:r w:rsidRPr="00981DB0">
        <w:rPr>
          <w:sz w:val="22"/>
          <w:szCs w:val="22"/>
          <w:lang w:val="uk-UA"/>
        </w:rPr>
        <w:t xml:space="preserve">з цим </w:t>
      </w:r>
      <w:r w:rsidR="00840F6F" w:rsidRPr="00981DB0">
        <w:rPr>
          <w:sz w:val="22"/>
          <w:szCs w:val="22"/>
          <w:lang w:val="uk-UA"/>
        </w:rPr>
        <w:t>запит</w:t>
      </w:r>
      <w:r w:rsidRPr="00981DB0">
        <w:rPr>
          <w:sz w:val="22"/>
          <w:szCs w:val="22"/>
          <w:lang w:val="uk-UA"/>
        </w:rPr>
        <w:t xml:space="preserve">ом повинен бути поданий - у письмовій формі з повними поясненнями - </w:t>
      </w:r>
      <w:r w:rsidR="00492D5E" w:rsidRPr="00981DB0">
        <w:rPr>
          <w:sz w:val="22"/>
          <w:szCs w:val="22"/>
          <w:lang w:val="uk-UA"/>
        </w:rPr>
        <w:t>на</w:t>
      </w:r>
      <w:r w:rsidRPr="00981DB0">
        <w:rPr>
          <w:sz w:val="22"/>
          <w:szCs w:val="22"/>
          <w:lang w:val="uk-UA"/>
        </w:rPr>
        <w:t xml:space="preserve"> розгляд </w:t>
      </w:r>
      <w:r w:rsidR="00707347" w:rsidRPr="00981DB0">
        <w:rPr>
          <w:sz w:val="22"/>
          <w:szCs w:val="22"/>
          <w:lang w:val="uk-UA"/>
        </w:rPr>
        <w:t>«</w:t>
      </w:r>
      <w:r w:rsidR="00492D5E" w:rsidRPr="00981DB0">
        <w:rPr>
          <w:sz w:val="22"/>
          <w:szCs w:val="22"/>
          <w:lang w:val="uk-UA"/>
        </w:rPr>
        <w:t>Кімонікс</w:t>
      </w:r>
      <w:r w:rsidR="00707347" w:rsidRPr="00981DB0">
        <w:rPr>
          <w:sz w:val="22"/>
          <w:szCs w:val="22"/>
          <w:lang w:val="uk-UA"/>
        </w:rPr>
        <w:t>»</w:t>
      </w:r>
      <w:r w:rsidRPr="00981DB0">
        <w:rPr>
          <w:sz w:val="22"/>
          <w:szCs w:val="22"/>
          <w:lang w:val="uk-UA"/>
        </w:rPr>
        <w:t xml:space="preserve">, оскільки USAID не </w:t>
      </w:r>
      <w:r w:rsidR="00492D5E" w:rsidRPr="00981DB0">
        <w:rPr>
          <w:sz w:val="22"/>
          <w:szCs w:val="22"/>
          <w:lang w:val="uk-UA"/>
        </w:rPr>
        <w:t>розглядає</w:t>
      </w:r>
      <w:r w:rsidRPr="00981DB0">
        <w:rPr>
          <w:sz w:val="22"/>
          <w:szCs w:val="22"/>
          <w:lang w:val="uk-UA"/>
        </w:rPr>
        <w:t xml:space="preserve"> </w:t>
      </w:r>
      <w:r w:rsidR="00492D5E" w:rsidRPr="00981DB0">
        <w:rPr>
          <w:sz w:val="22"/>
          <w:szCs w:val="22"/>
          <w:lang w:val="uk-UA"/>
        </w:rPr>
        <w:t>скарги</w:t>
      </w:r>
      <w:r w:rsidRPr="00981DB0">
        <w:rPr>
          <w:sz w:val="22"/>
          <w:szCs w:val="22"/>
          <w:lang w:val="uk-UA"/>
        </w:rPr>
        <w:t>, п</w:t>
      </w:r>
      <w:r w:rsidR="00840F6F" w:rsidRPr="00981DB0">
        <w:rPr>
          <w:sz w:val="22"/>
          <w:szCs w:val="22"/>
          <w:lang w:val="uk-UA"/>
        </w:rPr>
        <w:t>одані до USAID</w:t>
      </w:r>
      <w:r w:rsidRPr="00981DB0">
        <w:rPr>
          <w:sz w:val="22"/>
          <w:szCs w:val="22"/>
          <w:lang w:val="uk-UA"/>
        </w:rPr>
        <w:t xml:space="preserve"> </w:t>
      </w:r>
      <w:r w:rsidR="00840F6F" w:rsidRPr="00981DB0">
        <w:rPr>
          <w:sz w:val="22"/>
          <w:szCs w:val="22"/>
          <w:lang w:val="uk-UA"/>
        </w:rPr>
        <w:t xml:space="preserve">у </w:t>
      </w:r>
      <w:r w:rsidR="00A159A8" w:rsidRPr="00981DB0">
        <w:rPr>
          <w:sz w:val="22"/>
          <w:szCs w:val="22"/>
          <w:lang w:val="uk-UA"/>
        </w:rPr>
        <w:t>зв’язку</w:t>
      </w:r>
      <w:r w:rsidR="00840F6F" w:rsidRPr="00981DB0">
        <w:rPr>
          <w:sz w:val="22"/>
          <w:szCs w:val="22"/>
          <w:lang w:val="uk-UA"/>
        </w:rPr>
        <w:t xml:space="preserve"> з договорами</w:t>
      </w:r>
      <w:r w:rsidRPr="00981DB0">
        <w:rPr>
          <w:sz w:val="22"/>
          <w:szCs w:val="22"/>
          <w:lang w:val="uk-UA"/>
        </w:rPr>
        <w:t xml:space="preserve"> субпідряд</w:t>
      </w:r>
      <w:r w:rsidR="00840F6F" w:rsidRPr="00981DB0">
        <w:rPr>
          <w:sz w:val="22"/>
          <w:szCs w:val="22"/>
          <w:lang w:val="uk-UA"/>
        </w:rPr>
        <w:t>у</w:t>
      </w:r>
      <w:r w:rsidRPr="00981DB0">
        <w:rPr>
          <w:sz w:val="22"/>
          <w:szCs w:val="22"/>
          <w:lang w:val="uk-UA"/>
        </w:rPr>
        <w:t xml:space="preserve">, що фінансуються USAID. </w:t>
      </w:r>
      <w:r w:rsidR="00707347" w:rsidRPr="00981DB0">
        <w:rPr>
          <w:sz w:val="22"/>
          <w:szCs w:val="22"/>
          <w:lang w:val="uk-UA"/>
        </w:rPr>
        <w:t>«</w:t>
      </w:r>
      <w:r w:rsidR="00840F6F" w:rsidRPr="00981DB0">
        <w:rPr>
          <w:sz w:val="22"/>
          <w:szCs w:val="22"/>
          <w:lang w:val="uk-UA"/>
        </w:rPr>
        <w:t>Кімонікс</w:t>
      </w:r>
      <w:r w:rsidR="00707347" w:rsidRPr="00981DB0">
        <w:rPr>
          <w:sz w:val="22"/>
          <w:szCs w:val="22"/>
          <w:lang w:val="uk-UA"/>
        </w:rPr>
        <w:t>»</w:t>
      </w:r>
      <w:r w:rsidRPr="00981DB0">
        <w:rPr>
          <w:sz w:val="22"/>
          <w:szCs w:val="22"/>
          <w:lang w:val="uk-UA"/>
        </w:rPr>
        <w:t xml:space="preserve"> на власний розсуд прийм</w:t>
      </w:r>
      <w:r w:rsidR="00840F6F" w:rsidRPr="00981DB0">
        <w:rPr>
          <w:sz w:val="22"/>
          <w:szCs w:val="22"/>
          <w:lang w:val="uk-UA"/>
        </w:rPr>
        <w:t>е</w:t>
      </w:r>
      <w:r w:rsidRPr="00981DB0">
        <w:rPr>
          <w:sz w:val="22"/>
          <w:szCs w:val="22"/>
          <w:lang w:val="uk-UA"/>
        </w:rPr>
        <w:t xml:space="preserve"> остаточне рішення щодо протесту</w:t>
      </w:r>
      <w:r w:rsidR="00840F6F" w:rsidRPr="00981DB0">
        <w:rPr>
          <w:sz w:val="22"/>
          <w:szCs w:val="22"/>
          <w:lang w:val="uk-UA"/>
        </w:rPr>
        <w:t>,</w:t>
      </w:r>
      <w:r w:rsidRPr="00981DB0">
        <w:rPr>
          <w:sz w:val="22"/>
          <w:szCs w:val="22"/>
          <w:lang w:val="uk-UA"/>
        </w:rPr>
        <w:t xml:space="preserve"> </w:t>
      </w:r>
      <w:r w:rsidR="00840F6F" w:rsidRPr="00981DB0">
        <w:rPr>
          <w:sz w:val="22"/>
          <w:szCs w:val="22"/>
          <w:lang w:val="uk-UA"/>
        </w:rPr>
        <w:t>який стосується</w:t>
      </w:r>
      <w:r w:rsidRPr="00981DB0">
        <w:rPr>
          <w:sz w:val="22"/>
          <w:szCs w:val="22"/>
          <w:lang w:val="uk-UA"/>
        </w:rPr>
        <w:t xml:space="preserve"> ц</w:t>
      </w:r>
      <w:r w:rsidR="00840F6F" w:rsidRPr="00981DB0">
        <w:rPr>
          <w:sz w:val="22"/>
          <w:szCs w:val="22"/>
          <w:lang w:val="uk-UA"/>
        </w:rPr>
        <w:t xml:space="preserve">их </w:t>
      </w:r>
      <w:r w:rsidRPr="00981DB0">
        <w:rPr>
          <w:sz w:val="22"/>
          <w:szCs w:val="22"/>
          <w:lang w:val="uk-UA"/>
        </w:rPr>
        <w:t>закупів</w:t>
      </w:r>
      <w:r w:rsidR="00840F6F" w:rsidRPr="00981DB0">
        <w:rPr>
          <w:sz w:val="22"/>
          <w:szCs w:val="22"/>
          <w:lang w:val="uk-UA"/>
        </w:rPr>
        <w:t>е</w:t>
      </w:r>
      <w:r w:rsidRPr="00981DB0">
        <w:rPr>
          <w:sz w:val="22"/>
          <w:szCs w:val="22"/>
          <w:lang w:val="uk-UA"/>
        </w:rPr>
        <w:t>л</w:t>
      </w:r>
      <w:r w:rsidR="00840F6F" w:rsidRPr="00981DB0">
        <w:rPr>
          <w:sz w:val="22"/>
          <w:szCs w:val="22"/>
          <w:lang w:val="uk-UA"/>
        </w:rPr>
        <w:t>ь.</w:t>
      </w:r>
    </w:p>
    <w:p w14:paraId="54D36004" w14:textId="22EC2F83" w:rsidR="00DD752E" w:rsidRPr="00981DB0" w:rsidRDefault="00A33F4A" w:rsidP="009134E4">
      <w:pPr>
        <w:pStyle w:val="Heading1"/>
      </w:pPr>
      <w:r w:rsidRPr="00981DB0">
        <w:br w:type="page"/>
      </w:r>
      <w:bookmarkStart w:id="20" w:name="_Toc50473255"/>
      <w:r w:rsidR="00DD752E" w:rsidRPr="00981DB0">
        <w:lastRenderedPageBreak/>
        <w:t>Розділ ІІ.</w:t>
      </w:r>
      <w:r w:rsidR="00DB5330">
        <w:t xml:space="preserve"> </w:t>
      </w:r>
      <w:r w:rsidRPr="00981DB0">
        <w:t>Передумови</w:t>
      </w:r>
      <w:r w:rsidR="00DD752E" w:rsidRPr="00981DB0">
        <w:t xml:space="preserve">, </w:t>
      </w:r>
      <w:r w:rsidR="00E64277" w:rsidRPr="00981DB0">
        <w:t>технічне завдання</w:t>
      </w:r>
      <w:r w:rsidRPr="00981DB0">
        <w:t xml:space="preserve">, </w:t>
      </w:r>
      <w:r w:rsidR="00DD752E" w:rsidRPr="00981DB0">
        <w:t xml:space="preserve">очікувані результати </w:t>
      </w:r>
      <w:r w:rsidR="00E80E7A" w:rsidRPr="00981DB0">
        <w:t>та</w:t>
      </w:r>
      <w:r w:rsidR="00332DB7" w:rsidRPr="00981DB0">
        <w:t xml:space="preserve"> графік їх досягнення</w:t>
      </w:r>
      <w:bookmarkEnd w:id="20"/>
    </w:p>
    <w:p w14:paraId="4C1755B0" w14:textId="77777777" w:rsidR="00332DB7" w:rsidRPr="00981DB0" w:rsidRDefault="00332DB7" w:rsidP="00332DB7">
      <w:pPr>
        <w:pStyle w:val="Heading2"/>
      </w:pPr>
      <w:bookmarkStart w:id="21" w:name="_Toc50473256"/>
      <w:r w:rsidRPr="00981DB0">
        <w:t>ІІ.1</w:t>
      </w:r>
      <w:r w:rsidRPr="00981DB0">
        <w:tab/>
      </w:r>
      <w:r w:rsidR="00A33F4A" w:rsidRPr="00981DB0">
        <w:t>Передумови</w:t>
      </w:r>
      <w:bookmarkEnd w:id="21"/>
    </w:p>
    <w:p w14:paraId="31658E43" w14:textId="77777777" w:rsidR="00182902" w:rsidRPr="00981DB0" w:rsidRDefault="00182902" w:rsidP="00182902">
      <w:pPr>
        <w:suppressAutoHyphens w:val="0"/>
        <w:autoSpaceDE w:val="0"/>
        <w:autoSpaceDN w:val="0"/>
        <w:adjustRightInd w:val="0"/>
        <w:rPr>
          <w:rFonts w:eastAsia="Calibri"/>
          <w:sz w:val="22"/>
          <w:szCs w:val="22"/>
          <w:lang w:val="uk-UA"/>
        </w:rPr>
      </w:pPr>
    </w:p>
    <w:p w14:paraId="200F7A8E" w14:textId="77777777" w:rsidR="00A64143" w:rsidRPr="00981DB0" w:rsidRDefault="00A64143" w:rsidP="00A64143">
      <w:pPr>
        <w:rPr>
          <w:sz w:val="22"/>
          <w:szCs w:val="22"/>
          <w:lang w:val="uk-UA"/>
        </w:rPr>
      </w:pPr>
      <w:r w:rsidRPr="00981DB0">
        <w:rPr>
          <w:sz w:val="22"/>
          <w:szCs w:val="22"/>
          <w:lang w:val="uk-UA"/>
        </w:rPr>
        <w:t>Верховенство права є основою розвитку сучасної правової держави. Одним із його ключових елементів є надання громадянам і бізнесу засобів швидкого та справедливого врегулювання спорів за невеликих витрат, що сприятиме соціальній стабільності й економічному зростанню.</w:t>
      </w:r>
    </w:p>
    <w:p w14:paraId="0CDD67BD" w14:textId="77777777" w:rsidR="00A64143" w:rsidRPr="00981DB0" w:rsidRDefault="00A64143" w:rsidP="00A64143">
      <w:pPr>
        <w:rPr>
          <w:sz w:val="22"/>
          <w:szCs w:val="22"/>
          <w:lang w:val="uk-UA"/>
        </w:rPr>
      </w:pPr>
    </w:p>
    <w:p w14:paraId="24E18272" w14:textId="474D6C43" w:rsidR="00A64143" w:rsidRPr="00981DB0" w:rsidRDefault="00875D67" w:rsidP="00A64143">
      <w:pPr>
        <w:rPr>
          <w:sz w:val="22"/>
          <w:szCs w:val="22"/>
          <w:lang w:val="uk-UA"/>
        </w:rPr>
      </w:pPr>
      <w:r w:rsidRPr="00981DB0">
        <w:rPr>
          <w:rFonts w:eastAsia="Calibri"/>
          <w:sz w:val="22"/>
          <w:szCs w:val="22"/>
          <w:lang w:val="uk-UA"/>
        </w:rPr>
        <w:t>Одними із завдань Програми USAID «Нове правосуддя»</w:t>
      </w:r>
      <w:r w:rsidR="007B2AEB">
        <w:rPr>
          <w:rFonts w:eastAsia="Calibri"/>
          <w:sz w:val="22"/>
          <w:szCs w:val="22"/>
          <w:lang w:val="ru-RU"/>
        </w:rPr>
        <w:t xml:space="preserve"> </w:t>
      </w:r>
      <w:r w:rsidRPr="00981DB0">
        <w:rPr>
          <w:rFonts w:eastAsia="Calibri"/>
          <w:sz w:val="22"/>
          <w:szCs w:val="22"/>
          <w:lang w:val="uk-UA"/>
        </w:rPr>
        <w:t xml:space="preserve">є сприяння удосконаленню судового адміністрування, а також розгортанню програм на покращення доступу громадян до правосуддя й забезпечення сталості процесу захисту прав людини. </w:t>
      </w:r>
      <w:r w:rsidR="00F64FFE" w:rsidRPr="00981DB0">
        <w:rPr>
          <w:rFonts w:eastAsia="Calibri"/>
          <w:sz w:val="22"/>
          <w:szCs w:val="22"/>
          <w:lang w:val="uk-UA"/>
        </w:rPr>
        <w:t xml:space="preserve">Програма надає допомогу у просуванні людиноцентричних послуг, що стосуються важливих питань правосуддя, вирішення яких потребують громадяни та громади. </w:t>
      </w:r>
      <w:r w:rsidRPr="00981DB0">
        <w:rPr>
          <w:rFonts w:eastAsia="Calibri"/>
          <w:sz w:val="22"/>
          <w:szCs w:val="22"/>
          <w:lang w:val="uk-UA"/>
        </w:rPr>
        <w:t>На виконання цих завдань П</w:t>
      </w:r>
      <w:r w:rsidRPr="00981DB0">
        <w:rPr>
          <w:sz w:val="22"/>
          <w:szCs w:val="22"/>
          <w:lang w:val="uk-UA"/>
        </w:rPr>
        <w:t>рограма сприяла автоматизації судової системи України, запровадженню проекту «Електронний суд» та автоматизації робочих процесів установ судової влади України.</w:t>
      </w:r>
      <w:r w:rsidR="005B47AD" w:rsidRPr="00981DB0">
        <w:rPr>
          <w:sz w:val="22"/>
          <w:szCs w:val="22"/>
          <w:lang w:val="uk-UA"/>
        </w:rPr>
        <w:t xml:space="preserve"> Також </w:t>
      </w:r>
      <w:r w:rsidR="00A64143" w:rsidRPr="00981DB0">
        <w:rPr>
          <w:sz w:val="22"/>
          <w:szCs w:val="22"/>
          <w:lang w:val="uk-UA"/>
        </w:rPr>
        <w:t xml:space="preserve">Програма USAID «Нове правосуддя» </w:t>
      </w:r>
      <w:r w:rsidR="005B47AD" w:rsidRPr="00981DB0">
        <w:rPr>
          <w:sz w:val="22"/>
          <w:szCs w:val="22"/>
          <w:lang w:val="uk-UA"/>
        </w:rPr>
        <w:t xml:space="preserve">сприяє просуванню </w:t>
      </w:r>
      <w:r w:rsidR="00A64143" w:rsidRPr="00981DB0">
        <w:rPr>
          <w:sz w:val="22"/>
          <w:szCs w:val="22"/>
          <w:lang w:val="uk-UA"/>
        </w:rPr>
        <w:t>в Україні механізм</w:t>
      </w:r>
      <w:r w:rsidR="005B47AD" w:rsidRPr="00981DB0">
        <w:rPr>
          <w:sz w:val="22"/>
          <w:szCs w:val="22"/>
          <w:lang w:val="uk-UA"/>
        </w:rPr>
        <w:t>ів</w:t>
      </w:r>
      <w:r w:rsidR="00A64143" w:rsidRPr="00981DB0">
        <w:rPr>
          <w:sz w:val="22"/>
          <w:szCs w:val="22"/>
          <w:lang w:val="uk-UA"/>
        </w:rPr>
        <w:t xml:space="preserve"> альтернативного вирішення спорів, включно з арбітражем та медіацією. </w:t>
      </w:r>
      <w:r w:rsidR="00EC4342" w:rsidRPr="00981DB0">
        <w:rPr>
          <w:sz w:val="22"/>
          <w:szCs w:val="22"/>
          <w:lang w:val="uk-UA"/>
        </w:rPr>
        <w:t>Д</w:t>
      </w:r>
      <w:r w:rsidR="00A64143" w:rsidRPr="00981DB0">
        <w:rPr>
          <w:sz w:val="22"/>
          <w:szCs w:val="22"/>
          <w:lang w:val="uk-UA"/>
        </w:rPr>
        <w:t>освід</w:t>
      </w:r>
      <w:r w:rsidR="00EC4342" w:rsidRPr="00981DB0">
        <w:rPr>
          <w:sz w:val="22"/>
          <w:szCs w:val="22"/>
          <w:lang w:val="uk-UA"/>
        </w:rPr>
        <w:t xml:space="preserve"> Програми</w:t>
      </w:r>
      <w:r w:rsidR="00A64143" w:rsidRPr="00981DB0">
        <w:rPr>
          <w:sz w:val="22"/>
          <w:szCs w:val="22"/>
          <w:lang w:val="uk-UA"/>
        </w:rPr>
        <w:t xml:space="preserve"> демонструє, що запровадження альтеративного вирішення спорів призводить до більш швидкого їх врегулювання, покращує задоволеність сторін результатами та зменшує кількість справ в судах, що дозволяє більш ефективно використовувати судові ресурси.</w:t>
      </w:r>
      <w:r w:rsidR="00D56773" w:rsidRPr="00D56773">
        <w:rPr>
          <w:sz w:val="22"/>
          <w:szCs w:val="22"/>
          <w:lang w:val="uk-UA"/>
        </w:rPr>
        <w:t xml:space="preserve"> </w:t>
      </w:r>
      <w:r w:rsidR="00D56773">
        <w:rPr>
          <w:sz w:val="22"/>
          <w:szCs w:val="22"/>
          <w:lang w:val="uk-UA"/>
        </w:rPr>
        <w:t>Мета цього суб</w:t>
      </w:r>
      <w:r w:rsidR="00E16150">
        <w:rPr>
          <w:sz w:val="22"/>
          <w:szCs w:val="22"/>
          <w:lang w:val="uk-UA"/>
        </w:rPr>
        <w:t xml:space="preserve">контракту </w:t>
      </w:r>
      <w:r w:rsidR="00D56773">
        <w:rPr>
          <w:sz w:val="22"/>
          <w:szCs w:val="22"/>
          <w:lang w:val="uk-UA"/>
        </w:rPr>
        <w:t xml:space="preserve">спрямована на досягнення </w:t>
      </w:r>
      <w:r w:rsidR="0057471F" w:rsidRPr="00981DB0">
        <w:rPr>
          <w:sz w:val="22"/>
          <w:szCs w:val="22"/>
          <w:lang w:val="uk-UA"/>
        </w:rPr>
        <w:t>Завдання 3.1.3. Суди обладнані електронними системами з метою підвищення ефективності роботи, діловодства та доступу до послуг, та 3.3.1. Загальний аналіз контексту, перешкод та можливостей для розвитку медіації та АВС в Україні проведено</w:t>
      </w:r>
    </w:p>
    <w:p w14:paraId="7A561F82" w14:textId="77777777" w:rsidR="00A64143" w:rsidRPr="00981DB0" w:rsidRDefault="00A64143" w:rsidP="00A64143">
      <w:pPr>
        <w:rPr>
          <w:sz w:val="22"/>
          <w:szCs w:val="22"/>
          <w:lang w:val="uk-UA"/>
        </w:rPr>
      </w:pPr>
    </w:p>
    <w:p w14:paraId="5503C519" w14:textId="1EC697E2" w:rsidR="005B47AD" w:rsidRPr="00981DB0" w:rsidRDefault="00A64143" w:rsidP="00A64143">
      <w:pPr>
        <w:rPr>
          <w:sz w:val="22"/>
          <w:szCs w:val="22"/>
          <w:lang w:val="uk-UA"/>
        </w:rPr>
      </w:pPr>
      <w:r w:rsidRPr="00981DB0">
        <w:rPr>
          <w:sz w:val="22"/>
          <w:szCs w:val="22"/>
          <w:lang w:val="uk-UA"/>
        </w:rPr>
        <w:t>Сучасні підходи до альтернативного вирішення спорів включають просування методів онлайн вирішення спорів (ОВС)</w:t>
      </w:r>
      <w:r w:rsidR="006A244C" w:rsidRPr="00981DB0">
        <w:rPr>
          <w:sz w:val="22"/>
          <w:szCs w:val="22"/>
          <w:lang w:val="uk-UA"/>
        </w:rPr>
        <w:t>, перевагами якого є швидкість і економія коштів</w:t>
      </w:r>
      <w:r w:rsidRPr="00981DB0">
        <w:rPr>
          <w:sz w:val="22"/>
          <w:szCs w:val="22"/>
          <w:lang w:val="uk-UA"/>
        </w:rPr>
        <w:t xml:space="preserve">. </w:t>
      </w:r>
      <w:r w:rsidR="005B47AD" w:rsidRPr="00981DB0">
        <w:rPr>
          <w:sz w:val="22"/>
          <w:szCs w:val="22"/>
          <w:lang w:val="uk-UA"/>
        </w:rPr>
        <w:t>З розвитком технологій багато країн світу вже створили онлайн суди, що ще більше наближає правосуддя до людей і особливо в часи пандемії.</w:t>
      </w:r>
      <w:r w:rsidR="00A95427" w:rsidRPr="00981DB0">
        <w:rPr>
          <w:lang w:val="uk-UA"/>
        </w:rPr>
        <w:t xml:space="preserve"> </w:t>
      </w:r>
      <w:r w:rsidR="00A95427" w:rsidRPr="00981DB0">
        <w:rPr>
          <w:sz w:val="22"/>
          <w:szCs w:val="22"/>
          <w:lang w:val="uk-UA"/>
        </w:rPr>
        <w:t xml:space="preserve">ОВС надає можливість пересічній людині вирішити просту, але важливу для неї юридичну проблему за допомогою смартфона, планшета або домашнього комп’ютера. </w:t>
      </w:r>
      <w:r w:rsidR="005B47AD" w:rsidRPr="00981DB0">
        <w:rPr>
          <w:sz w:val="22"/>
          <w:szCs w:val="22"/>
          <w:lang w:val="uk-UA"/>
        </w:rPr>
        <w:t xml:space="preserve">Тому Програма USAID «Нове правосуддя» підтримала ініціативу судової влади щодо запровадження в Україні онлайн врегулювання спорів. </w:t>
      </w:r>
      <w:bookmarkStart w:id="22" w:name="_Hlk59997610"/>
      <w:r w:rsidRPr="00981DB0">
        <w:rPr>
          <w:sz w:val="22"/>
          <w:szCs w:val="22"/>
          <w:lang w:val="uk-UA"/>
        </w:rPr>
        <w:t xml:space="preserve">Програма </w:t>
      </w:r>
      <w:bookmarkEnd w:id="22"/>
      <w:r w:rsidRPr="00981DB0">
        <w:rPr>
          <w:sz w:val="22"/>
          <w:szCs w:val="22"/>
          <w:lang w:val="uk-UA"/>
        </w:rPr>
        <w:t xml:space="preserve">сприяла обміну найкращими практиками та уроками, винесеними в процесі застосування ОВС в інших країнах світу, з українськими партнерами на конференції у 2017 році. У 2018 році Шеннон Солтер, голова </w:t>
      </w:r>
      <w:hyperlink r:id="rId22" w:history="1">
        <w:r w:rsidRPr="00981DB0">
          <w:rPr>
            <w:rStyle w:val="Hyperlink"/>
            <w:sz w:val="22"/>
            <w:szCs w:val="22"/>
            <w:lang w:val="uk-UA"/>
          </w:rPr>
          <w:t>Суду з вирішення цивільних спорів</w:t>
        </w:r>
      </w:hyperlink>
      <w:r w:rsidRPr="00981DB0">
        <w:rPr>
          <w:sz w:val="22"/>
          <w:szCs w:val="22"/>
          <w:lang w:val="uk-UA"/>
        </w:rPr>
        <w:t xml:space="preserve"> (СВЦС), провінції Британська Колумбія (Канада), провела </w:t>
      </w:r>
      <w:hyperlink r:id="rId23" w:history="1">
        <w:r w:rsidRPr="00981DB0">
          <w:rPr>
            <w:rStyle w:val="Hyperlink"/>
            <w:sz w:val="22"/>
            <w:szCs w:val="22"/>
            <w:lang w:val="uk-UA"/>
          </w:rPr>
          <w:t>оцінювання</w:t>
        </w:r>
      </w:hyperlink>
      <w:r w:rsidRPr="00981DB0">
        <w:rPr>
          <w:sz w:val="22"/>
          <w:szCs w:val="22"/>
          <w:lang w:val="uk-UA"/>
        </w:rPr>
        <w:t xml:space="preserve"> потенціалу та варіантів впровадження ініціативи ОВС в судах України</w:t>
      </w:r>
      <w:r w:rsidR="00EC4342" w:rsidRPr="00981DB0">
        <w:rPr>
          <w:sz w:val="22"/>
          <w:szCs w:val="22"/>
          <w:lang w:val="uk-UA"/>
        </w:rPr>
        <w:t>.</w:t>
      </w:r>
      <w:r w:rsidRPr="00981DB0">
        <w:rPr>
          <w:sz w:val="22"/>
          <w:szCs w:val="22"/>
          <w:lang w:val="uk-UA"/>
        </w:rPr>
        <w:t xml:space="preserve"> </w:t>
      </w:r>
      <w:r w:rsidR="00952022" w:rsidRPr="00981DB0">
        <w:rPr>
          <w:sz w:val="22"/>
          <w:szCs w:val="22"/>
          <w:lang w:val="uk-UA"/>
        </w:rPr>
        <w:t xml:space="preserve">Виклики, які сьогодні стоять перед судовою системою, включно з карантинними заходами, критичним недофінансуванням судової системи, кадровим голодом і надмірним навантаженням на суддів, </w:t>
      </w:r>
      <w:r w:rsidR="002B7C06" w:rsidRPr="00981DB0">
        <w:rPr>
          <w:sz w:val="22"/>
          <w:szCs w:val="22"/>
          <w:lang w:val="uk-UA"/>
        </w:rPr>
        <w:t xml:space="preserve">вимагають </w:t>
      </w:r>
      <w:r w:rsidR="00952022" w:rsidRPr="00981DB0">
        <w:rPr>
          <w:sz w:val="22"/>
          <w:szCs w:val="22"/>
          <w:lang w:val="uk-UA"/>
        </w:rPr>
        <w:t>прискор</w:t>
      </w:r>
      <w:r w:rsidR="002B7C06" w:rsidRPr="00981DB0">
        <w:rPr>
          <w:sz w:val="22"/>
          <w:szCs w:val="22"/>
          <w:lang w:val="uk-UA"/>
        </w:rPr>
        <w:t>ення</w:t>
      </w:r>
      <w:r w:rsidR="00DB5330">
        <w:rPr>
          <w:sz w:val="22"/>
          <w:szCs w:val="22"/>
          <w:lang w:val="uk-UA"/>
        </w:rPr>
        <w:t xml:space="preserve"> </w:t>
      </w:r>
      <w:r w:rsidR="00952022" w:rsidRPr="00981DB0">
        <w:rPr>
          <w:sz w:val="22"/>
          <w:szCs w:val="22"/>
          <w:lang w:val="uk-UA"/>
        </w:rPr>
        <w:t>впровадження дистанційної роботи і цифрових технологій.</w:t>
      </w:r>
    </w:p>
    <w:p w14:paraId="0CAD2820" w14:textId="77777777" w:rsidR="005B47AD" w:rsidRPr="00981DB0" w:rsidRDefault="005B47AD" w:rsidP="00A64143">
      <w:pPr>
        <w:rPr>
          <w:sz w:val="22"/>
          <w:szCs w:val="22"/>
          <w:lang w:val="uk-UA"/>
        </w:rPr>
      </w:pPr>
    </w:p>
    <w:p w14:paraId="69E91782" w14:textId="691B8BD2" w:rsidR="005B47AD" w:rsidRPr="00981DB0" w:rsidRDefault="00EC4342" w:rsidP="00A64143">
      <w:pPr>
        <w:rPr>
          <w:sz w:val="22"/>
          <w:szCs w:val="22"/>
          <w:lang w:val="uk-UA"/>
        </w:rPr>
      </w:pPr>
      <w:r w:rsidRPr="00981DB0">
        <w:rPr>
          <w:sz w:val="22"/>
          <w:szCs w:val="22"/>
          <w:lang w:val="uk-UA"/>
        </w:rPr>
        <w:t>17 грудня 2020 року, п</w:t>
      </w:r>
      <w:r w:rsidR="00A64143" w:rsidRPr="00981DB0">
        <w:rPr>
          <w:sz w:val="22"/>
          <w:szCs w:val="22"/>
          <w:lang w:val="uk-UA"/>
        </w:rPr>
        <w:t>ісля двох років розробки за підтримки Вищої ради правосуддя</w:t>
      </w:r>
      <w:r w:rsidR="00DB5330">
        <w:rPr>
          <w:sz w:val="22"/>
          <w:szCs w:val="22"/>
          <w:lang w:val="uk-UA"/>
        </w:rPr>
        <w:t xml:space="preserve"> </w:t>
      </w:r>
      <w:r w:rsidR="002B7C06" w:rsidRPr="00981DB0">
        <w:rPr>
          <w:sz w:val="22"/>
          <w:szCs w:val="22"/>
          <w:lang w:val="uk-UA"/>
        </w:rPr>
        <w:t>і участі суддів</w:t>
      </w:r>
      <w:r w:rsidR="00DB5330">
        <w:rPr>
          <w:sz w:val="22"/>
          <w:szCs w:val="22"/>
          <w:lang w:val="uk-UA"/>
        </w:rPr>
        <w:t xml:space="preserve"> </w:t>
      </w:r>
      <w:r w:rsidR="00A64143" w:rsidRPr="00981DB0">
        <w:rPr>
          <w:sz w:val="22"/>
          <w:szCs w:val="22"/>
          <w:lang w:val="uk-UA"/>
        </w:rPr>
        <w:t xml:space="preserve">Київського районного суду міста Одеси, </w:t>
      </w:r>
      <w:r w:rsidRPr="00981DB0">
        <w:rPr>
          <w:sz w:val="22"/>
          <w:szCs w:val="22"/>
          <w:lang w:val="uk-UA"/>
        </w:rPr>
        <w:t xml:space="preserve">Програма USAID «Нове правосуддя» </w:t>
      </w:r>
      <w:r w:rsidR="00875D67" w:rsidRPr="00981DB0">
        <w:rPr>
          <w:sz w:val="22"/>
          <w:szCs w:val="22"/>
          <w:lang w:val="uk-UA"/>
        </w:rPr>
        <w:t xml:space="preserve">представила </w:t>
      </w:r>
      <w:hyperlink r:id="rId24" w:history="1">
        <w:r w:rsidR="00A64143" w:rsidRPr="00981DB0">
          <w:rPr>
            <w:rStyle w:val="Hyperlink"/>
            <w:sz w:val="22"/>
            <w:szCs w:val="22"/>
            <w:lang w:val="uk-UA"/>
          </w:rPr>
          <w:t>платформу «Пошук рішень»</w:t>
        </w:r>
      </w:hyperlink>
      <w:r w:rsidR="00A64143" w:rsidRPr="00981DB0">
        <w:rPr>
          <w:sz w:val="22"/>
          <w:szCs w:val="22"/>
          <w:lang w:val="uk-UA"/>
        </w:rPr>
        <w:t xml:space="preserve"> Ця інноваційна онлайн-платформа за зразком СВЦС дозвол</w:t>
      </w:r>
      <w:r w:rsidR="002B7C06" w:rsidRPr="00981DB0">
        <w:rPr>
          <w:sz w:val="22"/>
          <w:szCs w:val="22"/>
          <w:lang w:val="uk-UA"/>
        </w:rPr>
        <w:t>яє</w:t>
      </w:r>
      <w:r w:rsidR="00DB5330">
        <w:rPr>
          <w:sz w:val="22"/>
          <w:szCs w:val="22"/>
          <w:lang w:val="uk-UA"/>
        </w:rPr>
        <w:t xml:space="preserve"> </w:t>
      </w:r>
      <w:r w:rsidR="00A64143" w:rsidRPr="00981DB0">
        <w:rPr>
          <w:sz w:val="22"/>
          <w:szCs w:val="22"/>
          <w:lang w:val="uk-UA"/>
        </w:rPr>
        <w:t>громадянам швидко та зручно отримати доступ до правової інформації, а також підготувати та подати юридичні документи до відповідних державних органів чи суду</w:t>
      </w:r>
      <w:r w:rsidR="00DB5330">
        <w:rPr>
          <w:sz w:val="22"/>
          <w:szCs w:val="22"/>
          <w:lang w:val="uk-UA"/>
        </w:rPr>
        <w:t xml:space="preserve"> </w:t>
      </w:r>
      <w:r w:rsidR="002B7C06" w:rsidRPr="00981DB0">
        <w:rPr>
          <w:sz w:val="22"/>
          <w:szCs w:val="22"/>
          <w:lang w:val="uk-UA"/>
        </w:rPr>
        <w:t>у</w:t>
      </w:r>
      <w:r w:rsidR="00A64143" w:rsidRPr="00981DB0">
        <w:rPr>
          <w:sz w:val="22"/>
          <w:szCs w:val="22"/>
          <w:lang w:val="uk-UA"/>
        </w:rPr>
        <w:t xml:space="preserve"> справ</w:t>
      </w:r>
      <w:r w:rsidR="002B7C06" w:rsidRPr="00981DB0">
        <w:rPr>
          <w:sz w:val="22"/>
          <w:szCs w:val="22"/>
          <w:lang w:val="uk-UA"/>
        </w:rPr>
        <w:t>ах</w:t>
      </w:r>
      <w:r w:rsidR="00A64143" w:rsidRPr="00981DB0">
        <w:rPr>
          <w:sz w:val="22"/>
          <w:szCs w:val="22"/>
          <w:lang w:val="uk-UA"/>
        </w:rPr>
        <w:t xml:space="preserve">, які стосуються незначних порушень правил дорожнього руху, розірвання шлюбу за умови згоди обох сторін, а також стягнення аліментів на дітей. </w:t>
      </w:r>
    </w:p>
    <w:p w14:paraId="2E37C5CC" w14:textId="77777777" w:rsidR="00F64FFE" w:rsidRPr="00981DB0" w:rsidRDefault="00F64FFE" w:rsidP="009669E3">
      <w:pPr>
        <w:rPr>
          <w:sz w:val="22"/>
          <w:szCs w:val="22"/>
          <w:lang w:val="uk-UA"/>
        </w:rPr>
      </w:pPr>
    </w:p>
    <w:p w14:paraId="2CABE858" w14:textId="0432A09B" w:rsidR="009669E3" w:rsidRPr="00981DB0" w:rsidRDefault="00F64FFE" w:rsidP="009669E3">
      <w:pPr>
        <w:rPr>
          <w:sz w:val="22"/>
          <w:szCs w:val="22"/>
          <w:lang w:val="uk-UA"/>
        </w:rPr>
      </w:pPr>
      <w:r w:rsidRPr="00981DB0">
        <w:rPr>
          <w:sz w:val="22"/>
          <w:szCs w:val="22"/>
          <w:lang w:val="uk-UA"/>
        </w:rPr>
        <w:lastRenderedPageBreak/>
        <w:t xml:space="preserve">Онлайн платформа «Пошук рішень» </w:t>
      </w:r>
      <w:r w:rsidR="009669E3" w:rsidRPr="00981DB0">
        <w:rPr>
          <w:sz w:val="22"/>
          <w:szCs w:val="22"/>
          <w:lang w:val="uk-UA"/>
        </w:rPr>
        <w:t xml:space="preserve">розроблена експертами </w:t>
      </w:r>
      <w:r w:rsidR="00F60A87" w:rsidRPr="00981DB0">
        <w:rPr>
          <w:sz w:val="22"/>
          <w:szCs w:val="22"/>
          <w:lang w:val="uk-UA"/>
        </w:rPr>
        <w:t>П</w:t>
      </w:r>
      <w:r w:rsidR="009669E3" w:rsidRPr="00981DB0">
        <w:rPr>
          <w:sz w:val="22"/>
          <w:szCs w:val="22"/>
          <w:lang w:val="uk-UA"/>
        </w:rPr>
        <w:t>рограми у співпраці із суддями, юристами, медіаторами та іншими фахівцями.</w:t>
      </w:r>
      <w:r w:rsidRPr="00981DB0">
        <w:rPr>
          <w:sz w:val="22"/>
          <w:szCs w:val="22"/>
          <w:lang w:val="uk-UA"/>
        </w:rPr>
        <w:t xml:space="preserve"> Вона </w:t>
      </w:r>
      <w:r w:rsidR="009669E3" w:rsidRPr="00981DB0">
        <w:rPr>
          <w:sz w:val="22"/>
          <w:szCs w:val="22"/>
          <w:lang w:val="uk-UA"/>
        </w:rPr>
        <w:t>має дружній</w:t>
      </w:r>
      <w:r w:rsidR="002B7C06" w:rsidRPr="00981DB0">
        <w:rPr>
          <w:sz w:val="22"/>
          <w:szCs w:val="22"/>
          <w:lang w:val="uk-UA"/>
        </w:rPr>
        <w:t xml:space="preserve"> до користувачів</w:t>
      </w:r>
      <w:r w:rsidR="00DB5330">
        <w:rPr>
          <w:sz w:val="22"/>
          <w:szCs w:val="22"/>
          <w:lang w:val="uk-UA"/>
        </w:rPr>
        <w:t xml:space="preserve"> </w:t>
      </w:r>
      <w:r w:rsidR="009669E3" w:rsidRPr="00981DB0">
        <w:rPr>
          <w:sz w:val="22"/>
          <w:szCs w:val="22"/>
          <w:lang w:val="uk-UA"/>
        </w:rPr>
        <w:t>дизайн та просту навігацію і покликан</w:t>
      </w:r>
      <w:r w:rsidR="002B7C06" w:rsidRPr="00981DB0">
        <w:rPr>
          <w:sz w:val="22"/>
          <w:szCs w:val="22"/>
          <w:lang w:val="uk-UA"/>
        </w:rPr>
        <w:t>а</w:t>
      </w:r>
      <w:r w:rsidR="00DB5330">
        <w:rPr>
          <w:sz w:val="22"/>
          <w:szCs w:val="22"/>
          <w:lang w:val="uk-UA"/>
        </w:rPr>
        <w:t xml:space="preserve"> </w:t>
      </w:r>
      <w:r w:rsidR="009669E3" w:rsidRPr="00981DB0">
        <w:rPr>
          <w:sz w:val="22"/>
          <w:szCs w:val="22"/>
          <w:lang w:val="uk-UA"/>
        </w:rPr>
        <w:t>допомогти українцям:</w:t>
      </w:r>
    </w:p>
    <w:p w14:paraId="59FD4B83" w14:textId="55D02603" w:rsidR="009669E3" w:rsidRPr="00981DB0" w:rsidRDefault="009669E3" w:rsidP="00F64FFE">
      <w:pPr>
        <w:numPr>
          <w:ilvl w:val="0"/>
          <w:numId w:val="14"/>
        </w:numPr>
        <w:rPr>
          <w:sz w:val="22"/>
          <w:szCs w:val="22"/>
          <w:lang w:val="uk-UA"/>
        </w:rPr>
      </w:pPr>
      <w:r w:rsidRPr="00981DB0">
        <w:rPr>
          <w:sz w:val="22"/>
          <w:szCs w:val="22"/>
          <w:lang w:val="uk-UA"/>
        </w:rPr>
        <w:t xml:space="preserve">отримати систематизовану правову інформацію, що автоматично адаптується </w:t>
      </w:r>
      <w:r w:rsidR="002B7C06" w:rsidRPr="00981DB0">
        <w:rPr>
          <w:sz w:val="22"/>
          <w:szCs w:val="22"/>
          <w:lang w:val="uk-UA"/>
        </w:rPr>
        <w:t>до</w:t>
      </w:r>
      <w:r w:rsidR="00DB5330">
        <w:rPr>
          <w:sz w:val="22"/>
          <w:szCs w:val="22"/>
          <w:lang w:val="uk-UA"/>
        </w:rPr>
        <w:t xml:space="preserve"> </w:t>
      </w:r>
      <w:r w:rsidRPr="00981DB0">
        <w:rPr>
          <w:sz w:val="22"/>
          <w:szCs w:val="22"/>
          <w:lang w:val="uk-UA"/>
        </w:rPr>
        <w:t>обставин кожної конкретної справи, про шляхи вирішення спорів щодо незначних порушень правил дорожнього руху, розлучення (розірвання шлюбу) за умови згоди обох сторін, а також стягнення аліментів на дітей;</w:t>
      </w:r>
    </w:p>
    <w:p w14:paraId="6546CEBC" w14:textId="77777777" w:rsidR="009669E3" w:rsidRPr="00981DB0" w:rsidRDefault="009669E3" w:rsidP="00F64FFE">
      <w:pPr>
        <w:numPr>
          <w:ilvl w:val="0"/>
          <w:numId w:val="14"/>
        </w:numPr>
        <w:rPr>
          <w:sz w:val="22"/>
          <w:szCs w:val="22"/>
          <w:lang w:val="uk-UA"/>
        </w:rPr>
      </w:pPr>
      <w:r w:rsidRPr="00981DB0">
        <w:rPr>
          <w:sz w:val="22"/>
          <w:szCs w:val="22"/>
          <w:lang w:val="uk-UA"/>
        </w:rPr>
        <w:t>прийняти поінформоване рішення щодо подальших дій;</w:t>
      </w:r>
    </w:p>
    <w:p w14:paraId="6875DC95" w14:textId="77777777" w:rsidR="009669E3" w:rsidRPr="00981DB0" w:rsidRDefault="009669E3" w:rsidP="00F64FFE">
      <w:pPr>
        <w:numPr>
          <w:ilvl w:val="0"/>
          <w:numId w:val="14"/>
        </w:numPr>
        <w:rPr>
          <w:sz w:val="22"/>
          <w:szCs w:val="22"/>
          <w:lang w:val="uk-UA"/>
        </w:rPr>
      </w:pPr>
      <w:r w:rsidRPr="00981DB0">
        <w:rPr>
          <w:sz w:val="22"/>
          <w:szCs w:val="22"/>
          <w:lang w:val="uk-UA"/>
        </w:rPr>
        <w:t>на основі зразків підготувати відповідні документи (заяви та інші) для звернення до суду або іншого органу в залежності від обраного способу вирішення спору;</w:t>
      </w:r>
    </w:p>
    <w:p w14:paraId="0C9C3B9D" w14:textId="77777777" w:rsidR="009669E3" w:rsidRPr="00981DB0" w:rsidRDefault="009669E3" w:rsidP="00F64FFE">
      <w:pPr>
        <w:numPr>
          <w:ilvl w:val="0"/>
          <w:numId w:val="14"/>
        </w:numPr>
        <w:rPr>
          <w:sz w:val="22"/>
          <w:szCs w:val="22"/>
          <w:lang w:val="uk-UA"/>
        </w:rPr>
      </w:pPr>
      <w:r w:rsidRPr="00981DB0">
        <w:rPr>
          <w:sz w:val="22"/>
          <w:szCs w:val="22"/>
          <w:lang w:val="uk-UA"/>
        </w:rPr>
        <w:t>подати документи до суду за допомогою електронного цифрового підпису (ЕЦП).</w:t>
      </w:r>
    </w:p>
    <w:p w14:paraId="60A7B6B2" w14:textId="77777777" w:rsidR="009669E3" w:rsidRPr="00981DB0" w:rsidRDefault="009669E3" w:rsidP="009669E3">
      <w:pPr>
        <w:rPr>
          <w:sz w:val="22"/>
          <w:szCs w:val="22"/>
          <w:lang w:val="uk-UA"/>
        </w:rPr>
      </w:pPr>
      <w:r w:rsidRPr="00981DB0">
        <w:rPr>
          <w:sz w:val="22"/>
          <w:szCs w:val="22"/>
          <w:lang w:val="uk-UA"/>
        </w:rPr>
        <w:t>Типи спорів, інформацію щодо яких наразі містить платформа, були визначені за критеріями високої частоти справ подібних типів, можливості їх вирішення поза судом та простоти.</w:t>
      </w:r>
    </w:p>
    <w:p w14:paraId="1D18C181" w14:textId="77777777" w:rsidR="009669E3" w:rsidRPr="00981DB0" w:rsidRDefault="009669E3" w:rsidP="009669E3">
      <w:pPr>
        <w:rPr>
          <w:sz w:val="22"/>
          <w:szCs w:val="22"/>
          <w:lang w:val="uk-UA"/>
        </w:rPr>
      </w:pPr>
    </w:p>
    <w:p w14:paraId="59C4287C" w14:textId="77777777" w:rsidR="006A244C" w:rsidRPr="00D2268A" w:rsidRDefault="006A244C" w:rsidP="006A244C">
      <w:pPr>
        <w:rPr>
          <w:sz w:val="22"/>
          <w:szCs w:val="22"/>
          <w:lang w:val="uk-UA"/>
        </w:rPr>
      </w:pPr>
      <w:r w:rsidRPr="00D2268A">
        <w:rPr>
          <w:lang w:val="uk-UA"/>
        </w:rPr>
        <w:t>Ц</w:t>
      </w:r>
      <w:r w:rsidRPr="00D2268A">
        <w:rPr>
          <w:sz w:val="22"/>
          <w:szCs w:val="22"/>
          <w:lang w:val="uk-UA"/>
        </w:rPr>
        <w:t>е забезпечить не лише швидке здійснення правосуддя, а й підвищить довіру людей до суду</w:t>
      </w:r>
      <w:r w:rsidR="00A95427" w:rsidRPr="00D2268A">
        <w:rPr>
          <w:sz w:val="22"/>
          <w:szCs w:val="22"/>
          <w:lang w:val="uk-UA"/>
        </w:rPr>
        <w:t xml:space="preserve"> та інших органів державної влади</w:t>
      </w:r>
      <w:r w:rsidRPr="00D2268A">
        <w:rPr>
          <w:sz w:val="22"/>
          <w:szCs w:val="22"/>
          <w:lang w:val="uk-UA"/>
        </w:rPr>
        <w:t xml:space="preserve">, адже вони отримуватимуть судові послуги вчасно і якісно. </w:t>
      </w:r>
      <w:r w:rsidR="00A95427" w:rsidRPr="00D2268A">
        <w:rPr>
          <w:sz w:val="22"/>
          <w:szCs w:val="22"/>
          <w:lang w:val="uk-UA"/>
        </w:rPr>
        <w:t xml:space="preserve">Крім того, </w:t>
      </w:r>
      <w:r w:rsidRPr="00D2268A">
        <w:rPr>
          <w:sz w:val="22"/>
          <w:szCs w:val="22"/>
          <w:lang w:val="uk-UA"/>
        </w:rPr>
        <w:t>готов</w:t>
      </w:r>
      <w:r w:rsidR="00A95427" w:rsidRPr="00D2268A">
        <w:rPr>
          <w:sz w:val="22"/>
          <w:szCs w:val="22"/>
          <w:lang w:val="uk-UA"/>
        </w:rPr>
        <w:t>ність всіх сторін</w:t>
      </w:r>
      <w:r w:rsidRPr="00D2268A">
        <w:rPr>
          <w:sz w:val="22"/>
          <w:szCs w:val="22"/>
          <w:lang w:val="uk-UA"/>
        </w:rPr>
        <w:t xml:space="preserve"> добровільно виконати</w:t>
      </w:r>
      <w:r w:rsidR="00A95427" w:rsidRPr="00D2268A">
        <w:rPr>
          <w:sz w:val="22"/>
          <w:szCs w:val="22"/>
          <w:lang w:val="uk-UA"/>
        </w:rPr>
        <w:t xml:space="preserve"> спільно погоджені рішення</w:t>
      </w:r>
      <w:r w:rsidRPr="00D2268A">
        <w:rPr>
          <w:sz w:val="22"/>
          <w:szCs w:val="22"/>
          <w:lang w:val="uk-UA"/>
        </w:rPr>
        <w:t xml:space="preserve"> буде сприяти зменшенню кількості невиконаних рішень в Україні. </w:t>
      </w:r>
    </w:p>
    <w:p w14:paraId="555206D8" w14:textId="77777777" w:rsidR="006A244C" w:rsidRPr="00D2268A" w:rsidRDefault="006A244C" w:rsidP="009669E3">
      <w:pPr>
        <w:rPr>
          <w:sz w:val="22"/>
          <w:szCs w:val="22"/>
          <w:lang w:val="uk-UA"/>
        </w:rPr>
      </w:pPr>
    </w:p>
    <w:p w14:paraId="69402139" w14:textId="10BF7684" w:rsidR="00CD4C53" w:rsidRPr="00085327" w:rsidRDefault="009669E3" w:rsidP="00A95427">
      <w:pPr>
        <w:rPr>
          <w:sz w:val="22"/>
          <w:szCs w:val="22"/>
          <w:lang w:val="uk-UA"/>
        </w:rPr>
      </w:pPr>
      <w:r w:rsidRPr="00D2268A">
        <w:rPr>
          <w:sz w:val="22"/>
          <w:szCs w:val="22"/>
          <w:lang w:val="uk-UA"/>
        </w:rPr>
        <w:t>Київський районний суд міста Одеси став пілотним у запровадженні проекту з ОВС. Юристи Одеського регіону випробували систему і наразі вона готова до використання. Державна судова адміністрація (ДСА) погодила розміщення інформації з посиланням на платформу на сайті Київського районного суду міста Одеси й не має застережень проти її розміщення на вебсайтах інших судів. Надалі ДСА прийматиме рішення, чи може платформа бути застосована на порталі судової влади України.</w:t>
      </w:r>
      <w:r w:rsidR="00A95427" w:rsidRPr="00D2268A">
        <w:rPr>
          <w:sz w:val="22"/>
          <w:szCs w:val="22"/>
          <w:lang w:val="uk-UA"/>
        </w:rPr>
        <w:t xml:space="preserve"> </w:t>
      </w:r>
      <w:r w:rsidRPr="00D2268A">
        <w:rPr>
          <w:sz w:val="22"/>
          <w:szCs w:val="22"/>
          <w:lang w:val="uk-UA"/>
        </w:rPr>
        <w:t>В планах подальшого розвитку платформи «Пошук рішень» – її розгортання на загальнонаціон</w:t>
      </w:r>
      <w:r w:rsidRPr="00981DB0">
        <w:rPr>
          <w:sz w:val="22"/>
          <w:szCs w:val="22"/>
          <w:lang w:val="uk-UA"/>
        </w:rPr>
        <w:t xml:space="preserve">альному рівні й розширення переліку інших типів спорів, включно з інтеграцією до системи судової влади (електронний суд), співпрацею з Антимонопольним </w:t>
      </w:r>
      <w:r w:rsidRPr="00085327">
        <w:rPr>
          <w:sz w:val="22"/>
          <w:szCs w:val="22"/>
          <w:lang w:val="uk-UA"/>
        </w:rPr>
        <w:t xml:space="preserve">комітетом України при оскарженні процедур публічних закупівель, створення особистого кабінету користувача, доповнення нових процедур та типів документів, запровадження формату спілкування/узгодження позицій між сторонами спору, а також забезпечення можливості сприяння у застосуванні медіації. </w:t>
      </w:r>
      <w:r w:rsidR="00CD4C53" w:rsidRPr="00085327">
        <w:rPr>
          <w:sz w:val="22"/>
          <w:szCs w:val="22"/>
          <w:lang w:val="uk-UA"/>
        </w:rPr>
        <w:t>Відеозапис</w:t>
      </w:r>
      <w:r w:rsidR="00A95427" w:rsidRPr="00085327">
        <w:rPr>
          <w:sz w:val="22"/>
          <w:szCs w:val="22"/>
          <w:lang w:val="uk-UA"/>
        </w:rPr>
        <w:t xml:space="preserve"> </w:t>
      </w:r>
      <w:hyperlink r:id="rId25" w:history="1">
        <w:r w:rsidR="00A95427" w:rsidRPr="00085327">
          <w:rPr>
            <w:rStyle w:val="Hyperlink"/>
            <w:sz w:val="22"/>
            <w:szCs w:val="22"/>
            <w:lang w:val="uk-UA"/>
          </w:rPr>
          <w:t>презентації платформи «Пошук рішень»</w:t>
        </w:r>
      </w:hyperlink>
    </w:p>
    <w:p w14:paraId="5C47649E" w14:textId="77777777" w:rsidR="00CD4C53" w:rsidRPr="00085327" w:rsidRDefault="00CD4C53" w:rsidP="00A95427">
      <w:pPr>
        <w:rPr>
          <w:sz w:val="22"/>
          <w:szCs w:val="22"/>
          <w:lang w:val="uk-UA"/>
        </w:rPr>
      </w:pPr>
    </w:p>
    <w:p w14:paraId="561CC41F" w14:textId="442049C3" w:rsidR="00CD4C53" w:rsidRPr="00085327" w:rsidRDefault="00CD4C53" w:rsidP="00023FA2">
      <w:pPr>
        <w:rPr>
          <w:sz w:val="22"/>
          <w:szCs w:val="22"/>
          <w:lang w:val="uk-UA"/>
        </w:rPr>
      </w:pPr>
      <w:bookmarkStart w:id="23" w:name="_Hlk60014535"/>
    </w:p>
    <w:p w14:paraId="289CCAC8" w14:textId="77777777" w:rsidR="00275078" w:rsidRPr="00085327" w:rsidRDefault="00275078" w:rsidP="00023FA2">
      <w:pPr>
        <w:rPr>
          <w:sz w:val="22"/>
          <w:szCs w:val="22"/>
          <w:lang w:val="uk-UA"/>
        </w:rPr>
      </w:pPr>
    </w:p>
    <w:p w14:paraId="221C1541" w14:textId="00D2D17A" w:rsidR="00275078" w:rsidRPr="00981DB0" w:rsidRDefault="00275078" w:rsidP="00275078">
      <w:pPr>
        <w:rPr>
          <w:sz w:val="22"/>
          <w:szCs w:val="22"/>
          <w:lang w:val="uk-UA"/>
        </w:rPr>
      </w:pPr>
      <w:r w:rsidRPr="00085327">
        <w:rPr>
          <w:rFonts w:eastAsia="Calibri"/>
          <w:sz w:val="22"/>
          <w:szCs w:val="22"/>
          <w:lang w:val="uk-UA"/>
        </w:rPr>
        <w:t>Також, Програма USAID «Нове правосуддя» надає підтримку судовій владі, Уряду, Парламенту та іншим партнерам у створенні умов для функціонування незалежної, підзвітної, прозорої та вільної від корупції системи правосуддя. Так, на виконання зазначеного, Програма</w:t>
      </w:r>
      <w:r w:rsidR="00BB47D2" w:rsidRPr="00085327">
        <w:rPr>
          <w:rFonts w:eastAsia="Calibri"/>
          <w:sz w:val="22"/>
          <w:szCs w:val="22"/>
          <w:lang w:val="uk-UA"/>
        </w:rPr>
        <w:t>,</w:t>
      </w:r>
      <w:r w:rsidRPr="00085327">
        <w:rPr>
          <w:rFonts w:eastAsia="Calibri"/>
          <w:sz w:val="22"/>
          <w:szCs w:val="22"/>
          <w:lang w:val="uk-UA"/>
        </w:rPr>
        <w:t xml:space="preserve"> </w:t>
      </w:r>
      <w:r w:rsidR="00E4653E" w:rsidRPr="00085327">
        <w:rPr>
          <w:rFonts w:eastAsia="Calibri"/>
          <w:sz w:val="22"/>
          <w:szCs w:val="22"/>
          <w:lang w:val="uk-UA"/>
        </w:rPr>
        <w:t>серед іншого</w:t>
      </w:r>
      <w:r w:rsidR="00BB47D2" w:rsidRPr="00085327">
        <w:rPr>
          <w:rFonts w:eastAsia="Calibri"/>
          <w:sz w:val="22"/>
          <w:szCs w:val="22"/>
          <w:lang w:val="uk-UA"/>
        </w:rPr>
        <w:t>,</w:t>
      </w:r>
      <w:r w:rsidR="00E4653E" w:rsidRPr="00085327">
        <w:rPr>
          <w:rFonts w:eastAsia="Calibri"/>
          <w:sz w:val="22"/>
          <w:szCs w:val="22"/>
          <w:lang w:val="uk-UA"/>
        </w:rPr>
        <w:t xml:space="preserve"> </w:t>
      </w:r>
      <w:r w:rsidRPr="00085327">
        <w:rPr>
          <w:rFonts w:eastAsia="Calibri"/>
          <w:sz w:val="22"/>
          <w:szCs w:val="22"/>
          <w:lang w:val="uk-UA"/>
        </w:rPr>
        <w:t>надала підтримку у створе</w:t>
      </w:r>
      <w:r w:rsidRPr="00981DB0">
        <w:rPr>
          <w:rFonts w:eastAsia="Calibri"/>
          <w:sz w:val="22"/>
          <w:szCs w:val="22"/>
          <w:lang w:val="uk-UA"/>
        </w:rPr>
        <w:t>нні Вищого антикорупційного суду (далі по тексту - ВАКС) як необхідного органу у антикорупційній архітектурі України та складової судової реформи. Так, в червні 2018 Верховно</w:t>
      </w:r>
      <w:r w:rsidR="00BB47D2" w:rsidRPr="00981DB0">
        <w:rPr>
          <w:rFonts w:eastAsia="Calibri"/>
          <w:sz w:val="22"/>
          <w:szCs w:val="22"/>
          <w:lang w:val="uk-UA"/>
        </w:rPr>
        <w:t>ю</w:t>
      </w:r>
      <w:r w:rsidRPr="00981DB0">
        <w:rPr>
          <w:rFonts w:eastAsia="Calibri"/>
          <w:sz w:val="22"/>
          <w:szCs w:val="22"/>
          <w:lang w:val="uk-UA"/>
        </w:rPr>
        <w:t xml:space="preserve"> Рад</w:t>
      </w:r>
      <w:r w:rsidR="00BB47D2" w:rsidRPr="00981DB0">
        <w:rPr>
          <w:rFonts w:eastAsia="Calibri"/>
          <w:sz w:val="22"/>
          <w:szCs w:val="22"/>
          <w:lang w:val="uk-UA"/>
        </w:rPr>
        <w:t>ою</w:t>
      </w:r>
      <w:r w:rsidRPr="00981DB0">
        <w:rPr>
          <w:rFonts w:eastAsia="Calibri"/>
          <w:sz w:val="22"/>
          <w:szCs w:val="22"/>
          <w:lang w:val="uk-UA"/>
        </w:rPr>
        <w:t xml:space="preserve"> було прийнято закон «Про вищий антикорупційний суд», в березні 2019 року Вищою кваліфікаційною комісією суддів України було оголошено 38 переможців конкурсу на посади суддів ВАКС і у вересні 2019 року </w:t>
      </w:r>
      <w:r w:rsidR="00BB47D2" w:rsidRPr="00981DB0">
        <w:rPr>
          <w:rFonts w:eastAsia="Calibri"/>
          <w:sz w:val="22"/>
          <w:szCs w:val="22"/>
          <w:lang w:val="uk-UA"/>
        </w:rPr>
        <w:t xml:space="preserve">новостворений </w:t>
      </w:r>
      <w:r w:rsidRPr="00981DB0">
        <w:rPr>
          <w:rFonts w:eastAsia="Calibri"/>
          <w:sz w:val="22"/>
          <w:szCs w:val="22"/>
          <w:lang w:val="uk-UA"/>
        </w:rPr>
        <w:t xml:space="preserve">суд розпочав здійснювати правосуддя. Враховуючи предметну підсудність </w:t>
      </w:r>
      <w:r w:rsidR="00BB47D2" w:rsidRPr="00981DB0">
        <w:rPr>
          <w:rFonts w:eastAsia="Calibri"/>
          <w:sz w:val="22"/>
          <w:szCs w:val="22"/>
          <w:lang w:val="uk-UA"/>
        </w:rPr>
        <w:t xml:space="preserve">цього </w:t>
      </w:r>
      <w:r w:rsidRPr="00981DB0">
        <w:rPr>
          <w:rFonts w:eastAsia="Calibri"/>
          <w:sz w:val="22"/>
          <w:szCs w:val="22"/>
          <w:lang w:val="uk-UA"/>
        </w:rPr>
        <w:t>суду, зокрема і розгляд справ про «топ-корупцію», від самого початку до його діяльності прикута значна увага суспільства і медіа</w:t>
      </w:r>
      <w:r w:rsidRPr="00981DB0">
        <w:rPr>
          <w:sz w:val="22"/>
          <w:szCs w:val="22"/>
          <w:lang w:val="uk-UA"/>
        </w:rPr>
        <w:t xml:space="preserve">. Враховуючи зазначене, Програма надає підтримку ВАКС у </w:t>
      </w:r>
      <w:r w:rsidR="00BB47D2" w:rsidRPr="00981DB0">
        <w:rPr>
          <w:sz w:val="22"/>
          <w:szCs w:val="22"/>
          <w:lang w:val="uk-UA"/>
        </w:rPr>
        <w:t xml:space="preserve">розбудові </w:t>
      </w:r>
      <w:r w:rsidRPr="00981DB0">
        <w:rPr>
          <w:sz w:val="22"/>
          <w:szCs w:val="22"/>
          <w:lang w:val="uk-UA"/>
        </w:rPr>
        <w:t xml:space="preserve">його </w:t>
      </w:r>
      <w:r w:rsidR="00BB47D2" w:rsidRPr="00981DB0">
        <w:rPr>
          <w:sz w:val="22"/>
          <w:szCs w:val="22"/>
          <w:lang w:val="uk-UA"/>
        </w:rPr>
        <w:t xml:space="preserve">інституційної </w:t>
      </w:r>
      <w:r w:rsidRPr="00981DB0">
        <w:rPr>
          <w:sz w:val="22"/>
          <w:szCs w:val="22"/>
          <w:lang w:val="uk-UA"/>
        </w:rPr>
        <w:t>спроможності</w:t>
      </w:r>
      <w:r w:rsidR="00BB47D2" w:rsidRPr="00981DB0">
        <w:rPr>
          <w:sz w:val="22"/>
          <w:szCs w:val="22"/>
          <w:lang w:val="uk-UA"/>
        </w:rPr>
        <w:t>, в тому числі й комунікаційної</w:t>
      </w:r>
      <w:r w:rsidR="002B7C06" w:rsidRPr="00981DB0">
        <w:rPr>
          <w:sz w:val="22"/>
          <w:szCs w:val="22"/>
          <w:lang w:val="uk-UA"/>
        </w:rPr>
        <w:t xml:space="preserve"> складової</w:t>
      </w:r>
      <w:r w:rsidR="00BB47D2" w:rsidRPr="00981DB0">
        <w:rPr>
          <w:sz w:val="22"/>
          <w:szCs w:val="22"/>
          <w:lang w:val="uk-UA"/>
        </w:rPr>
        <w:t xml:space="preserve">, </w:t>
      </w:r>
      <w:r w:rsidRPr="00981DB0">
        <w:rPr>
          <w:sz w:val="22"/>
          <w:szCs w:val="22"/>
          <w:lang w:val="uk-UA"/>
        </w:rPr>
        <w:t xml:space="preserve">задля забезпечення принципу прозорості та підзвітності, а також для підвищення рівня суспільної </w:t>
      </w:r>
      <w:r w:rsidR="00E4653E" w:rsidRPr="00981DB0">
        <w:rPr>
          <w:sz w:val="22"/>
          <w:szCs w:val="22"/>
          <w:lang w:val="uk-UA"/>
        </w:rPr>
        <w:t xml:space="preserve">довіри </w:t>
      </w:r>
      <w:r w:rsidRPr="00981DB0">
        <w:rPr>
          <w:sz w:val="22"/>
          <w:szCs w:val="22"/>
          <w:lang w:val="uk-UA"/>
        </w:rPr>
        <w:t xml:space="preserve">до </w:t>
      </w:r>
      <w:r w:rsidR="00BB47D2" w:rsidRPr="00981DB0">
        <w:rPr>
          <w:sz w:val="22"/>
          <w:szCs w:val="22"/>
          <w:lang w:val="uk-UA"/>
        </w:rPr>
        <w:t>суду</w:t>
      </w:r>
      <w:r w:rsidRPr="00981DB0">
        <w:rPr>
          <w:sz w:val="22"/>
          <w:szCs w:val="22"/>
          <w:lang w:val="uk-UA"/>
        </w:rPr>
        <w:t>. Окрім низки медіа-тренінгів для прес-служби</w:t>
      </w:r>
      <w:r w:rsidR="002B7C06" w:rsidRPr="00981DB0">
        <w:rPr>
          <w:sz w:val="22"/>
          <w:szCs w:val="22"/>
          <w:lang w:val="uk-UA"/>
        </w:rPr>
        <w:t xml:space="preserve">, </w:t>
      </w:r>
      <w:r w:rsidRPr="00981DB0">
        <w:rPr>
          <w:sz w:val="22"/>
          <w:szCs w:val="22"/>
          <w:lang w:val="uk-UA"/>
        </w:rPr>
        <w:t>суддів-спікерів ВАКС</w:t>
      </w:r>
      <w:r w:rsidR="00BB47D2" w:rsidRPr="00981DB0">
        <w:rPr>
          <w:sz w:val="22"/>
          <w:szCs w:val="22"/>
          <w:lang w:val="uk-UA"/>
        </w:rPr>
        <w:t xml:space="preserve"> та інших комунікаційних заходів</w:t>
      </w:r>
      <w:r w:rsidRPr="00981DB0">
        <w:rPr>
          <w:sz w:val="22"/>
          <w:szCs w:val="22"/>
          <w:lang w:val="uk-UA"/>
        </w:rPr>
        <w:t>, Програма також підтримала розробку</w:t>
      </w:r>
      <w:r w:rsidR="002B7C06" w:rsidRPr="00981DB0">
        <w:rPr>
          <w:sz w:val="22"/>
          <w:szCs w:val="22"/>
          <w:lang w:val="uk-UA"/>
        </w:rPr>
        <w:t xml:space="preserve"> й</w:t>
      </w:r>
      <w:r w:rsidR="00DB5330">
        <w:rPr>
          <w:sz w:val="22"/>
          <w:szCs w:val="22"/>
          <w:lang w:val="uk-UA"/>
        </w:rPr>
        <w:t xml:space="preserve"> </w:t>
      </w:r>
      <w:r w:rsidRPr="00981DB0">
        <w:rPr>
          <w:sz w:val="22"/>
          <w:szCs w:val="22"/>
          <w:lang w:val="uk-UA"/>
        </w:rPr>
        <w:t xml:space="preserve">друк інформаційних матеріалів про суд, зокрема інформаційний </w:t>
      </w:r>
      <w:hyperlink r:id="rId26" w:history="1">
        <w:r w:rsidRPr="00981DB0">
          <w:rPr>
            <w:rStyle w:val="Hyperlink"/>
            <w:sz w:val="22"/>
            <w:szCs w:val="22"/>
            <w:lang w:val="uk-UA"/>
          </w:rPr>
          <w:t>буклет</w:t>
        </w:r>
      </w:hyperlink>
      <w:r w:rsidRPr="00981DB0">
        <w:rPr>
          <w:sz w:val="22"/>
          <w:szCs w:val="22"/>
          <w:lang w:val="uk-UA"/>
        </w:rPr>
        <w:t xml:space="preserve"> про ВАКС, а також </w:t>
      </w:r>
      <w:hyperlink r:id="rId27" w:history="1">
        <w:r w:rsidRPr="00981DB0">
          <w:rPr>
            <w:rStyle w:val="Hyperlink"/>
            <w:sz w:val="22"/>
            <w:szCs w:val="22"/>
            <w:lang w:val="uk-UA"/>
          </w:rPr>
          <w:t>плакат</w:t>
        </w:r>
      </w:hyperlink>
      <w:r w:rsidRPr="00981DB0">
        <w:rPr>
          <w:sz w:val="22"/>
          <w:szCs w:val="22"/>
          <w:lang w:val="uk-UA"/>
        </w:rPr>
        <w:t xml:space="preserve"> </w:t>
      </w:r>
      <w:r w:rsidRPr="00981DB0">
        <w:rPr>
          <w:sz w:val="22"/>
          <w:szCs w:val="22"/>
          <w:lang w:val="uk-UA"/>
        </w:rPr>
        <w:lastRenderedPageBreak/>
        <w:t xml:space="preserve">про судові цінності. Однак, як свідчать </w:t>
      </w:r>
      <w:r w:rsidR="002B7C06" w:rsidRPr="00981DB0">
        <w:rPr>
          <w:sz w:val="22"/>
          <w:szCs w:val="22"/>
          <w:lang w:val="uk-UA"/>
        </w:rPr>
        <w:t xml:space="preserve">результати </w:t>
      </w:r>
      <w:hyperlink r:id="rId28" w:anchor="library-5178" w:history="1">
        <w:r w:rsidRPr="00981DB0">
          <w:rPr>
            <w:rStyle w:val="Hyperlink"/>
            <w:sz w:val="22"/>
            <w:szCs w:val="22"/>
            <w:lang w:val="uk-UA"/>
          </w:rPr>
          <w:t>опитування</w:t>
        </w:r>
      </w:hyperlink>
      <w:r w:rsidRPr="00981DB0">
        <w:rPr>
          <w:sz w:val="22"/>
          <w:szCs w:val="22"/>
          <w:lang w:val="uk-UA"/>
        </w:rPr>
        <w:t xml:space="preserve"> громадян, варто підвищувати обізнаність суспільства про місію та діяльність Вищого антикорупційного суду, що в свою чергу буде сприяти довірі як до цього суду зокрема, так і до судової системи загалом, </w:t>
      </w:r>
      <w:r w:rsidR="00E4653E" w:rsidRPr="00981DB0">
        <w:rPr>
          <w:sz w:val="22"/>
          <w:szCs w:val="22"/>
          <w:lang w:val="uk-UA"/>
        </w:rPr>
        <w:t xml:space="preserve">адже ВАКС є її </w:t>
      </w:r>
      <w:r w:rsidRPr="00981DB0">
        <w:rPr>
          <w:sz w:val="22"/>
          <w:szCs w:val="22"/>
          <w:lang w:val="uk-UA"/>
        </w:rPr>
        <w:t xml:space="preserve">невід’ємною складовою </w:t>
      </w:r>
      <w:r w:rsidR="00E4653E" w:rsidRPr="00981DB0">
        <w:rPr>
          <w:sz w:val="22"/>
          <w:szCs w:val="22"/>
          <w:lang w:val="uk-UA"/>
        </w:rPr>
        <w:t>частиною</w:t>
      </w:r>
      <w:r w:rsidRPr="00981DB0">
        <w:rPr>
          <w:sz w:val="22"/>
          <w:szCs w:val="22"/>
          <w:lang w:val="uk-UA"/>
        </w:rPr>
        <w:t>.</w:t>
      </w:r>
      <w:r w:rsidR="00C96FCD">
        <w:rPr>
          <w:sz w:val="22"/>
          <w:szCs w:val="22"/>
          <w:lang w:val="uk-UA"/>
        </w:rPr>
        <w:t xml:space="preserve"> Виконання цього суб</w:t>
      </w:r>
      <w:r w:rsidR="00E16150">
        <w:rPr>
          <w:sz w:val="22"/>
          <w:szCs w:val="22"/>
          <w:lang w:val="uk-UA"/>
        </w:rPr>
        <w:t>контракту</w:t>
      </w:r>
      <w:r w:rsidR="00C96FCD">
        <w:rPr>
          <w:sz w:val="22"/>
          <w:szCs w:val="22"/>
          <w:lang w:val="uk-UA"/>
        </w:rPr>
        <w:t xml:space="preserve"> буде також сприяти досягненню </w:t>
      </w:r>
      <w:r w:rsidR="00C96FCD" w:rsidRPr="00981DB0">
        <w:rPr>
          <w:sz w:val="22"/>
          <w:szCs w:val="22"/>
          <w:lang w:val="uk-UA"/>
        </w:rPr>
        <w:t>завдання 2.1.3.1</w:t>
      </w:r>
      <w:r w:rsidR="00E16150">
        <w:rPr>
          <w:sz w:val="22"/>
          <w:szCs w:val="22"/>
          <w:lang w:val="uk-UA"/>
        </w:rPr>
        <w:t>. П</w:t>
      </w:r>
      <w:r w:rsidR="00C96FCD" w:rsidRPr="00981DB0">
        <w:rPr>
          <w:sz w:val="22"/>
          <w:szCs w:val="22"/>
          <w:lang w:val="uk-UA"/>
        </w:rPr>
        <w:t>ідтримка медіа-проектів, спрямованих на відзначення позитивних тенденцій у судовій системі для формування правової культури в суспільстві та обізнаності щодо судової реформи</w:t>
      </w:r>
      <w:r w:rsidR="00C96FCD">
        <w:rPr>
          <w:sz w:val="22"/>
          <w:szCs w:val="22"/>
          <w:lang w:val="uk-UA"/>
        </w:rPr>
        <w:t>.</w:t>
      </w:r>
    </w:p>
    <w:p w14:paraId="3DDB7296" w14:textId="77777777" w:rsidR="00275078" w:rsidRPr="00981DB0" w:rsidRDefault="00275078" w:rsidP="00023FA2">
      <w:pPr>
        <w:rPr>
          <w:sz w:val="22"/>
          <w:szCs w:val="22"/>
          <w:lang w:val="uk-UA"/>
        </w:rPr>
      </w:pPr>
    </w:p>
    <w:p w14:paraId="26C7B677" w14:textId="77777777" w:rsidR="00332DB7" w:rsidRPr="00981DB0" w:rsidRDefault="00332DB7" w:rsidP="00332DB7">
      <w:pPr>
        <w:pStyle w:val="Heading2"/>
      </w:pPr>
      <w:bookmarkStart w:id="24" w:name="_Toc50473257"/>
      <w:bookmarkEnd w:id="23"/>
      <w:r w:rsidRPr="00981DB0">
        <w:t>ІІ.2</w:t>
      </w:r>
      <w:r w:rsidRPr="00981DB0">
        <w:tab/>
        <w:t>Технічне завдання</w:t>
      </w:r>
      <w:bookmarkEnd w:id="24"/>
    </w:p>
    <w:p w14:paraId="268875F9" w14:textId="77777777" w:rsidR="00973C0E" w:rsidRPr="00981DB0" w:rsidRDefault="00973C0E" w:rsidP="00973C0E">
      <w:pPr>
        <w:tabs>
          <w:tab w:val="left" w:pos="0"/>
        </w:tabs>
        <w:suppressAutoHyphens w:val="0"/>
        <w:rPr>
          <w:rFonts w:eastAsia="SimSun"/>
          <w:sz w:val="22"/>
          <w:szCs w:val="22"/>
          <w:lang w:val="uk-UA" w:eastAsia="zh-CN"/>
        </w:rPr>
      </w:pPr>
    </w:p>
    <w:p w14:paraId="5998A3D3" w14:textId="3B3D7B53" w:rsidR="0057471F" w:rsidRDefault="0057471F" w:rsidP="00107DFB">
      <w:pPr>
        <w:tabs>
          <w:tab w:val="left" w:pos="0"/>
        </w:tabs>
        <w:rPr>
          <w:b/>
          <w:bCs/>
          <w:sz w:val="22"/>
          <w:szCs w:val="22"/>
          <w:lang w:val="uk-UA"/>
        </w:rPr>
      </w:pPr>
      <w:r w:rsidRPr="001B7078">
        <w:rPr>
          <w:b/>
          <w:bCs/>
          <w:sz w:val="22"/>
          <w:szCs w:val="22"/>
          <w:lang w:val="uk-UA"/>
        </w:rPr>
        <w:t>Просвітницькі відео про онлайн платформу «Пошук рішень»</w:t>
      </w:r>
    </w:p>
    <w:p w14:paraId="40B0EF67" w14:textId="77777777" w:rsidR="0057471F" w:rsidRPr="001B7078" w:rsidRDefault="0057471F" w:rsidP="00107DFB">
      <w:pPr>
        <w:tabs>
          <w:tab w:val="left" w:pos="0"/>
        </w:tabs>
        <w:rPr>
          <w:b/>
          <w:bCs/>
          <w:sz w:val="22"/>
          <w:szCs w:val="22"/>
          <w:lang w:val="uk-UA"/>
        </w:rPr>
      </w:pPr>
    </w:p>
    <w:p w14:paraId="5C228F59" w14:textId="0C956036" w:rsidR="00C2286E" w:rsidRPr="00DF0B6B" w:rsidRDefault="00973C0E" w:rsidP="00107DFB">
      <w:pPr>
        <w:tabs>
          <w:tab w:val="left" w:pos="0"/>
        </w:tabs>
        <w:rPr>
          <w:sz w:val="22"/>
          <w:szCs w:val="22"/>
          <w:lang w:val="uk-UA"/>
        </w:rPr>
      </w:pPr>
      <w:r w:rsidRPr="00DF0B6B">
        <w:rPr>
          <w:sz w:val="22"/>
          <w:szCs w:val="22"/>
          <w:lang w:val="uk-UA"/>
        </w:rPr>
        <w:t>Просвітницьк</w:t>
      </w:r>
      <w:r w:rsidR="00C2286E" w:rsidRPr="00DF0B6B">
        <w:rPr>
          <w:sz w:val="22"/>
          <w:szCs w:val="22"/>
          <w:lang w:val="uk-UA"/>
        </w:rPr>
        <w:t>і</w:t>
      </w:r>
      <w:r w:rsidRPr="00DF0B6B">
        <w:rPr>
          <w:sz w:val="22"/>
          <w:szCs w:val="22"/>
          <w:lang w:val="uk-UA"/>
        </w:rPr>
        <w:t xml:space="preserve"> відео </w:t>
      </w:r>
      <w:r w:rsidR="0048242F" w:rsidRPr="00DF0B6B">
        <w:rPr>
          <w:sz w:val="22"/>
          <w:szCs w:val="22"/>
          <w:lang w:val="uk-UA"/>
        </w:rPr>
        <w:t>про</w:t>
      </w:r>
      <w:r w:rsidRPr="00DF0B6B">
        <w:rPr>
          <w:sz w:val="22"/>
          <w:szCs w:val="22"/>
          <w:lang w:val="uk-UA"/>
        </w:rPr>
        <w:t xml:space="preserve"> онлайн платформ</w:t>
      </w:r>
      <w:r w:rsidR="0048242F" w:rsidRPr="00DF0B6B">
        <w:rPr>
          <w:sz w:val="22"/>
          <w:szCs w:val="22"/>
          <w:lang w:val="uk-UA"/>
        </w:rPr>
        <w:t>у</w:t>
      </w:r>
      <w:r w:rsidRPr="00DF0B6B">
        <w:rPr>
          <w:sz w:val="22"/>
          <w:szCs w:val="22"/>
          <w:lang w:val="uk-UA"/>
        </w:rPr>
        <w:t xml:space="preserve"> «Пошук рішень» ма</w:t>
      </w:r>
      <w:r w:rsidR="00C2286E" w:rsidRPr="00DF0B6B">
        <w:rPr>
          <w:sz w:val="22"/>
          <w:szCs w:val="22"/>
          <w:lang w:val="uk-UA"/>
        </w:rPr>
        <w:t>ють</w:t>
      </w:r>
      <w:r w:rsidRPr="00DF0B6B">
        <w:rPr>
          <w:sz w:val="22"/>
          <w:szCs w:val="22"/>
          <w:lang w:val="uk-UA"/>
        </w:rPr>
        <w:t xml:space="preserve"> у доступній формі поінформувати потенційних партнерів (суди, інші органи державної влади, професійні організації медіаторів) та користувачів (пересічних громадян, юристів, медіаторів, </w:t>
      </w:r>
      <w:r w:rsidR="000A76C4" w:rsidRPr="00DF0B6B">
        <w:rPr>
          <w:sz w:val="22"/>
          <w:szCs w:val="22"/>
          <w:lang w:val="uk-UA"/>
        </w:rPr>
        <w:t>представників бізнесу</w:t>
      </w:r>
      <w:r w:rsidRPr="00DF0B6B">
        <w:rPr>
          <w:sz w:val="22"/>
          <w:szCs w:val="22"/>
          <w:lang w:val="uk-UA"/>
        </w:rPr>
        <w:t>)</w:t>
      </w:r>
      <w:r w:rsidR="0048242F" w:rsidRPr="00DF0B6B">
        <w:rPr>
          <w:sz w:val="22"/>
          <w:szCs w:val="22"/>
          <w:lang w:val="uk-UA"/>
        </w:rPr>
        <w:t xml:space="preserve"> про наступне</w:t>
      </w:r>
      <w:r w:rsidR="00C2286E" w:rsidRPr="00DF0B6B">
        <w:rPr>
          <w:sz w:val="22"/>
          <w:szCs w:val="22"/>
          <w:lang w:val="uk-UA"/>
        </w:rPr>
        <w:t>:</w:t>
      </w:r>
    </w:p>
    <w:p w14:paraId="34E22485" w14:textId="77777777" w:rsidR="0060437D" w:rsidRPr="00DF0B6B" w:rsidRDefault="0060437D" w:rsidP="00107DFB">
      <w:pPr>
        <w:tabs>
          <w:tab w:val="left" w:pos="0"/>
        </w:tabs>
        <w:rPr>
          <w:sz w:val="22"/>
          <w:szCs w:val="22"/>
          <w:lang w:val="uk-UA"/>
        </w:rPr>
      </w:pPr>
    </w:p>
    <w:p w14:paraId="629FDE54" w14:textId="77777777" w:rsidR="00193A0D" w:rsidRPr="00707AC6" w:rsidRDefault="00C2286E" w:rsidP="00100CCB">
      <w:pPr>
        <w:numPr>
          <w:ilvl w:val="0"/>
          <w:numId w:val="17"/>
        </w:numPr>
        <w:tabs>
          <w:tab w:val="left" w:pos="0"/>
        </w:tabs>
        <w:rPr>
          <w:sz w:val="22"/>
          <w:szCs w:val="22"/>
          <w:lang w:val="uk-UA"/>
        </w:rPr>
      </w:pPr>
      <w:bookmarkStart w:id="25" w:name="_Hlk63780286"/>
      <w:r w:rsidRPr="00DF0B6B">
        <w:rPr>
          <w:sz w:val="22"/>
          <w:szCs w:val="22"/>
          <w:lang w:val="uk-UA"/>
        </w:rPr>
        <w:t xml:space="preserve">промо-відеоролик </w:t>
      </w:r>
      <w:r w:rsidR="00221738" w:rsidRPr="00DF0B6B">
        <w:rPr>
          <w:sz w:val="22"/>
          <w:szCs w:val="22"/>
          <w:lang w:val="uk-UA"/>
        </w:rPr>
        <w:t>(відеоролик 1)</w:t>
      </w:r>
      <w:bookmarkEnd w:id="25"/>
      <w:r w:rsidR="00221738" w:rsidRPr="00DF0B6B">
        <w:rPr>
          <w:sz w:val="22"/>
          <w:szCs w:val="22"/>
          <w:lang w:val="uk-UA"/>
        </w:rPr>
        <w:t xml:space="preserve"> </w:t>
      </w:r>
      <w:r w:rsidRPr="00DF0B6B">
        <w:rPr>
          <w:sz w:val="22"/>
          <w:szCs w:val="22"/>
          <w:lang w:val="uk-UA"/>
        </w:rPr>
        <w:t>- про переваги, можливості і способи використання онлайн плат</w:t>
      </w:r>
      <w:r w:rsidRPr="00981DB0">
        <w:rPr>
          <w:sz w:val="22"/>
          <w:szCs w:val="22"/>
          <w:lang w:val="uk-UA"/>
        </w:rPr>
        <w:t xml:space="preserve">форми </w:t>
      </w:r>
      <w:bookmarkStart w:id="26" w:name="_Hlk60015433"/>
      <w:r w:rsidRPr="00981DB0">
        <w:rPr>
          <w:sz w:val="22"/>
          <w:szCs w:val="22"/>
          <w:lang w:val="uk-UA"/>
        </w:rPr>
        <w:t>«Пошук рішень»</w:t>
      </w:r>
      <w:bookmarkEnd w:id="26"/>
      <w:r w:rsidRPr="00981DB0">
        <w:rPr>
          <w:sz w:val="22"/>
          <w:szCs w:val="22"/>
          <w:lang w:val="uk-UA"/>
        </w:rPr>
        <w:t xml:space="preserve">, </w:t>
      </w:r>
      <w:r w:rsidR="00193A0D" w:rsidRPr="00981DB0">
        <w:rPr>
          <w:sz w:val="22"/>
          <w:szCs w:val="22"/>
          <w:lang w:val="uk-UA"/>
        </w:rPr>
        <w:t xml:space="preserve">його мета – залучити більше потенційних партнерів і </w:t>
      </w:r>
      <w:r w:rsidR="00193A0D" w:rsidRPr="00707AC6">
        <w:rPr>
          <w:sz w:val="22"/>
          <w:szCs w:val="22"/>
          <w:lang w:val="uk-UA"/>
        </w:rPr>
        <w:t>користувачів, заохотити використовувати платформу, ключов</w:t>
      </w:r>
      <w:r w:rsidR="0060437D" w:rsidRPr="00707AC6">
        <w:rPr>
          <w:sz w:val="22"/>
          <w:szCs w:val="22"/>
          <w:lang w:val="uk-UA"/>
        </w:rPr>
        <w:t>і</w:t>
      </w:r>
      <w:r w:rsidR="00193A0D" w:rsidRPr="00707AC6">
        <w:rPr>
          <w:sz w:val="22"/>
          <w:szCs w:val="22"/>
          <w:lang w:val="uk-UA"/>
        </w:rPr>
        <w:t xml:space="preserve"> повідомлення - «Пошук рішень» </w:t>
      </w:r>
      <w:r w:rsidR="0060437D" w:rsidRPr="00707AC6">
        <w:rPr>
          <w:sz w:val="22"/>
          <w:szCs w:val="22"/>
          <w:lang w:val="uk-UA"/>
        </w:rPr>
        <w:t>допомагає</w:t>
      </w:r>
      <w:r w:rsidR="0060437D" w:rsidRPr="00707AC6">
        <w:rPr>
          <w:lang w:val="uk-UA"/>
        </w:rPr>
        <w:t xml:space="preserve"> </w:t>
      </w:r>
      <w:r w:rsidR="0060437D" w:rsidRPr="00707AC6">
        <w:rPr>
          <w:sz w:val="22"/>
          <w:szCs w:val="22"/>
          <w:lang w:val="uk-UA"/>
        </w:rPr>
        <w:t xml:space="preserve">обрати найкращий спосіб захисту своїх прав (не обов’язково звертатися до суду), </w:t>
      </w:r>
      <w:r w:rsidR="00193A0D" w:rsidRPr="00707AC6">
        <w:rPr>
          <w:sz w:val="22"/>
          <w:szCs w:val="22"/>
          <w:lang w:val="uk-UA"/>
        </w:rPr>
        <w:t>надає можливість вирішення простих, але важливих для громадян юридичних проблем в простий, доступний і зрозумілий спосіб, який не потребує спеціальних юридичних знань</w:t>
      </w:r>
      <w:r w:rsidR="0060437D" w:rsidRPr="00707AC6">
        <w:rPr>
          <w:sz w:val="22"/>
          <w:szCs w:val="22"/>
          <w:lang w:val="uk-UA"/>
        </w:rPr>
        <w:t>;</w:t>
      </w:r>
      <w:r w:rsidR="00193A0D" w:rsidRPr="00707AC6">
        <w:rPr>
          <w:sz w:val="22"/>
          <w:szCs w:val="22"/>
          <w:lang w:val="uk-UA"/>
        </w:rPr>
        <w:t xml:space="preserve"> все що потрібно для цього – це смартфон, планшет або домашній комп’ютер</w:t>
      </w:r>
      <w:r w:rsidR="0060437D" w:rsidRPr="00707AC6">
        <w:rPr>
          <w:sz w:val="22"/>
          <w:szCs w:val="22"/>
          <w:lang w:val="uk-UA"/>
        </w:rPr>
        <w:t>. Тривалість ролика – орієнтовно 1-1,5 хвилини, з урахуванням вимог соціальних медіа (Facebook, YouTube та ін.).</w:t>
      </w:r>
      <w:r w:rsidR="00B76B13" w:rsidRPr="00707AC6">
        <w:rPr>
          <w:sz w:val="22"/>
          <w:szCs w:val="22"/>
          <w:lang w:val="uk-UA"/>
        </w:rPr>
        <w:t xml:space="preserve"> Розміщення – на вебсайтах, в соціальних мережах, демонстрація під час тематичних онлайн заходів – вебінарів, презентацій, конференцій та ін.</w:t>
      </w:r>
    </w:p>
    <w:p w14:paraId="2A211874" w14:textId="77777777" w:rsidR="00193A0D" w:rsidRPr="00707AC6" w:rsidRDefault="00193A0D" w:rsidP="00193A0D">
      <w:pPr>
        <w:tabs>
          <w:tab w:val="left" w:pos="0"/>
        </w:tabs>
        <w:ind w:left="720"/>
        <w:rPr>
          <w:sz w:val="22"/>
          <w:szCs w:val="22"/>
          <w:lang w:val="uk-UA"/>
        </w:rPr>
      </w:pPr>
    </w:p>
    <w:p w14:paraId="52B3EF1C" w14:textId="1A93E22D" w:rsidR="00B76B13" w:rsidRPr="00981DB0" w:rsidRDefault="0060437D" w:rsidP="00B76B13">
      <w:pPr>
        <w:numPr>
          <w:ilvl w:val="0"/>
          <w:numId w:val="17"/>
        </w:numPr>
        <w:rPr>
          <w:sz w:val="22"/>
          <w:szCs w:val="22"/>
          <w:lang w:val="uk-UA"/>
        </w:rPr>
      </w:pPr>
      <w:r w:rsidRPr="00707AC6">
        <w:rPr>
          <w:sz w:val="22"/>
          <w:szCs w:val="22"/>
          <w:lang w:val="uk-UA"/>
        </w:rPr>
        <w:t>відеоролик з покроковою дем</w:t>
      </w:r>
      <w:r w:rsidRPr="00981DB0">
        <w:rPr>
          <w:sz w:val="22"/>
          <w:szCs w:val="22"/>
          <w:lang w:val="uk-UA"/>
        </w:rPr>
        <w:t>онстрацією функціоналу платформи</w:t>
      </w:r>
      <w:r w:rsidR="008D53B9" w:rsidRPr="00981DB0">
        <w:rPr>
          <w:sz w:val="22"/>
          <w:szCs w:val="22"/>
          <w:lang w:val="uk-UA"/>
        </w:rPr>
        <w:t xml:space="preserve"> </w:t>
      </w:r>
      <w:r w:rsidR="00221738" w:rsidRPr="00981DB0">
        <w:rPr>
          <w:sz w:val="22"/>
          <w:szCs w:val="22"/>
          <w:lang w:val="uk-UA"/>
        </w:rPr>
        <w:t>(відеоролик 2)</w:t>
      </w:r>
      <w:r w:rsidR="008F75FF">
        <w:rPr>
          <w:sz w:val="22"/>
          <w:szCs w:val="22"/>
          <w:lang w:val="uk-UA"/>
        </w:rPr>
        <w:t xml:space="preserve"> </w:t>
      </w:r>
      <w:r w:rsidRPr="00981DB0">
        <w:rPr>
          <w:sz w:val="22"/>
          <w:szCs w:val="22"/>
          <w:lang w:val="uk-UA"/>
        </w:rPr>
        <w:t>–</w:t>
      </w:r>
      <w:r w:rsidR="00973C0E" w:rsidRPr="00981DB0">
        <w:rPr>
          <w:sz w:val="22"/>
          <w:szCs w:val="22"/>
          <w:lang w:val="uk-UA"/>
        </w:rPr>
        <w:t xml:space="preserve"> </w:t>
      </w:r>
      <w:r w:rsidR="008D53B9" w:rsidRPr="00981DB0">
        <w:rPr>
          <w:sz w:val="22"/>
          <w:szCs w:val="22"/>
          <w:lang w:val="uk-UA"/>
        </w:rPr>
        <w:t>навчити</w:t>
      </w:r>
      <w:r w:rsidRPr="00981DB0">
        <w:rPr>
          <w:sz w:val="22"/>
          <w:szCs w:val="22"/>
          <w:lang w:val="uk-UA"/>
        </w:rPr>
        <w:t xml:space="preserve"> відвідувачів користуватися платформою,</w:t>
      </w:r>
      <w:r w:rsidR="008D53B9" w:rsidRPr="00981DB0">
        <w:rPr>
          <w:sz w:val="22"/>
          <w:szCs w:val="22"/>
          <w:lang w:val="uk-UA"/>
        </w:rPr>
        <w:t xml:space="preserve"> продемонструвати, що це просто і доступно. </w:t>
      </w:r>
      <w:r w:rsidRPr="00981DB0">
        <w:rPr>
          <w:sz w:val="22"/>
          <w:szCs w:val="22"/>
          <w:lang w:val="uk-UA"/>
        </w:rPr>
        <w:t xml:space="preserve">Тривалість ролика – орієнтовно </w:t>
      </w:r>
      <w:r w:rsidR="0048242F" w:rsidRPr="00981DB0">
        <w:rPr>
          <w:sz w:val="22"/>
          <w:szCs w:val="22"/>
          <w:lang w:val="uk-UA"/>
        </w:rPr>
        <w:t>5-7</w:t>
      </w:r>
      <w:r w:rsidRPr="00981DB0">
        <w:rPr>
          <w:sz w:val="22"/>
          <w:szCs w:val="22"/>
          <w:lang w:val="uk-UA"/>
        </w:rPr>
        <w:t xml:space="preserve"> хвилин</w:t>
      </w:r>
      <w:r w:rsidR="0048242F" w:rsidRPr="00981DB0">
        <w:rPr>
          <w:sz w:val="22"/>
          <w:szCs w:val="22"/>
          <w:lang w:val="uk-UA"/>
        </w:rPr>
        <w:t xml:space="preserve"> (можливо і більше, в залежності від ступеня деталізації інструкції).</w:t>
      </w:r>
      <w:r w:rsidR="00B76B13" w:rsidRPr="00981DB0">
        <w:rPr>
          <w:lang w:val="uk-UA"/>
        </w:rPr>
        <w:t xml:space="preserve"> </w:t>
      </w:r>
      <w:r w:rsidR="00B76B13" w:rsidRPr="00981DB0">
        <w:rPr>
          <w:sz w:val="22"/>
          <w:szCs w:val="22"/>
          <w:lang w:val="uk-UA"/>
        </w:rPr>
        <w:t>Розміщення – на вебсайтах, демонстрація під час тематичних онлайн заходів – вебінарів, презентацій, конференцій та ін.</w:t>
      </w:r>
    </w:p>
    <w:p w14:paraId="5BE8DE43" w14:textId="77777777" w:rsidR="008D53B9" w:rsidRPr="00981DB0" w:rsidRDefault="008D53B9" w:rsidP="00107DFB">
      <w:pPr>
        <w:tabs>
          <w:tab w:val="left" w:pos="0"/>
        </w:tabs>
        <w:rPr>
          <w:sz w:val="22"/>
          <w:szCs w:val="22"/>
          <w:lang w:val="uk-UA"/>
        </w:rPr>
      </w:pPr>
    </w:p>
    <w:p w14:paraId="55D4CC11" w14:textId="77777777" w:rsidR="0057471F" w:rsidRPr="00085327" w:rsidRDefault="0057471F" w:rsidP="0057471F">
      <w:pPr>
        <w:rPr>
          <w:sz w:val="22"/>
          <w:szCs w:val="22"/>
          <w:lang w:val="uk-UA"/>
        </w:rPr>
      </w:pPr>
      <w:r w:rsidRPr="00085327">
        <w:rPr>
          <w:sz w:val="22"/>
          <w:szCs w:val="22"/>
          <w:lang w:val="uk-UA"/>
        </w:rPr>
        <w:t>Очікується, що відеоролики будуть розміщуватись разом із платформою на ресурсах всіх зацікавлених сторін. Також промо-відеоролик поширюватиметься в соціальних мережах та інтернет.</w:t>
      </w:r>
    </w:p>
    <w:p w14:paraId="6DD26A18" w14:textId="77777777" w:rsidR="0057471F" w:rsidRDefault="0057471F" w:rsidP="00107DFB">
      <w:pPr>
        <w:rPr>
          <w:sz w:val="22"/>
          <w:szCs w:val="22"/>
          <w:lang w:val="uk-UA"/>
        </w:rPr>
      </w:pPr>
    </w:p>
    <w:p w14:paraId="0FA3890F" w14:textId="5FA591AC" w:rsidR="008D53B9" w:rsidRPr="00981DB0" w:rsidRDefault="008D53B9" w:rsidP="00107DFB">
      <w:pPr>
        <w:rPr>
          <w:sz w:val="22"/>
          <w:szCs w:val="22"/>
          <w:lang w:val="uk-UA"/>
        </w:rPr>
      </w:pPr>
      <w:r w:rsidRPr="00981DB0">
        <w:rPr>
          <w:sz w:val="22"/>
          <w:szCs w:val="22"/>
          <w:lang w:val="uk-UA"/>
        </w:rPr>
        <w:t xml:space="preserve">Надана пропозиція має містити два варіанти концепції сценарію </w:t>
      </w:r>
      <w:r w:rsidR="0048242F" w:rsidRPr="00981DB0">
        <w:rPr>
          <w:sz w:val="22"/>
          <w:szCs w:val="22"/>
          <w:lang w:val="uk-UA"/>
        </w:rPr>
        <w:t xml:space="preserve">обох відеороликів </w:t>
      </w:r>
      <w:r w:rsidRPr="00981DB0">
        <w:rPr>
          <w:sz w:val="22"/>
          <w:szCs w:val="22"/>
          <w:lang w:val="uk-UA"/>
        </w:rPr>
        <w:t>з означеної тематики</w:t>
      </w:r>
      <w:r w:rsidR="00221738" w:rsidRPr="00981DB0">
        <w:rPr>
          <w:sz w:val="22"/>
          <w:szCs w:val="22"/>
          <w:lang w:val="uk-UA"/>
        </w:rPr>
        <w:t xml:space="preserve">, </w:t>
      </w:r>
      <w:bookmarkStart w:id="27" w:name="_Hlk60020028"/>
      <w:r w:rsidR="00221738" w:rsidRPr="00981DB0">
        <w:rPr>
          <w:sz w:val="22"/>
          <w:szCs w:val="22"/>
          <w:lang w:val="uk-UA"/>
        </w:rPr>
        <w:t>розроблених після аналізу подібних роликів, в тому числі наданих Програмою орієнтовних зразків</w:t>
      </w:r>
      <w:bookmarkEnd w:id="27"/>
      <w:r w:rsidR="00221738" w:rsidRPr="00981DB0">
        <w:rPr>
          <w:sz w:val="22"/>
          <w:szCs w:val="22"/>
          <w:lang w:val="uk-UA"/>
        </w:rPr>
        <w:t xml:space="preserve">, </w:t>
      </w:r>
      <w:r w:rsidRPr="00981DB0">
        <w:rPr>
          <w:sz w:val="22"/>
          <w:szCs w:val="22"/>
          <w:lang w:val="uk-UA"/>
        </w:rPr>
        <w:t xml:space="preserve">для подальшого </w:t>
      </w:r>
      <w:r w:rsidR="0048242F" w:rsidRPr="00981DB0">
        <w:rPr>
          <w:sz w:val="22"/>
          <w:szCs w:val="22"/>
          <w:lang w:val="uk-UA"/>
        </w:rPr>
        <w:t>їх</w:t>
      </w:r>
      <w:r w:rsidRPr="00981DB0">
        <w:rPr>
          <w:sz w:val="22"/>
          <w:szCs w:val="22"/>
          <w:lang w:val="uk-UA"/>
        </w:rPr>
        <w:t xml:space="preserve"> обговорення та погодження із представниками Програми USAID «Нове правосуддя» </w:t>
      </w:r>
    </w:p>
    <w:p w14:paraId="0FCDBA53" w14:textId="77777777" w:rsidR="008D53B9" w:rsidRPr="00981DB0" w:rsidRDefault="008D53B9" w:rsidP="00107DFB">
      <w:pPr>
        <w:tabs>
          <w:tab w:val="left" w:pos="0"/>
        </w:tabs>
        <w:rPr>
          <w:sz w:val="22"/>
          <w:szCs w:val="22"/>
          <w:lang w:val="uk-UA"/>
        </w:rPr>
      </w:pPr>
    </w:p>
    <w:p w14:paraId="6271CCA1" w14:textId="1B2D6779" w:rsidR="00973C0E" w:rsidRPr="00981DB0" w:rsidRDefault="00973C0E" w:rsidP="00107DFB">
      <w:pPr>
        <w:tabs>
          <w:tab w:val="left" w:pos="0"/>
        </w:tabs>
        <w:rPr>
          <w:sz w:val="22"/>
          <w:szCs w:val="22"/>
          <w:lang w:val="uk-UA"/>
        </w:rPr>
      </w:pPr>
      <w:r w:rsidRPr="00981DB0">
        <w:rPr>
          <w:sz w:val="22"/>
          <w:szCs w:val="22"/>
          <w:lang w:val="uk-UA"/>
        </w:rPr>
        <w:t>Відповідно до погодженої концепції сценарію з двох запропонованих</w:t>
      </w:r>
      <w:r w:rsidR="00221738" w:rsidRPr="00981DB0">
        <w:rPr>
          <w:sz w:val="22"/>
          <w:szCs w:val="22"/>
          <w:lang w:val="uk-UA"/>
        </w:rPr>
        <w:t xml:space="preserve"> для кожного відео</w:t>
      </w:r>
      <w:r w:rsidRPr="00981DB0">
        <w:rPr>
          <w:sz w:val="22"/>
          <w:szCs w:val="22"/>
          <w:lang w:val="uk-UA"/>
        </w:rPr>
        <w:t>, субпідрядник обговорить та узгодить з представниками Програми USAID «Нове правосуддя» розроблен</w:t>
      </w:r>
      <w:r w:rsidR="0048242F" w:rsidRPr="00981DB0">
        <w:rPr>
          <w:sz w:val="22"/>
          <w:szCs w:val="22"/>
          <w:lang w:val="uk-UA"/>
        </w:rPr>
        <w:t>і</w:t>
      </w:r>
      <w:r w:rsidRPr="00981DB0">
        <w:rPr>
          <w:sz w:val="22"/>
          <w:szCs w:val="22"/>
          <w:lang w:val="uk-UA"/>
        </w:rPr>
        <w:t xml:space="preserve"> ним сценарі</w:t>
      </w:r>
      <w:r w:rsidR="0048242F" w:rsidRPr="00981DB0">
        <w:rPr>
          <w:sz w:val="22"/>
          <w:szCs w:val="22"/>
          <w:lang w:val="uk-UA"/>
        </w:rPr>
        <w:t>ї</w:t>
      </w:r>
      <w:r w:rsidRPr="00981DB0">
        <w:rPr>
          <w:sz w:val="22"/>
          <w:szCs w:val="22"/>
          <w:lang w:val="uk-UA"/>
        </w:rPr>
        <w:t xml:space="preserve"> та зміст очікуван</w:t>
      </w:r>
      <w:r w:rsidR="0048242F" w:rsidRPr="00981DB0">
        <w:rPr>
          <w:sz w:val="22"/>
          <w:szCs w:val="22"/>
          <w:lang w:val="uk-UA"/>
        </w:rPr>
        <w:t>их</w:t>
      </w:r>
      <w:r w:rsidRPr="00981DB0">
        <w:rPr>
          <w:sz w:val="22"/>
          <w:szCs w:val="22"/>
          <w:lang w:val="uk-UA"/>
        </w:rPr>
        <w:t xml:space="preserve"> просвітницьк</w:t>
      </w:r>
      <w:r w:rsidR="0048242F" w:rsidRPr="00981DB0">
        <w:rPr>
          <w:sz w:val="22"/>
          <w:szCs w:val="22"/>
          <w:lang w:val="uk-UA"/>
        </w:rPr>
        <w:t>их</w:t>
      </w:r>
      <w:r w:rsidRPr="00981DB0">
        <w:rPr>
          <w:sz w:val="22"/>
          <w:szCs w:val="22"/>
          <w:lang w:val="uk-UA"/>
        </w:rPr>
        <w:t xml:space="preserve"> відео. Запропонує доопрацювання </w:t>
      </w:r>
      <w:r w:rsidRPr="00981DB0">
        <w:rPr>
          <w:sz w:val="22"/>
          <w:szCs w:val="22"/>
          <w:lang w:val="uk-UA"/>
        </w:rPr>
        <w:lastRenderedPageBreak/>
        <w:t xml:space="preserve">задля покращення та упорядкування </w:t>
      </w:r>
      <w:r w:rsidR="0048242F" w:rsidRPr="00981DB0">
        <w:rPr>
          <w:sz w:val="22"/>
          <w:szCs w:val="22"/>
          <w:lang w:val="uk-UA"/>
        </w:rPr>
        <w:t>їх</w:t>
      </w:r>
      <w:r w:rsidRPr="00981DB0">
        <w:rPr>
          <w:sz w:val="22"/>
          <w:szCs w:val="22"/>
          <w:lang w:val="uk-UA"/>
        </w:rPr>
        <w:t xml:space="preserve"> змісту та можливе використання новаторських підходів до реалізації проекту. </w:t>
      </w:r>
    </w:p>
    <w:p w14:paraId="42C42B75" w14:textId="77777777" w:rsidR="00973C0E" w:rsidRPr="00981DB0" w:rsidRDefault="00973C0E" w:rsidP="00107DFB">
      <w:pPr>
        <w:tabs>
          <w:tab w:val="left" w:pos="0"/>
        </w:tabs>
        <w:rPr>
          <w:sz w:val="22"/>
          <w:szCs w:val="22"/>
          <w:lang w:val="uk-UA"/>
        </w:rPr>
      </w:pPr>
    </w:p>
    <w:p w14:paraId="7AC401B7" w14:textId="77777777" w:rsidR="00221738" w:rsidRPr="00981DB0" w:rsidRDefault="00973C0E" w:rsidP="00107DFB">
      <w:pPr>
        <w:rPr>
          <w:sz w:val="22"/>
          <w:szCs w:val="22"/>
          <w:lang w:val="uk-UA"/>
        </w:rPr>
      </w:pPr>
      <w:r w:rsidRPr="00981DB0">
        <w:rPr>
          <w:sz w:val="22"/>
          <w:szCs w:val="22"/>
          <w:lang w:val="uk-UA"/>
        </w:rPr>
        <w:t>Субпідрядник забезпечить підготовку та виготовлення повн</w:t>
      </w:r>
      <w:r w:rsidR="00221738" w:rsidRPr="00981DB0">
        <w:rPr>
          <w:sz w:val="22"/>
          <w:szCs w:val="22"/>
          <w:lang w:val="uk-UA"/>
        </w:rPr>
        <w:t>их</w:t>
      </w:r>
      <w:r w:rsidRPr="00981DB0">
        <w:rPr>
          <w:sz w:val="22"/>
          <w:szCs w:val="22"/>
          <w:lang w:val="uk-UA"/>
        </w:rPr>
        <w:t xml:space="preserve"> відеоролик</w:t>
      </w:r>
      <w:r w:rsidR="00221738" w:rsidRPr="00981DB0">
        <w:rPr>
          <w:sz w:val="22"/>
          <w:szCs w:val="22"/>
          <w:lang w:val="uk-UA"/>
        </w:rPr>
        <w:t>ів</w:t>
      </w:r>
      <w:r w:rsidRPr="00981DB0">
        <w:rPr>
          <w:sz w:val="22"/>
          <w:szCs w:val="22"/>
          <w:lang w:val="uk-UA"/>
        </w:rPr>
        <w:t xml:space="preserve"> – анімації,</w:t>
      </w:r>
      <w:r w:rsidR="00221738" w:rsidRPr="00981DB0">
        <w:rPr>
          <w:sz w:val="22"/>
          <w:szCs w:val="22"/>
          <w:lang w:val="uk-UA"/>
        </w:rPr>
        <w:t xml:space="preserve"> з можливою відео зйомкою функціоналу платформи, </w:t>
      </w:r>
      <w:r w:rsidRPr="00981DB0">
        <w:rPr>
          <w:b/>
          <w:bCs/>
          <w:sz w:val="22"/>
          <w:szCs w:val="22"/>
          <w:lang w:val="uk-UA"/>
        </w:rPr>
        <w:t xml:space="preserve">без </w:t>
      </w:r>
      <w:r w:rsidR="00221738" w:rsidRPr="00981DB0">
        <w:rPr>
          <w:b/>
          <w:bCs/>
          <w:sz w:val="22"/>
          <w:szCs w:val="22"/>
          <w:lang w:val="uk-UA"/>
        </w:rPr>
        <w:t>зйомки людей</w:t>
      </w:r>
      <w:r w:rsidR="00221738" w:rsidRPr="00981DB0">
        <w:rPr>
          <w:sz w:val="22"/>
          <w:szCs w:val="22"/>
          <w:lang w:val="uk-UA"/>
        </w:rPr>
        <w:t xml:space="preserve">, </w:t>
      </w:r>
      <w:r w:rsidRPr="00981DB0">
        <w:rPr>
          <w:sz w:val="22"/>
          <w:szCs w:val="22"/>
          <w:lang w:val="uk-UA"/>
        </w:rPr>
        <w:t>до прикладу</w:t>
      </w:r>
      <w:r w:rsidR="00221738" w:rsidRPr="00981DB0">
        <w:rPr>
          <w:sz w:val="22"/>
          <w:szCs w:val="22"/>
          <w:lang w:val="uk-UA"/>
        </w:rPr>
        <w:t xml:space="preserve"> (приклади орієнтовні):</w:t>
      </w:r>
    </w:p>
    <w:p w14:paraId="4C82BDFE" w14:textId="77777777" w:rsidR="00221738" w:rsidRPr="00981DB0" w:rsidRDefault="00221738" w:rsidP="00107DFB">
      <w:pPr>
        <w:rPr>
          <w:sz w:val="22"/>
          <w:szCs w:val="22"/>
          <w:lang w:val="uk-UA"/>
        </w:rPr>
      </w:pPr>
    </w:p>
    <w:p w14:paraId="4EBFA47F" w14:textId="77777777" w:rsidR="00221738" w:rsidRPr="00981DB0" w:rsidRDefault="00221738" w:rsidP="00107DFB">
      <w:pPr>
        <w:rPr>
          <w:sz w:val="22"/>
          <w:szCs w:val="22"/>
          <w:u w:val="single"/>
          <w:lang w:val="uk-UA"/>
        </w:rPr>
      </w:pPr>
      <w:r w:rsidRPr="00981DB0">
        <w:rPr>
          <w:sz w:val="22"/>
          <w:szCs w:val="22"/>
          <w:u w:val="single"/>
          <w:lang w:val="uk-UA"/>
        </w:rPr>
        <w:t>Відеоролик 1</w:t>
      </w:r>
    </w:p>
    <w:p w14:paraId="29167335" w14:textId="77777777" w:rsidR="00221738" w:rsidRPr="00981DB0" w:rsidRDefault="007D3457" w:rsidP="005272D1">
      <w:pPr>
        <w:numPr>
          <w:ilvl w:val="0"/>
          <w:numId w:val="18"/>
        </w:numPr>
        <w:rPr>
          <w:sz w:val="22"/>
          <w:szCs w:val="22"/>
          <w:lang w:val="uk-UA"/>
        </w:rPr>
      </w:pPr>
      <w:hyperlink r:id="rId29" w:history="1">
        <w:r w:rsidR="00221738" w:rsidRPr="00981DB0">
          <w:rPr>
            <w:rStyle w:val="Hyperlink"/>
            <w:sz w:val="22"/>
            <w:szCs w:val="22"/>
            <w:lang w:val="uk-UA"/>
          </w:rPr>
          <w:t>https://www.kyiv.yasno.com.ua/cabinet</w:t>
        </w:r>
      </w:hyperlink>
    </w:p>
    <w:p w14:paraId="5D4E6E47" w14:textId="77777777" w:rsidR="00221738" w:rsidRPr="00981DB0" w:rsidRDefault="007D3457" w:rsidP="005272D1">
      <w:pPr>
        <w:numPr>
          <w:ilvl w:val="0"/>
          <w:numId w:val="18"/>
        </w:numPr>
        <w:rPr>
          <w:sz w:val="22"/>
          <w:szCs w:val="22"/>
          <w:lang w:val="uk-UA"/>
        </w:rPr>
      </w:pPr>
      <w:hyperlink r:id="rId30" w:history="1">
        <w:r w:rsidR="00221738" w:rsidRPr="00981DB0">
          <w:rPr>
            <w:rStyle w:val="Hyperlink"/>
            <w:sz w:val="22"/>
            <w:szCs w:val="22"/>
            <w:lang w:val="uk-UA"/>
          </w:rPr>
          <w:t>https://www.youtube.com/watch?v=5865xTP9NO8&amp;feature=emb_logo</w:t>
        </w:r>
      </w:hyperlink>
    </w:p>
    <w:p w14:paraId="24E97236" w14:textId="77777777" w:rsidR="00221738" w:rsidRPr="00981DB0" w:rsidRDefault="007D3457" w:rsidP="005272D1">
      <w:pPr>
        <w:numPr>
          <w:ilvl w:val="0"/>
          <w:numId w:val="18"/>
        </w:numPr>
        <w:rPr>
          <w:sz w:val="22"/>
          <w:szCs w:val="22"/>
          <w:lang w:val="uk-UA"/>
        </w:rPr>
      </w:pPr>
      <w:hyperlink r:id="rId31" w:history="1">
        <w:r w:rsidR="00221738" w:rsidRPr="00981DB0">
          <w:rPr>
            <w:rStyle w:val="Hyperlink"/>
            <w:sz w:val="22"/>
            <w:szCs w:val="22"/>
            <w:lang w:val="uk-UA"/>
          </w:rPr>
          <w:t>https://www.youtube.com/watch?v=1uAml879mqg</w:t>
        </w:r>
      </w:hyperlink>
    </w:p>
    <w:p w14:paraId="2ACF41FB" w14:textId="77777777" w:rsidR="00221738" w:rsidRPr="00981DB0" w:rsidRDefault="007D3457" w:rsidP="005272D1">
      <w:pPr>
        <w:numPr>
          <w:ilvl w:val="0"/>
          <w:numId w:val="18"/>
        </w:numPr>
        <w:rPr>
          <w:sz w:val="22"/>
          <w:szCs w:val="22"/>
          <w:lang w:val="uk-UA"/>
        </w:rPr>
      </w:pPr>
      <w:hyperlink r:id="rId32" w:history="1">
        <w:r w:rsidR="00221738" w:rsidRPr="00981DB0">
          <w:rPr>
            <w:rStyle w:val="Hyperlink"/>
            <w:sz w:val="22"/>
            <w:szCs w:val="22"/>
            <w:lang w:val="uk-UA"/>
          </w:rPr>
          <w:t>https://www.youtube.com/watch?v=Fn-YDVtYBto&amp;feature=emb_logo</w:t>
        </w:r>
      </w:hyperlink>
    </w:p>
    <w:p w14:paraId="6C231525" w14:textId="77777777" w:rsidR="00221738" w:rsidRPr="00981DB0" w:rsidRDefault="007D3457" w:rsidP="005272D1">
      <w:pPr>
        <w:numPr>
          <w:ilvl w:val="0"/>
          <w:numId w:val="18"/>
        </w:numPr>
        <w:rPr>
          <w:sz w:val="22"/>
          <w:szCs w:val="22"/>
          <w:lang w:val="uk-UA"/>
        </w:rPr>
      </w:pPr>
      <w:hyperlink r:id="rId33" w:history="1">
        <w:r w:rsidR="00221738" w:rsidRPr="00981DB0">
          <w:rPr>
            <w:rStyle w:val="Hyperlink"/>
            <w:sz w:val="22"/>
            <w:szCs w:val="22"/>
            <w:lang w:val="uk-UA"/>
          </w:rPr>
          <w:t>https://www.youtube.com/watch?v=9pyOe1Vrch4&amp;feature=emb_logo</w:t>
        </w:r>
      </w:hyperlink>
    </w:p>
    <w:p w14:paraId="18EF19EA" w14:textId="77777777" w:rsidR="00221738" w:rsidRPr="00981DB0" w:rsidRDefault="007D3457" w:rsidP="005272D1">
      <w:pPr>
        <w:numPr>
          <w:ilvl w:val="0"/>
          <w:numId w:val="18"/>
        </w:numPr>
        <w:rPr>
          <w:sz w:val="22"/>
          <w:szCs w:val="22"/>
          <w:lang w:val="uk-UA"/>
        </w:rPr>
      </w:pPr>
      <w:hyperlink r:id="rId34" w:history="1">
        <w:r w:rsidR="00221738" w:rsidRPr="00981DB0">
          <w:rPr>
            <w:rStyle w:val="Hyperlink"/>
            <w:sz w:val="22"/>
            <w:szCs w:val="22"/>
            <w:lang w:val="uk-UA"/>
          </w:rPr>
          <w:t>https://www.youtube.com/watch?v=UDcsZ0B5Jo0</w:t>
        </w:r>
      </w:hyperlink>
      <w:r w:rsidR="00973C0E" w:rsidRPr="00981DB0">
        <w:rPr>
          <w:sz w:val="22"/>
          <w:szCs w:val="22"/>
          <w:lang w:val="uk-UA"/>
        </w:rPr>
        <w:t>)</w:t>
      </w:r>
    </w:p>
    <w:p w14:paraId="27C1E805" w14:textId="77777777" w:rsidR="00221738" w:rsidRPr="00981DB0" w:rsidRDefault="007D3457" w:rsidP="005272D1">
      <w:pPr>
        <w:numPr>
          <w:ilvl w:val="0"/>
          <w:numId w:val="18"/>
        </w:numPr>
        <w:rPr>
          <w:sz w:val="22"/>
          <w:szCs w:val="22"/>
          <w:lang w:val="uk-UA"/>
        </w:rPr>
      </w:pPr>
      <w:hyperlink r:id="rId35" w:history="1">
        <w:r w:rsidR="00221738" w:rsidRPr="00981DB0">
          <w:rPr>
            <w:rStyle w:val="Hyperlink"/>
            <w:sz w:val="22"/>
            <w:szCs w:val="22"/>
            <w:lang w:val="uk-UA"/>
          </w:rPr>
          <w:t>https://www.youtube.com/watch?v=4k-l-cnZA2M</w:t>
        </w:r>
      </w:hyperlink>
    </w:p>
    <w:p w14:paraId="54EEE2A1" w14:textId="77777777" w:rsidR="00107DFB" w:rsidRPr="00981DB0" w:rsidRDefault="00107DFB" w:rsidP="00107DFB">
      <w:pPr>
        <w:rPr>
          <w:sz w:val="22"/>
          <w:szCs w:val="22"/>
          <w:lang w:val="uk-UA"/>
        </w:rPr>
      </w:pPr>
    </w:p>
    <w:p w14:paraId="6B791A05" w14:textId="77777777" w:rsidR="005272D1" w:rsidRPr="00981DB0" w:rsidRDefault="005272D1" w:rsidP="005272D1">
      <w:pPr>
        <w:rPr>
          <w:sz w:val="22"/>
          <w:szCs w:val="22"/>
          <w:u w:val="single"/>
          <w:lang w:val="uk-UA"/>
        </w:rPr>
      </w:pPr>
      <w:r w:rsidRPr="00981DB0">
        <w:rPr>
          <w:sz w:val="22"/>
          <w:szCs w:val="22"/>
          <w:u w:val="single"/>
          <w:lang w:val="uk-UA"/>
        </w:rPr>
        <w:t>Відеоролик 2</w:t>
      </w:r>
    </w:p>
    <w:p w14:paraId="1FE8225C" w14:textId="77777777" w:rsidR="00107DFB" w:rsidRPr="00981DB0" w:rsidRDefault="00107DFB" w:rsidP="005272D1">
      <w:pPr>
        <w:numPr>
          <w:ilvl w:val="0"/>
          <w:numId w:val="19"/>
        </w:numPr>
        <w:rPr>
          <w:sz w:val="22"/>
          <w:szCs w:val="22"/>
          <w:lang w:val="uk-UA"/>
        </w:rPr>
      </w:pPr>
      <w:r w:rsidRPr="00981DB0">
        <w:rPr>
          <w:sz w:val="22"/>
          <w:szCs w:val="22"/>
          <w:lang w:val="uk-UA"/>
        </w:rPr>
        <w:t xml:space="preserve">Відеозапис </w:t>
      </w:r>
      <w:hyperlink r:id="rId36" w:history="1">
        <w:r w:rsidRPr="00981DB0">
          <w:rPr>
            <w:rStyle w:val="Hyperlink"/>
            <w:sz w:val="22"/>
            <w:szCs w:val="22"/>
            <w:lang w:val="uk-UA"/>
          </w:rPr>
          <w:t>презентації платформи «Пошук рішень»</w:t>
        </w:r>
      </w:hyperlink>
      <w:r w:rsidR="005272D1" w:rsidRPr="00981DB0">
        <w:rPr>
          <w:sz w:val="22"/>
          <w:szCs w:val="22"/>
          <w:lang w:val="uk-UA"/>
        </w:rPr>
        <w:t xml:space="preserve"> (фрагмент 1:19:00 – 1:33:30)</w:t>
      </w:r>
    </w:p>
    <w:p w14:paraId="277AF6AB" w14:textId="77777777" w:rsidR="00107DFB" w:rsidRPr="00981DB0" w:rsidRDefault="007D3457" w:rsidP="005272D1">
      <w:pPr>
        <w:numPr>
          <w:ilvl w:val="0"/>
          <w:numId w:val="19"/>
        </w:numPr>
        <w:rPr>
          <w:sz w:val="22"/>
          <w:szCs w:val="22"/>
          <w:lang w:val="uk-UA"/>
        </w:rPr>
      </w:pPr>
      <w:hyperlink r:id="rId37" w:history="1">
        <w:r w:rsidR="00776FA6" w:rsidRPr="00981DB0">
          <w:rPr>
            <w:rStyle w:val="Hyperlink"/>
            <w:sz w:val="22"/>
            <w:szCs w:val="22"/>
            <w:lang w:val="uk-UA"/>
          </w:rPr>
          <w:t>https://www.youtube.com/watch?v=L1Rjqx8TjPI&amp;feature=youtu.be</w:t>
        </w:r>
      </w:hyperlink>
    </w:p>
    <w:p w14:paraId="3355D065" w14:textId="77777777" w:rsidR="00E06CBA" w:rsidRPr="00981DB0" w:rsidRDefault="007D3457" w:rsidP="005272D1">
      <w:pPr>
        <w:numPr>
          <w:ilvl w:val="0"/>
          <w:numId w:val="19"/>
        </w:numPr>
        <w:rPr>
          <w:sz w:val="22"/>
          <w:szCs w:val="22"/>
          <w:lang w:val="uk-UA"/>
        </w:rPr>
      </w:pPr>
      <w:hyperlink r:id="rId38" w:history="1">
        <w:r w:rsidR="00B54C41" w:rsidRPr="00981DB0">
          <w:rPr>
            <w:rStyle w:val="Hyperlink"/>
            <w:sz w:val="22"/>
            <w:szCs w:val="22"/>
            <w:lang w:val="uk-UA"/>
          </w:rPr>
          <w:t>https://www.youtube.com/watch?v=ABajnVRHtdw</w:t>
        </w:r>
      </w:hyperlink>
    </w:p>
    <w:p w14:paraId="7E287719" w14:textId="77777777" w:rsidR="00B54C41" w:rsidRPr="00981DB0" w:rsidRDefault="007D3457" w:rsidP="005272D1">
      <w:pPr>
        <w:numPr>
          <w:ilvl w:val="0"/>
          <w:numId w:val="19"/>
        </w:numPr>
        <w:rPr>
          <w:sz w:val="22"/>
          <w:szCs w:val="22"/>
          <w:lang w:val="uk-UA"/>
        </w:rPr>
      </w:pPr>
      <w:hyperlink r:id="rId39" w:history="1">
        <w:r w:rsidR="00776FA6" w:rsidRPr="00981DB0">
          <w:rPr>
            <w:rStyle w:val="Hyperlink"/>
            <w:sz w:val="22"/>
            <w:szCs w:val="22"/>
            <w:lang w:val="uk-UA"/>
          </w:rPr>
          <w:t>https://www.youtube.com/watch?v=BX-EIzIr-Hw&amp;list=PLQCyS3bbFoFcTpxBqovd9LpWpml7lJEMe</w:t>
        </w:r>
      </w:hyperlink>
    </w:p>
    <w:p w14:paraId="716DF410" w14:textId="77777777" w:rsidR="00107DFB" w:rsidRPr="00981DB0" w:rsidRDefault="00107DFB" w:rsidP="00107DFB">
      <w:pPr>
        <w:rPr>
          <w:sz w:val="22"/>
          <w:szCs w:val="22"/>
          <w:lang w:val="uk-UA"/>
        </w:rPr>
      </w:pPr>
    </w:p>
    <w:p w14:paraId="2238FEED" w14:textId="03C97455" w:rsidR="00973C0E" w:rsidRPr="0098463B" w:rsidRDefault="00973C0E" w:rsidP="00107DFB">
      <w:pPr>
        <w:rPr>
          <w:sz w:val="22"/>
          <w:szCs w:val="22"/>
          <w:lang w:val="uk-UA"/>
        </w:rPr>
      </w:pPr>
      <w:r w:rsidRPr="00981DB0">
        <w:rPr>
          <w:sz w:val="22"/>
          <w:szCs w:val="22"/>
          <w:lang w:val="uk-UA"/>
        </w:rPr>
        <w:t xml:space="preserve">Субпідрядник виготовить відео в прийнятному форматі, використовуючи фонову музику, яка відповідатиме темі, гармонійний анімаційний ряд і якісний дубляж. Крім того, очікується, що з метою зацікавити глядача, відповідність вищезазначеним критеріям буде поєднана з динамікою і сучасними технічними можливостями відео-виробництва. </w:t>
      </w:r>
      <w:r w:rsidR="005272D1" w:rsidRPr="00981DB0">
        <w:rPr>
          <w:sz w:val="22"/>
          <w:szCs w:val="22"/>
          <w:lang w:val="uk-UA"/>
        </w:rPr>
        <w:t>Для кожного з відеороликів с</w:t>
      </w:r>
      <w:r w:rsidRPr="00981DB0">
        <w:rPr>
          <w:sz w:val="22"/>
          <w:szCs w:val="22"/>
          <w:lang w:val="uk-UA"/>
        </w:rPr>
        <w:t>убпідрядник має виконати роботи з передпродакшн (розробка та написання сценарі</w:t>
      </w:r>
      <w:r w:rsidR="005272D1" w:rsidRPr="00981DB0">
        <w:rPr>
          <w:sz w:val="22"/>
          <w:szCs w:val="22"/>
          <w:lang w:val="uk-UA"/>
        </w:rPr>
        <w:t>ю</w:t>
      </w:r>
      <w:r w:rsidRPr="00981DB0">
        <w:rPr>
          <w:sz w:val="22"/>
          <w:szCs w:val="22"/>
          <w:lang w:val="uk-UA"/>
        </w:rPr>
        <w:t xml:space="preserve">, розробка </w:t>
      </w:r>
      <w:r w:rsidRPr="0098463B">
        <w:rPr>
          <w:sz w:val="22"/>
          <w:szCs w:val="22"/>
          <w:lang w:val="uk-UA"/>
        </w:rPr>
        <w:t>розкадровки та графічної концепції, технічна підготовка до зйомки), продакшн (розробка відеоролика) та пост продакшн (монтаж, інфографіка, кольорокорекція, виготовлення звукової доріжки та зведення її з зображенням, титри</w:t>
      </w:r>
      <w:r w:rsidR="00D33273" w:rsidRPr="0098463B">
        <w:rPr>
          <w:sz w:val="22"/>
          <w:szCs w:val="22"/>
          <w:lang w:val="uk-UA"/>
        </w:rPr>
        <w:t>, субтитри</w:t>
      </w:r>
      <w:r w:rsidRPr="0098463B">
        <w:rPr>
          <w:sz w:val="22"/>
          <w:szCs w:val="22"/>
          <w:lang w:val="uk-UA"/>
        </w:rPr>
        <w:t xml:space="preserve">). </w:t>
      </w:r>
      <w:r w:rsidR="00D412BC" w:rsidRPr="0098463B">
        <w:rPr>
          <w:sz w:val="22"/>
          <w:szCs w:val="22"/>
          <w:lang w:val="uk-UA"/>
        </w:rPr>
        <w:t>Субпідрядник надасть Програмі дві версії відеоролика 1</w:t>
      </w:r>
      <w:r w:rsidR="00D33273" w:rsidRPr="0098463B">
        <w:rPr>
          <w:sz w:val="22"/>
          <w:szCs w:val="22"/>
          <w:lang w:val="uk-UA"/>
        </w:rPr>
        <w:t xml:space="preserve">- із закадровим текстом, титрами та субтитрами українською та англійською мовами, а також </w:t>
      </w:r>
      <w:r w:rsidR="00D412BC" w:rsidRPr="0098463B">
        <w:rPr>
          <w:sz w:val="22"/>
          <w:szCs w:val="22"/>
          <w:lang w:val="uk-UA"/>
        </w:rPr>
        <w:t xml:space="preserve">відеоролик 2 – </w:t>
      </w:r>
      <w:r w:rsidR="00D33273" w:rsidRPr="0098463B">
        <w:rPr>
          <w:sz w:val="22"/>
          <w:szCs w:val="22"/>
          <w:lang w:val="uk-UA"/>
        </w:rPr>
        <w:t xml:space="preserve">із закадровим текстом, титрами та субтитрами українською мовою. </w:t>
      </w:r>
      <w:r w:rsidR="00347BA7" w:rsidRPr="0098463B">
        <w:rPr>
          <w:sz w:val="22"/>
          <w:szCs w:val="22"/>
          <w:lang w:val="uk-UA"/>
        </w:rPr>
        <w:t>Переклад для а</w:t>
      </w:r>
      <w:r w:rsidR="000A76C4" w:rsidRPr="0098463B">
        <w:rPr>
          <w:sz w:val="22"/>
          <w:szCs w:val="22"/>
          <w:lang w:val="uk-UA"/>
        </w:rPr>
        <w:t>нгломовн</w:t>
      </w:r>
      <w:r w:rsidR="00347BA7" w:rsidRPr="0098463B">
        <w:rPr>
          <w:sz w:val="22"/>
          <w:szCs w:val="22"/>
          <w:lang w:val="uk-UA"/>
        </w:rPr>
        <w:t>их</w:t>
      </w:r>
      <w:r w:rsidR="000A76C4" w:rsidRPr="0098463B">
        <w:rPr>
          <w:sz w:val="22"/>
          <w:szCs w:val="22"/>
          <w:lang w:val="uk-UA"/>
        </w:rPr>
        <w:t xml:space="preserve"> титр</w:t>
      </w:r>
      <w:r w:rsidR="00347BA7" w:rsidRPr="0098463B">
        <w:rPr>
          <w:sz w:val="22"/>
          <w:szCs w:val="22"/>
          <w:lang w:val="uk-UA"/>
        </w:rPr>
        <w:t>ів</w:t>
      </w:r>
      <w:r w:rsidR="000A76C4" w:rsidRPr="0098463B">
        <w:rPr>
          <w:sz w:val="22"/>
          <w:szCs w:val="22"/>
          <w:lang w:val="uk-UA"/>
        </w:rPr>
        <w:t xml:space="preserve"> </w:t>
      </w:r>
      <w:r w:rsidR="00D33273" w:rsidRPr="0098463B">
        <w:rPr>
          <w:sz w:val="22"/>
          <w:szCs w:val="22"/>
          <w:lang w:val="uk-UA"/>
        </w:rPr>
        <w:t xml:space="preserve">та субтитрів </w:t>
      </w:r>
      <w:r w:rsidR="000A76C4" w:rsidRPr="0098463B">
        <w:rPr>
          <w:sz w:val="22"/>
          <w:szCs w:val="22"/>
          <w:lang w:val="uk-UA"/>
        </w:rPr>
        <w:t>буд</w:t>
      </w:r>
      <w:r w:rsidR="00347BA7" w:rsidRPr="0098463B">
        <w:rPr>
          <w:sz w:val="22"/>
          <w:szCs w:val="22"/>
          <w:lang w:val="uk-UA"/>
        </w:rPr>
        <w:t>е</w:t>
      </w:r>
      <w:r w:rsidR="000A76C4" w:rsidRPr="0098463B">
        <w:rPr>
          <w:sz w:val="22"/>
          <w:szCs w:val="22"/>
          <w:lang w:val="uk-UA"/>
        </w:rPr>
        <w:t xml:space="preserve"> надан</w:t>
      </w:r>
      <w:r w:rsidR="00347BA7" w:rsidRPr="0098463B">
        <w:rPr>
          <w:sz w:val="22"/>
          <w:szCs w:val="22"/>
          <w:lang w:val="uk-UA"/>
        </w:rPr>
        <w:t>ий</w:t>
      </w:r>
      <w:r w:rsidR="000A76C4" w:rsidRPr="0098463B">
        <w:rPr>
          <w:sz w:val="22"/>
          <w:szCs w:val="22"/>
          <w:lang w:val="uk-UA"/>
        </w:rPr>
        <w:t xml:space="preserve"> Програмою.</w:t>
      </w:r>
      <w:r w:rsidRPr="0098463B">
        <w:rPr>
          <w:sz w:val="22"/>
          <w:szCs w:val="22"/>
          <w:lang w:val="uk-UA"/>
        </w:rPr>
        <w:t xml:space="preserve"> </w:t>
      </w:r>
    </w:p>
    <w:p w14:paraId="7F98A056" w14:textId="77777777" w:rsidR="00507914" w:rsidRPr="0098463B" w:rsidRDefault="00507914" w:rsidP="00107DFB">
      <w:pPr>
        <w:rPr>
          <w:sz w:val="22"/>
          <w:szCs w:val="22"/>
          <w:lang w:val="uk-UA"/>
        </w:rPr>
      </w:pPr>
    </w:p>
    <w:p w14:paraId="1D4C0612" w14:textId="5E6E413D" w:rsidR="00973C0E" w:rsidRPr="00981DB0" w:rsidRDefault="00973C0E" w:rsidP="00107DFB">
      <w:pPr>
        <w:rPr>
          <w:sz w:val="22"/>
          <w:szCs w:val="22"/>
          <w:lang w:val="uk-UA"/>
        </w:rPr>
      </w:pPr>
      <w:r w:rsidRPr="0098463B">
        <w:rPr>
          <w:sz w:val="22"/>
          <w:szCs w:val="22"/>
          <w:lang w:val="uk-UA"/>
        </w:rPr>
        <w:t>«Кімонікс» буд</w:t>
      </w:r>
      <w:r w:rsidRPr="00981DB0">
        <w:rPr>
          <w:sz w:val="22"/>
          <w:szCs w:val="22"/>
          <w:lang w:val="uk-UA"/>
        </w:rPr>
        <w:t xml:space="preserve">е сприяти проведенню консультацій субпідрядника з представниками </w:t>
      </w:r>
      <w:r w:rsidR="00507914" w:rsidRPr="00981DB0">
        <w:rPr>
          <w:sz w:val="22"/>
          <w:szCs w:val="22"/>
          <w:lang w:val="uk-UA"/>
        </w:rPr>
        <w:t xml:space="preserve">Програми та </w:t>
      </w:r>
      <w:r w:rsidRPr="00981DB0">
        <w:rPr>
          <w:sz w:val="22"/>
          <w:szCs w:val="22"/>
          <w:lang w:val="uk-UA"/>
        </w:rPr>
        <w:t>задля розробки концепції, змісту та сценарію відео.</w:t>
      </w:r>
      <w:r w:rsidR="00DB5330">
        <w:rPr>
          <w:sz w:val="22"/>
          <w:szCs w:val="22"/>
          <w:lang w:val="uk-UA"/>
        </w:rPr>
        <w:t xml:space="preserve"> </w:t>
      </w:r>
    </w:p>
    <w:p w14:paraId="089199B7" w14:textId="77777777" w:rsidR="00BB4924" w:rsidRPr="001B7078" w:rsidRDefault="00BB4924" w:rsidP="00107DFB">
      <w:pPr>
        <w:rPr>
          <w:b/>
          <w:bCs/>
          <w:sz w:val="22"/>
          <w:szCs w:val="22"/>
          <w:u w:val="single"/>
          <w:lang w:val="uk-UA"/>
        </w:rPr>
      </w:pPr>
    </w:p>
    <w:p w14:paraId="1348C60C" w14:textId="347E002D" w:rsidR="00594351" w:rsidRPr="001B7078" w:rsidRDefault="00594351" w:rsidP="00C2315E">
      <w:pPr>
        <w:tabs>
          <w:tab w:val="left" w:pos="0"/>
        </w:tabs>
        <w:rPr>
          <w:b/>
          <w:bCs/>
          <w:sz w:val="22"/>
          <w:szCs w:val="22"/>
          <w:u w:val="single"/>
          <w:lang w:val="uk-UA"/>
        </w:rPr>
      </w:pPr>
      <w:r w:rsidRPr="001B7078">
        <w:rPr>
          <w:b/>
          <w:bCs/>
          <w:sz w:val="22"/>
          <w:szCs w:val="22"/>
          <w:u w:val="single"/>
          <w:lang w:val="uk-UA"/>
        </w:rPr>
        <w:t xml:space="preserve">Просвітницьке відео про Вищий антикорупційний </w:t>
      </w:r>
      <w:r>
        <w:rPr>
          <w:b/>
          <w:bCs/>
          <w:sz w:val="22"/>
          <w:szCs w:val="22"/>
          <w:u w:val="single"/>
          <w:lang w:val="uk-UA"/>
        </w:rPr>
        <w:t>суд</w:t>
      </w:r>
    </w:p>
    <w:p w14:paraId="326DD072" w14:textId="77777777" w:rsidR="00594351" w:rsidRDefault="00594351" w:rsidP="00C2315E">
      <w:pPr>
        <w:tabs>
          <w:tab w:val="left" w:pos="0"/>
        </w:tabs>
        <w:rPr>
          <w:sz w:val="22"/>
          <w:szCs w:val="22"/>
          <w:lang w:val="uk-UA"/>
        </w:rPr>
      </w:pPr>
    </w:p>
    <w:p w14:paraId="54C2A54C" w14:textId="69E2874F" w:rsidR="00C2315E" w:rsidRPr="00981DB0" w:rsidRDefault="00C2315E" w:rsidP="00C2315E">
      <w:pPr>
        <w:tabs>
          <w:tab w:val="left" w:pos="0"/>
        </w:tabs>
        <w:rPr>
          <w:sz w:val="22"/>
          <w:szCs w:val="22"/>
          <w:lang w:val="uk-UA"/>
        </w:rPr>
      </w:pPr>
      <w:r w:rsidRPr="00981DB0">
        <w:rPr>
          <w:sz w:val="22"/>
          <w:szCs w:val="22"/>
          <w:lang w:val="uk-UA"/>
        </w:rPr>
        <w:t>Просвітницьке відео про Вищий антикорупційний суд має у доступній формі поінформувати широку громадськість про наступне:</w:t>
      </w:r>
    </w:p>
    <w:p w14:paraId="4A4C27B4" w14:textId="77777777" w:rsidR="00C2315E" w:rsidRPr="00981DB0" w:rsidRDefault="00C2315E" w:rsidP="00C2315E">
      <w:pPr>
        <w:tabs>
          <w:tab w:val="left" w:pos="0"/>
        </w:tabs>
        <w:rPr>
          <w:sz w:val="22"/>
          <w:szCs w:val="22"/>
          <w:lang w:val="uk-UA"/>
        </w:rPr>
      </w:pPr>
    </w:p>
    <w:p w14:paraId="0BFBB203" w14:textId="3EFE842A" w:rsidR="00C2315E" w:rsidRPr="00981DB0" w:rsidRDefault="00C2315E" w:rsidP="0008026E">
      <w:pPr>
        <w:numPr>
          <w:ilvl w:val="0"/>
          <w:numId w:val="20"/>
        </w:numPr>
        <w:tabs>
          <w:tab w:val="left" w:pos="0"/>
        </w:tabs>
        <w:rPr>
          <w:sz w:val="22"/>
          <w:szCs w:val="22"/>
          <w:lang w:val="uk-UA"/>
        </w:rPr>
      </w:pPr>
      <w:r w:rsidRPr="00981DB0">
        <w:rPr>
          <w:sz w:val="22"/>
          <w:szCs w:val="22"/>
          <w:lang w:val="uk-UA"/>
        </w:rPr>
        <w:t xml:space="preserve"> </w:t>
      </w:r>
      <w:r w:rsidRPr="00981DB0">
        <w:rPr>
          <w:sz w:val="22"/>
          <w:szCs w:val="22"/>
          <w:u w:val="single"/>
          <w:lang w:val="uk-UA"/>
        </w:rPr>
        <w:t>Відеоролик 1</w:t>
      </w:r>
      <w:r w:rsidRPr="00981DB0">
        <w:rPr>
          <w:sz w:val="22"/>
          <w:szCs w:val="22"/>
          <w:lang w:val="uk-UA"/>
        </w:rPr>
        <w:t xml:space="preserve"> має пояснити громадянам важливість створення Вищого антикорупційного суду </w:t>
      </w:r>
      <w:r w:rsidR="00E20D00" w:rsidRPr="00981DB0">
        <w:rPr>
          <w:sz w:val="22"/>
          <w:szCs w:val="22"/>
          <w:lang w:val="uk-UA"/>
        </w:rPr>
        <w:t>для</w:t>
      </w:r>
      <w:r w:rsidR="00DB5330">
        <w:rPr>
          <w:sz w:val="22"/>
          <w:szCs w:val="22"/>
          <w:lang w:val="uk-UA"/>
        </w:rPr>
        <w:t xml:space="preserve"> </w:t>
      </w:r>
      <w:r w:rsidRPr="00981DB0">
        <w:rPr>
          <w:sz w:val="22"/>
          <w:szCs w:val="22"/>
          <w:lang w:val="uk-UA"/>
        </w:rPr>
        <w:t xml:space="preserve">ефективної боротьби з корупцією; розказати про історію створення суду; ознайомити із </w:t>
      </w:r>
      <w:r w:rsidR="00B133B3" w:rsidRPr="00981DB0">
        <w:rPr>
          <w:sz w:val="22"/>
          <w:szCs w:val="22"/>
          <w:lang w:val="uk-UA"/>
        </w:rPr>
        <w:t xml:space="preserve">організаційною структурою </w:t>
      </w:r>
      <w:r w:rsidRPr="00981DB0">
        <w:rPr>
          <w:sz w:val="22"/>
          <w:szCs w:val="22"/>
          <w:lang w:val="uk-UA"/>
        </w:rPr>
        <w:t>суду та його предметною підсудністю</w:t>
      </w:r>
      <w:r w:rsidR="00E20D00" w:rsidRPr="00981DB0">
        <w:rPr>
          <w:sz w:val="22"/>
          <w:szCs w:val="22"/>
          <w:lang w:val="uk-UA"/>
        </w:rPr>
        <w:t xml:space="preserve"> для </w:t>
      </w:r>
      <w:r w:rsidRPr="00981DB0">
        <w:rPr>
          <w:sz w:val="22"/>
          <w:szCs w:val="22"/>
          <w:lang w:val="uk-UA"/>
        </w:rPr>
        <w:t>розумі</w:t>
      </w:r>
      <w:r w:rsidR="00E20D00" w:rsidRPr="00981DB0">
        <w:rPr>
          <w:sz w:val="22"/>
          <w:szCs w:val="22"/>
          <w:lang w:val="uk-UA"/>
        </w:rPr>
        <w:t>ння</w:t>
      </w:r>
      <w:r w:rsidRPr="00981DB0">
        <w:rPr>
          <w:sz w:val="22"/>
          <w:szCs w:val="22"/>
          <w:lang w:val="uk-UA"/>
        </w:rPr>
        <w:t>, які саме справи розглядає ВАКС</w:t>
      </w:r>
      <w:r w:rsidR="00B133B3" w:rsidRPr="00981DB0">
        <w:rPr>
          <w:sz w:val="22"/>
          <w:szCs w:val="22"/>
          <w:lang w:val="uk-UA"/>
        </w:rPr>
        <w:t>; а також продемонструвати досягнення роботи суду за перші півтора роки діяльності</w:t>
      </w:r>
      <w:r w:rsidRPr="00981DB0">
        <w:rPr>
          <w:sz w:val="22"/>
          <w:szCs w:val="22"/>
          <w:lang w:val="uk-UA"/>
        </w:rPr>
        <w:t xml:space="preserve">. Мета відеоролику 1 – ознайомити суспільство із </w:t>
      </w:r>
      <w:r w:rsidRPr="00981DB0">
        <w:rPr>
          <w:sz w:val="22"/>
          <w:szCs w:val="22"/>
          <w:lang w:val="uk-UA"/>
        </w:rPr>
        <w:lastRenderedPageBreak/>
        <w:t>цією новоствореною інституцією, показати «людське обличчя» суду (</w:t>
      </w:r>
      <w:r w:rsidR="00E20D00" w:rsidRPr="00981DB0">
        <w:rPr>
          <w:sz w:val="22"/>
          <w:szCs w:val="22"/>
          <w:lang w:val="uk-UA"/>
        </w:rPr>
        <w:t xml:space="preserve">показати </w:t>
      </w:r>
      <w:r w:rsidRPr="00981DB0">
        <w:rPr>
          <w:sz w:val="22"/>
          <w:szCs w:val="22"/>
          <w:lang w:val="uk-UA"/>
        </w:rPr>
        <w:t>команд</w:t>
      </w:r>
      <w:r w:rsidR="00E20D00" w:rsidRPr="00981DB0">
        <w:rPr>
          <w:sz w:val="22"/>
          <w:szCs w:val="22"/>
          <w:lang w:val="uk-UA"/>
        </w:rPr>
        <w:t>у</w:t>
      </w:r>
      <w:r w:rsidRPr="00981DB0">
        <w:rPr>
          <w:sz w:val="22"/>
          <w:szCs w:val="22"/>
          <w:lang w:val="uk-UA"/>
        </w:rPr>
        <w:t xml:space="preserve"> відданих професіоналів на противагу образу бюрократичної інституції, як часто сприймаються громадянами органи державної влади, включаючи суди). </w:t>
      </w:r>
      <w:r w:rsidR="00B133B3" w:rsidRPr="00981DB0">
        <w:rPr>
          <w:sz w:val="22"/>
          <w:szCs w:val="22"/>
          <w:lang w:val="uk-UA"/>
        </w:rPr>
        <w:t xml:space="preserve">Пропонується залучити добре відомого/у журналіста/ку або представника/цю медіа із позитивною репутацією в суспільстві в якості інтерв’юера із суддями та працівниками апарату суду для динамічності відео та привернення ширшої аудиторії. </w:t>
      </w:r>
      <w:r w:rsidR="00A808FC" w:rsidRPr="00981DB0">
        <w:rPr>
          <w:sz w:val="22"/>
          <w:szCs w:val="22"/>
          <w:lang w:val="uk-UA"/>
        </w:rPr>
        <w:t xml:space="preserve">Формат відео: «живі зйомки» поєднані із анімацією. </w:t>
      </w:r>
      <w:r w:rsidRPr="00981DB0">
        <w:rPr>
          <w:sz w:val="22"/>
          <w:szCs w:val="22"/>
          <w:lang w:val="uk-UA"/>
        </w:rPr>
        <w:t xml:space="preserve">Тривалість ролика – орієнтовно </w:t>
      </w:r>
      <w:r w:rsidR="00B133B3" w:rsidRPr="00981DB0">
        <w:rPr>
          <w:sz w:val="22"/>
          <w:szCs w:val="22"/>
          <w:lang w:val="uk-UA"/>
        </w:rPr>
        <w:t>5-</w:t>
      </w:r>
      <w:r w:rsidRPr="00981DB0">
        <w:rPr>
          <w:sz w:val="22"/>
          <w:szCs w:val="22"/>
          <w:lang w:val="uk-UA"/>
        </w:rPr>
        <w:t xml:space="preserve">7 хвилин, з урахуванням вимог </w:t>
      </w:r>
      <w:r w:rsidR="00E20D00" w:rsidRPr="00981DB0">
        <w:rPr>
          <w:sz w:val="22"/>
          <w:szCs w:val="22"/>
          <w:lang w:val="uk-UA"/>
        </w:rPr>
        <w:t>веб-сайту суду</w:t>
      </w:r>
      <w:r w:rsidR="00B133B3" w:rsidRPr="00981DB0">
        <w:rPr>
          <w:sz w:val="22"/>
          <w:szCs w:val="22"/>
          <w:lang w:val="uk-UA"/>
        </w:rPr>
        <w:t xml:space="preserve"> та</w:t>
      </w:r>
      <w:r w:rsidR="00E20D00" w:rsidRPr="00981DB0">
        <w:rPr>
          <w:sz w:val="22"/>
          <w:szCs w:val="22"/>
          <w:lang w:val="uk-UA"/>
        </w:rPr>
        <w:t xml:space="preserve"> </w:t>
      </w:r>
      <w:r w:rsidRPr="00981DB0">
        <w:rPr>
          <w:sz w:val="22"/>
          <w:szCs w:val="22"/>
          <w:lang w:val="uk-UA"/>
        </w:rPr>
        <w:t>YouTube</w:t>
      </w:r>
      <w:r w:rsidR="00E20D00" w:rsidRPr="00981DB0">
        <w:rPr>
          <w:sz w:val="22"/>
          <w:szCs w:val="22"/>
          <w:lang w:val="uk-UA"/>
        </w:rPr>
        <w:t>-каналу</w:t>
      </w:r>
      <w:r w:rsidRPr="00981DB0">
        <w:rPr>
          <w:sz w:val="22"/>
          <w:szCs w:val="22"/>
          <w:lang w:val="uk-UA"/>
        </w:rPr>
        <w:t xml:space="preserve"> </w:t>
      </w:r>
      <w:r w:rsidR="00B133B3" w:rsidRPr="00981DB0">
        <w:rPr>
          <w:sz w:val="22"/>
          <w:szCs w:val="22"/>
          <w:lang w:val="uk-UA"/>
        </w:rPr>
        <w:t>суду</w:t>
      </w:r>
      <w:r w:rsidRPr="00981DB0">
        <w:rPr>
          <w:sz w:val="22"/>
          <w:szCs w:val="22"/>
          <w:lang w:val="uk-UA"/>
        </w:rPr>
        <w:t>. Розміщення – на вебсайт</w:t>
      </w:r>
      <w:r w:rsidR="00E20D00" w:rsidRPr="00981DB0">
        <w:rPr>
          <w:sz w:val="22"/>
          <w:szCs w:val="22"/>
          <w:lang w:val="uk-UA"/>
        </w:rPr>
        <w:t>і суду</w:t>
      </w:r>
      <w:r w:rsidR="00B133B3" w:rsidRPr="00981DB0">
        <w:rPr>
          <w:sz w:val="22"/>
          <w:szCs w:val="22"/>
          <w:lang w:val="uk-UA"/>
        </w:rPr>
        <w:t>, Програми</w:t>
      </w:r>
      <w:r w:rsidR="00E20D00" w:rsidRPr="00981DB0">
        <w:rPr>
          <w:sz w:val="22"/>
          <w:szCs w:val="22"/>
          <w:lang w:val="uk-UA"/>
        </w:rPr>
        <w:t xml:space="preserve"> та</w:t>
      </w:r>
      <w:r w:rsidR="00B133B3" w:rsidRPr="00981DB0">
        <w:rPr>
          <w:sz w:val="22"/>
          <w:szCs w:val="22"/>
          <w:lang w:val="uk-UA"/>
        </w:rPr>
        <w:t xml:space="preserve"> YouTube-каналі суду. </w:t>
      </w:r>
    </w:p>
    <w:p w14:paraId="51E8C999" w14:textId="2128CD21" w:rsidR="00C2315E" w:rsidRPr="00981DB0" w:rsidRDefault="00C2315E" w:rsidP="00C2315E">
      <w:pPr>
        <w:numPr>
          <w:ilvl w:val="0"/>
          <w:numId w:val="20"/>
        </w:numPr>
        <w:tabs>
          <w:tab w:val="left" w:pos="0"/>
        </w:tabs>
        <w:rPr>
          <w:sz w:val="22"/>
          <w:szCs w:val="22"/>
          <w:lang w:val="uk-UA"/>
        </w:rPr>
      </w:pPr>
      <w:r w:rsidRPr="00981DB0">
        <w:rPr>
          <w:sz w:val="22"/>
          <w:szCs w:val="22"/>
          <w:u w:val="single"/>
          <w:lang w:val="uk-UA"/>
        </w:rPr>
        <w:t>Відеоролик 2</w:t>
      </w:r>
      <w:r w:rsidRPr="00981DB0">
        <w:rPr>
          <w:sz w:val="22"/>
          <w:szCs w:val="22"/>
          <w:lang w:val="uk-UA"/>
        </w:rPr>
        <w:t xml:space="preserve"> має </w:t>
      </w:r>
      <w:r w:rsidR="00E20D00" w:rsidRPr="00981DB0">
        <w:rPr>
          <w:sz w:val="22"/>
          <w:szCs w:val="22"/>
          <w:lang w:val="uk-UA"/>
        </w:rPr>
        <w:t xml:space="preserve">бути розроблений на базі Відеоролику 1 та </w:t>
      </w:r>
      <w:r w:rsidRPr="00981DB0">
        <w:rPr>
          <w:sz w:val="22"/>
          <w:szCs w:val="22"/>
          <w:lang w:val="uk-UA"/>
        </w:rPr>
        <w:t xml:space="preserve">передавати </w:t>
      </w:r>
      <w:r w:rsidR="00E20D00" w:rsidRPr="00981DB0">
        <w:rPr>
          <w:sz w:val="22"/>
          <w:szCs w:val="22"/>
          <w:lang w:val="uk-UA"/>
        </w:rPr>
        <w:t xml:space="preserve">його </w:t>
      </w:r>
      <w:r w:rsidRPr="00981DB0">
        <w:rPr>
          <w:sz w:val="22"/>
          <w:szCs w:val="22"/>
          <w:lang w:val="uk-UA"/>
        </w:rPr>
        <w:t>ключові повідомлення</w:t>
      </w:r>
      <w:r w:rsidR="00E20D00" w:rsidRPr="00981DB0">
        <w:rPr>
          <w:sz w:val="22"/>
          <w:szCs w:val="22"/>
          <w:lang w:val="uk-UA"/>
        </w:rPr>
        <w:t xml:space="preserve">, а </w:t>
      </w:r>
      <w:r w:rsidRPr="00981DB0">
        <w:rPr>
          <w:sz w:val="22"/>
          <w:szCs w:val="22"/>
          <w:lang w:val="uk-UA"/>
        </w:rPr>
        <w:t>та</w:t>
      </w:r>
      <w:r w:rsidR="00E20D00" w:rsidRPr="00981DB0">
        <w:rPr>
          <w:sz w:val="22"/>
          <w:szCs w:val="22"/>
          <w:lang w:val="uk-UA"/>
        </w:rPr>
        <w:t>кож</w:t>
      </w:r>
      <w:r w:rsidRPr="00981DB0">
        <w:rPr>
          <w:sz w:val="22"/>
          <w:szCs w:val="22"/>
          <w:lang w:val="uk-UA"/>
        </w:rPr>
        <w:t xml:space="preserve"> зацікавити громадян більше дізнатися про Вищий антикорупційний суд. Орієнтовна тривалість цього відеоролику</w:t>
      </w:r>
      <w:r w:rsidR="00DB5330">
        <w:rPr>
          <w:sz w:val="22"/>
          <w:szCs w:val="22"/>
          <w:lang w:val="uk-UA"/>
        </w:rPr>
        <w:t xml:space="preserve"> </w:t>
      </w:r>
      <w:r w:rsidRPr="00981DB0">
        <w:rPr>
          <w:sz w:val="22"/>
          <w:szCs w:val="22"/>
          <w:lang w:val="uk-UA"/>
        </w:rPr>
        <w:t>- 1 хвилина і. Розміщення – на Фейсбук-сторінці суду та/або для демонстрації під час тематичних онлайн заходів – вебінарів, презентацій, конференцій та ін.</w:t>
      </w:r>
    </w:p>
    <w:p w14:paraId="6A8AC85F" w14:textId="77777777" w:rsidR="00BB4924" w:rsidRPr="00981DB0" w:rsidRDefault="00BB4924" w:rsidP="00BB4924">
      <w:pPr>
        <w:tabs>
          <w:tab w:val="left" w:pos="0"/>
        </w:tabs>
        <w:rPr>
          <w:sz w:val="22"/>
          <w:szCs w:val="22"/>
          <w:lang w:val="uk-UA"/>
        </w:rPr>
      </w:pPr>
    </w:p>
    <w:p w14:paraId="6935E3E3" w14:textId="1B8E71F7" w:rsidR="00BB4924" w:rsidRPr="00981DB0" w:rsidRDefault="00BB4924" w:rsidP="00BB4924">
      <w:pPr>
        <w:rPr>
          <w:sz w:val="22"/>
          <w:szCs w:val="22"/>
          <w:lang w:val="uk-UA"/>
        </w:rPr>
      </w:pPr>
      <w:r w:rsidRPr="00981DB0">
        <w:rPr>
          <w:sz w:val="22"/>
          <w:szCs w:val="22"/>
          <w:lang w:val="uk-UA"/>
        </w:rPr>
        <w:t xml:space="preserve">Надана пропозиція має містити два варіанти концепції сценарію </w:t>
      </w:r>
      <w:r w:rsidR="00B133B3" w:rsidRPr="00981DB0">
        <w:rPr>
          <w:lang w:val="uk-UA"/>
        </w:rPr>
        <w:t>відеоролика 1 з відповідним поясненням/описом, як кожна із концепцій буде реалізована також і в короткій версії (відеоролик 2)</w:t>
      </w:r>
      <w:r w:rsidRPr="00981DB0">
        <w:rPr>
          <w:sz w:val="22"/>
          <w:szCs w:val="22"/>
          <w:lang w:val="uk-UA"/>
        </w:rPr>
        <w:t xml:space="preserve">з означеної тематики, розроблених після </w:t>
      </w:r>
      <w:r w:rsidR="00E20D00" w:rsidRPr="00981DB0">
        <w:rPr>
          <w:sz w:val="22"/>
          <w:szCs w:val="22"/>
          <w:lang w:val="uk-UA"/>
        </w:rPr>
        <w:t xml:space="preserve">вивчення інформаційних матеріалів про ВАКС та </w:t>
      </w:r>
      <w:r w:rsidRPr="00981DB0">
        <w:rPr>
          <w:sz w:val="22"/>
          <w:szCs w:val="22"/>
          <w:lang w:val="uk-UA"/>
        </w:rPr>
        <w:t>аналізу подібних роликів, в тому числі наданих Програмою орієнтовних зразків, для подальшого їх обговорення та погодження із представниками Програми USAID «Нове правосуддя» та Вищого антикорупційного суду. Також, надана пропозиція має містити не менше 5-ти кандидатур добре відомих журналістів</w:t>
      </w:r>
      <w:r w:rsidR="00B133B3" w:rsidRPr="00981DB0">
        <w:rPr>
          <w:sz w:val="22"/>
          <w:szCs w:val="22"/>
          <w:lang w:val="uk-UA"/>
        </w:rPr>
        <w:t xml:space="preserve"> або представників медіа із позитивною репутацією в суспільстві</w:t>
      </w:r>
      <w:r w:rsidRPr="00981DB0">
        <w:rPr>
          <w:sz w:val="22"/>
          <w:szCs w:val="22"/>
          <w:lang w:val="uk-UA"/>
        </w:rPr>
        <w:t xml:space="preserve">, яких заявник планує залучити в якості </w:t>
      </w:r>
      <w:r w:rsidR="00C47022" w:rsidRPr="00981DB0">
        <w:rPr>
          <w:sz w:val="22"/>
          <w:szCs w:val="22"/>
          <w:lang w:val="uk-UA"/>
        </w:rPr>
        <w:t>інтерв’юера</w:t>
      </w:r>
      <w:r w:rsidRPr="00981DB0">
        <w:rPr>
          <w:sz w:val="22"/>
          <w:szCs w:val="22"/>
          <w:lang w:val="uk-UA"/>
        </w:rPr>
        <w:t xml:space="preserve"> із суддями та працівниками апарату суду для зйомки відео.</w:t>
      </w:r>
    </w:p>
    <w:p w14:paraId="53747393" w14:textId="77777777" w:rsidR="00BB4924" w:rsidRPr="00981DB0" w:rsidRDefault="00BB4924" w:rsidP="00BB4924">
      <w:pPr>
        <w:tabs>
          <w:tab w:val="left" w:pos="0"/>
        </w:tabs>
        <w:rPr>
          <w:sz w:val="22"/>
          <w:szCs w:val="22"/>
          <w:lang w:val="uk-UA"/>
        </w:rPr>
      </w:pPr>
    </w:p>
    <w:p w14:paraId="3582AEC3" w14:textId="77777777" w:rsidR="00BB4924" w:rsidRPr="00981DB0" w:rsidRDefault="00BB4924" w:rsidP="00BB4924">
      <w:pPr>
        <w:tabs>
          <w:tab w:val="left" w:pos="0"/>
        </w:tabs>
        <w:rPr>
          <w:sz w:val="22"/>
          <w:szCs w:val="22"/>
          <w:lang w:val="uk-UA"/>
        </w:rPr>
      </w:pPr>
      <w:r w:rsidRPr="00981DB0">
        <w:rPr>
          <w:sz w:val="22"/>
          <w:szCs w:val="22"/>
          <w:lang w:val="uk-UA"/>
        </w:rPr>
        <w:t xml:space="preserve">Відповідно до погодженої концепції сценарію з двох запропонованих для кожного відео, субпідрядник обговорить та узгодить з представниками Програми USAID «Нове правосуддя» та керівництвом і прес-службою Вищого антикорупційного суду розроблені ним сценарії та зміст очікуваних просвітницьких відео. Запропонує доопрацювання задля покращення та упорядкування їх змісту та можливе використання новаторських підходів до реалізації проекту. </w:t>
      </w:r>
    </w:p>
    <w:p w14:paraId="717738F1" w14:textId="77777777" w:rsidR="00BB4924" w:rsidRPr="00981DB0" w:rsidRDefault="00BB4924" w:rsidP="00BB4924">
      <w:pPr>
        <w:tabs>
          <w:tab w:val="left" w:pos="0"/>
        </w:tabs>
        <w:rPr>
          <w:sz w:val="22"/>
          <w:szCs w:val="22"/>
          <w:lang w:val="uk-UA"/>
        </w:rPr>
      </w:pPr>
    </w:p>
    <w:p w14:paraId="05D0680C" w14:textId="2B0B6588" w:rsidR="00E20D00" w:rsidRPr="00981DB0" w:rsidRDefault="00BB4924" w:rsidP="00BB4924">
      <w:pPr>
        <w:rPr>
          <w:sz w:val="22"/>
          <w:szCs w:val="22"/>
          <w:lang w:val="uk-UA"/>
        </w:rPr>
      </w:pPr>
      <w:r w:rsidRPr="00981DB0">
        <w:rPr>
          <w:sz w:val="22"/>
          <w:szCs w:val="22"/>
          <w:lang w:val="uk-UA"/>
        </w:rPr>
        <w:t>Субпідрядник забезпечить підготовку та виготовлення повного та короткого відеороликів із залученням журналіста/ки</w:t>
      </w:r>
      <w:r w:rsidR="00E20D00" w:rsidRPr="00981DB0">
        <w:rPr>
          <w:sz w:val="22"/>
          <w:szCs w:val="22"/>
          <w:lang w:val="uk-UA"/>
        </w:rPr>
        <w:t xml:space="preserve"> та </w:t>
      </w:r>
      <w:r w:rsidRPr="00981DB0">
        <w:rPr>
          <w:sz w:val="22"/>
          <w:szCs w:val="22"/>
          <w:lang w:val="uk-UA"/>
        </w:rPr>
        <w:t xml:space="preserve">зйомкою суддів, працівників апарату суду, </w:t>
      </w:r>
      <w:r w:rsidR="00E20D00" w:rsidRPr="00981DB0">
        <w:rPr>
          <w:sz w:val="22"/>
          <w:szCs w:val="22"/>
          <w:lang w:val="uk-UA"/>
        </w:rPr>
        <w:t xml:space="preserve">можливо також </w:t>
      </w:r>
      <w:r w:rsidRPr="00981DB0">
        <w:rPr>
          <w:sz w:val="22"/>
          <w:szCs w:val="22"/>
          <w:lang w:val="uk-UA"/>
        </w:rPr>
        <w:t>адвокатів, прокурорів, студентів-правників, із додаванням анімації або інших графічних елементів для кращого сприйняття відео аудиторією</w:t>
      </w:r>
      <w:r w:rsidR="00E20D00" w:rsidRPr="00981DB0">
        <w:rPr>
          <w:sz w:val="22"/>
          <w:szCs w:val="22"/>
          <w:lang w:val="uk-UA"/>
        </w:rPr>
        <w:t>.</w:t>
      </w:r>
      <w:r w:rsidR="00DB5330">
        <w:rPr>
          <w:sz w:val="22"/>
          <w:szCs w:val="22"/>
          <w:lang w:val="uk-UA"/>
        </w:rPr>
        <w:t xml:space="preserve"> </w:t>
      </w:r>
    </w:p>
    <w:p w14:paraId="27343674" w14:textId="77777777" w:rsidR="00BB4924" w:rsidRPr="00981DB0" w:rsidRDefault="00E20D00" w:rsidP="00BB4924">
      <w:pPr>
        <w:rPr>
          <w:sz w:val="22"/>
          <w:szCs w:val="22"/>
          <w:u w:val="single"/>
          <w:lang w:val="uk-UA"/>
        </w:rPr>
      </w:pPr>
      <w:r w:rsidRPr="00981DB0">
        <w:rPr>
          <w:sz w:val="22"/>
          <w:szCs w:val="22"/>
          <w:lang w:val="uk-UA"/>
        </w:rPr>
        <w:t>П</w:t>
      </w:r>
      <w:r w:rsidR="00BB4924" w:rsidRPr="00981DB0">
        <w:rPr>
          <w:sz w:val="22"/>
          <w:szCs w:val="22"/>
          <w:lang w:val="uk-UA"/>
        </w:rPr>
        <w:t>риклад для відеоролику 1</w:t>
      </w:r>
      <w:r w:rsidR="00A808FC" w:rsidRPr="00981DB0">
        <w:rPr>
          <w:sz w:val="22"/>
          <w:szCs w:val="22"/>
          <w:lang w:val="uk-UA"/>
        </w:rPr>
        <w:t xml:space="preserve"> для врахування</w:t>
      </w:r>
      <w:r w:rsidRPr="00981DB0">
        <w:rPr>
          <w:sz w:val="22"/>
          <w:szCs w:val="22"/>
          <w:lang w:val="uk-UA"/>
        </w:rPr>
        <w:t xml:space="preserve"> –</w:t>
      </w:r>
      <w:r w:rsidR="007D108B" w:rsidRPr="00981DB0">
        <w:rPr>
          <w:sz w:val="22"/>
          <w:szCs w:val="22"/>
          <w:lang w:val="uk-UA"/>
        </w:rPr>
        <w:t xml:space="preserve"> </w:t>
      </w:r>
      <w:r w:rsidRPr="00981DB0">
        <w:rPr>
          <w:sz w:val="22"/>
          <w:szCs w:val="22"/>
          <w:lang w:val="uk-UA"/>
        </w:rPr>
        <w:t>інформаційне відео про Верховний Суд Великобританії</w:t>
      </w:r>
      <w:r w:rsidR="00BB4924" w:rsidRPr="00981DB0">
        <w:rPr>
          <w:sz w:val="22"/>
          <w:szCs w:val="22"/>
          <w:u w:val="single"/>
          <w:lang w:val="uk-UA"/>
        </w:rPr>
        <w:t xml:space="preserve"> </w:t>
      </w:r>
      <w:hyperlink r:id="rId40" w:history="1">
        <w:r w:rsidR="00BB4924" w:rsidRPr="00981DB0">
          <w:rPr>
            <w:rStyle w:val="Hyperlink"/>
            <w:sz w:val="22"/>
            <w:szCs w:val="22"/>
            <w:lang w:val="uk-UA"/>
          </w:rPr>
          <w:t>https://bit.ly/2N3J2mA</w:t>
        </w:r>
      </w:hyperlink>
    </w:p>
    <w:p w14:paraId="1919CC6C" w14:textId="77777777" w:rsidR="00BB4924" w:rsidRPr="00981DB0" w:rsidRDefault="00BB4924" w:rsidP="00BB4924">
      <w:pPr>
        <w:rPr>
          <w:sz w:val="22"/>
          <w:szCs w:val="22"/>
          <w:lang w:val="uk-UA"/>
        </w:rPr>
      </w:pPr>
    </w:p>
    <w:p w14:paraId="0DC3FB44" w14:textId="781AE751" w:rsidR="00BB4924" w:rsidRPr="00981DB0" w:rsidRDefault="00BB4924" w:rsidP="00BB4924">
      <w:pPr>
        <w:rPr>
          <w:sz w:val="22"/>
          <w:szCs w:val="22"/>
          <w:lang w:val="uk-UA"/>
        </w:rPr>
      </w:pPr>
      <w:r w:rsidRPr="00981DB0">
        <w:rPr>
          <w:sz w:val="22"/>
          <w:szCs w:val="22"/>
          <w:lang w:val="uk-UA"/>
        </w:rPr>
        <w:t>Для підготовки якісної пропозиції</w:t>
      </w:r>
      <w:r w:rsidR="007D108B" w:rsidRPr="00981DB0">
        <w:rPr>
          <w:sz w:val="22"/>
          <w:szCs w:val="22"/>
          <w:lang w:val="uk-UA"/>
        </w:rPr>
        <w:t xml:space="preserve"> та в подальшому сценарію відеороликів</w:t>
      </w:r>
      <w:r w:rsidRPr="00981DB0">
        <w:rPr>
          <w:sz w:val="22"/>
          <w:szCs w:val="22"/>
          <w:lang w:val="uk-UA"/>
        </w:rPr>
        <w:t xml:space="preserve">, заявнику рекомендується </w:t>
      </w:r>
      <w:r w:rsidR="007D108B" w:rsidRPr="00981DB0">
        <w:rPr>
          <w:sz w:val="22"/>
          <w:szCs w:val="22"/>
          <w:lang w:val="uk-UA"/>
        </w:rPr>
        <w:t xml:space="preserve">вивчити інформаційні матеріали про діяльність ВАКС на </w:t>
      </w:r>
      <w:r w:rsidRPr="00981DB0">
        <w:rPr>
          <w:sz w:val="22"/>
          <w:szCs w:val="22"/>
          <w:lang w:val="uk-UA"/>
        </w:rPr>
        <w:t>вебсайт</w:t>
      </w:r>
      <w:r w:rsidR="007D108B" w:rsidRPr="00981DB0">
        <w:rPr>
          <w:sz w:val="22"/>
          <w:szCs w:val="22"/>
          <w:lang w:val="uk-UA"/>
        </w:rPr>
        <w:t>і</w:t>
      </w:r>
      <w:r w:rsidRPr="00981DB0">
        <w:rPr>
          <w:sz w:val="22"/>
          <w:szCs w:val="22"/>
          <w:lang w:val="uk-UA"/>
        </w:rPr>
        <w:t>, YouTube-</w:t>
      </w:r>
      <w:hyperlink r:id="rId41" w:history="1">
        <w:r w:rsidRPr="00981DB0">
          <w:rPr>
            <w:sz w:val="22"/>
            <w:szCs w:val="22"/>
            <w:lang w:val="uk-UA"/>
          </w:rPr>
          <w:t>канал</w:t>
        </w:r>
      </w:hyperlink>
      <w:r w:rsidR="007D108B" w:rsidRPr="00981DB0">
        <w:rPr>
          <w:sz w:val="22"/>
          <w:szCs w:val="22"/>
          <w:lang w:val="uk-UA"/>
        </w:rPr>
        <w:t>і</w:t>
      </w:r>
      <w:r w:rsidRPr="00981DB0">
        <w:rPr>
          <w:sz w:val="22"/>
          <w:szCs w:val="22"/>
          <w:lang w:val="uk-UA"/>
        </w:rPr>
        <w:t xml:space="preserve"> та Фейсбук-</w:t>
      </w:r>
      <w:hyperlink r:id="rId42" w:history="1">
        <w:r w:rsidRPr="00981DB0">
          <w:rPr>
            <w:sz w:val="22"/>
            <w:szCs w:val="22"/>
            <w:lang w:val="uk-UA"/>
          </w:rPr>
          <w:t>сторін</w:t>
        </w:r>
      </w:hyperlink>
      <w:r w:rsidR="007D108B" w:rsidRPr="00981DB0">
        <w:rPr>
          <w:sz w:val="22"/>
          <w:szCs w:val="22"/>
          <w:lang w:val="uk-UA"/>
        </w:rPr>
        <w:t>ці</w:t>
      </w:r>
      <w:r w:rsidRPr="00981DB0">
        <w:rPr>
          <w:sz w:val="22"/>
          <w:szCs w:val="22"/>
          <w:lang w:val="uk-UA"/>
        </w:rPr>
        <w:t xml:space="preserve"> суду</w:t>
      </w:r>
      <w:r w:rsidR="007D108B" w:rsidRPr="00981DB0">
        <w:rPr>
          <w:sz w:val="22"/>
          <w:szCs w:val="22"/>
          <w:lang w:val="uk-UA"/>
        </w:rPr>
        <w:t>;</w:t>
      </w:r>
      <w:r w:rsidRPr="00981DB0">
        <w:rPr>
          <w:sz w:val="22"/>
          <w:szCs w:val="22"/>
          <w:lang w:val="uk-UA"/>
        </w:rPr>
        <w:t xml:space="preserve"> </w:t>
      </w:r>
      <w:r w:rsidR="007D108B" w:rsidRPr="00981DB0">
        <w:rPr>
          <w:sz w:val="22"/>
          <w:szCs w:val="22"/>
          <w:lang w:val="uk-UA"/>
        </w:rPr>
        <w:t xml:space="preserve">на інформаційних ресурсах </w:t>
      </w:r>
      <w:r w:rsidRPr="00981DB0">
        <w:rPr>
          <w:sz w:val="22"/>
          <w:szCs w:val="22"/>
          <w:lang w:val="uk-UA"/>
        </w:rPr>
        <w:t>громадських організацій, які проводять моніторинг діяльності ВАКС (наприклад, Transparency International Ukraine, Центр протидії корупції, Центр політико-правових реформ та інші)</w:t>
      </w:r>
      <w:r w:rsidR="007D108B" w:rsidRPr="00981DB0">
        <w:rPr>
          <w:sz w:val="22"/>
          <w:szCs w:val="22"/>
          <w:lang w:val="uk-UA"/>
        </w:rPr>
        <w:t>;</w:t>
      </w:r>
      <w:r w:rsidRPr="00981DB0">
        <w:rPr>
          <w:sz w:val="22"/>
          <w:szCs w:val="22"/>
          <w:lang w:val="uk-UA"/>
        </w:rPr>
        <w:t xml:space="preserve"> </w:t>
      </w:r>
      <w:r w:rsidR="007D108B" w:rsidRPr="00981DB0">
        <w:rPr>
          <w:sz w:val="22"/>
          <w:szCs w:val="22"/>
          <w:lang w:val="uk-UA"/>
        </w:rPr>
        <w:t xml:space="preserve">на платформах </w:t>
      </w:r>
      <w:r w:rsidRPr="00981DB0">
        <w:rPr>
          <w:sz w:val="22"/>
          <w:szCs w:val="22"/>
          <w:lang w:val="uk-UA"/>
        </w:rPr>
        <w:t>медіа</w:t>
      </w:r>
      <w:r w:rsidR="00E4653E" w:rsidRPr="00981DB0">
        <w:rPr>
          <w:sz w:val="22"/>
          <w:szCs w:val="22"/>
          <w:lang w:val="uk-UA"/>
        </w:rPr>
        <w:t>, які висвітлюють діяльність ВАКС</w:t>
      </w:r>
      <w:r w:rsidRPr="00981DB0">
        <w:rPr>
          <w:sz w:val="22"/>
          <w:szCs w:val="22"/>
          <w:lang w:val="uk-UA"/>
        </w:rPr>
        <w:t xml:space="preserve"> (наприклад, Українська правда, Новое время, Ліга, Цензор, та інші).</w:t>
      </w:r>
    </w:p>
    <w:p w14:paraId="328B23BD" w14:textId="77777777" w:rsidR="00BB4924" w:rsidRPr="00981DB0" w:rsidRDefault="00BB4924" w:rsidP="00BB4924">
      <w:pPr>
        <w:rPr>
          <w:sz w:val="22"/>
          <w:szCs w:val="22"/>
          <w:lang w:val="uk-UA"/>
        </w:rPr>
      </w:pPr>
    </w:p>
    <w:p w14:paraId="1EE6E0CE" w14:textId="74A7A77B" w:rsidR="00BB4924" w:rsidRPr="00981DB0" w:rsidRDefault="00BB4924" w:rsidP="00BB4924">
      <w:pPr>
        <w:rPr>
          <w:sz w:val="22"/>
          <w:szCs w:val="22"/>
          <w:lang w:val="uk-UA"/>
        </w:rPr>
      </w:pPr>
      <w:r w:rsidRPr="00981DB0">
        <w:rPr>
          <w:sz w:val="22"/>
          <w:szCs w:val="22"/>
          <w:lang w:val="uk-UA"/>
        </w:rPr>
        <w:t xml:space="preserve">Субпідрядник виготовить відео в прийнятному форматі, використовуючи фонову музику, яка відповідатиме темі, гармонійний анімаційний ряд і якісний дубляж. Крім того, очікується, що з метою зацікавити глядача, відповідність вищезазначеним критеріям буде поєднана з динамікою і сучасними технічними можливостями відео-виробництва. Для кожного з відеороликів </w:t>
      </w:r>
      <w:r w:rsidRPr="00981DB0">
        <w:rPr>
          <w:sz w:val="22"/>
          <w:szCs w:val="22"/>
          <w:lang w:val="uk-UA"/>
        </w:rPr>
        <w:lastRenderedPageBreak/>
        <w:t>субпідрядник має виконати роботи з передпродакшн (проведення переговорів та отримання підтвердження від журналіста/ки, як</w:t>
      </w:r>
      <w:r w:rsidR="007D108B" w:rsidRPr="00981DB0">
        <w:rPr>
          <w:sz w:val="22"/>
          <w:szCs w:val="22"/>
          <w:lang w:val="uk-UA"/>
        </w:rPr>
        <w:t>ий/а</w:t>
      </w:r>
      <w:r w:rsidRPr="00981DB0">
        <w:rPr>
          <w:sz w:val="22"/>
          <w:szCs w:val="22"/>
          <w:lang w:val="uk-UA"/>
        </w:rPr>
        <w:t xml:space="preserve"> буд</w:t>
      </w:r>
      <w:r w:rsidR="007D108B" w:rsidRPr="00981DB0">
        <w:rPr>
          <w:sz w:val="22"/>
          <w:szCs w:val="22"/>
          <w:lang w:val="uk-UA"/>
        </w:rPr>
        <w:t>е</w:t>
      </w:r>
      <w:r w:rsidRPr="00981DB0">
        <w:rPr>
          <w:sz w:val="22"/>
          <w:szCs w:val="22"/>
          <w:lang w:val="uk-UA"/>
        </w:rPr>
        <w:t xml:space="preserve"> виступати в якості інтерв’ю</w:t>
      </w:r>
      <w:r w:rsidR="007D108B" w:rsidRPr="00981DB0">
        <w:rPr>
          <w:sz w:val="22"/>
          <w:szCs w:val="22"/>
          <w:lang w:val="uk-UA"/>
        </w:rPr>
        <w:t>є</w:t>
      </w:r>
      <w:r w:rsidRPr="00981DB0">
        <w:rPr>
          <w:sz w:val="22"/>
          <w:szCs w:val="22"/>
          <w:lang w:val="uk-UA"/>
        </w:rPr>
        <w:t xml:space="preserve">ра </w:t>
      </w:r>
      <w:r w:rsidR="007D108B" w:rsidRPr="00981DB0">
        <w:rPr>
          <w:sz w:val="22"/>
          <w:szCs w:val="22"/>
          <w:lang w:val="uk-UA"/>
        </w:rPr>
        <w:t xml:space="preserve">суддів та працівників апарату при зйомці </w:t>
      </w:r>
      <w:r w:rsidRPr="00981DB0">
        <w:rPr>
          <w:sz w:val="22"/>
          <w:szCs w:val="22"/>
          <w:lang w:val="uk-UA"/>
        </w:rPr>
        <w:t>відео; розробка та написання сценарію</w:t>
      </w:r>
      <w:r w:rsidR="007D108B" w:rsidRPr="00981DB0">
        <w:rPr>
          <w:sz w:val="22"/>
          <w:szCs w:val="22"/>
          <w:lang w:val="uk-UA"/>
        </w:rPr>
        <w:t>, а також написання тексту, які мають бути погоджені усіма зацікавленими сторонами (журналістом/кою, представниками Програми та ВАКС)</w:t>
      </w:r>
      <w:r w:rsidRPr="00981DB0">
        <w:rPr>
          <w:sz w:val="22"/>
          <w:szCs w:val="22"/>
          <w:lang w:val="uk-UA"/>
        </w:rPr>
        <w:t>; розробка розкадровки та графічної концепції; технічна підготовка до зйомки; відвідання приміщень суду для обрання найкращо</w:t>
      </w:r>
      <w:r w:rsidR="007D108B" w:rsidRPr="00981DB0">
        <w:rPr>
          <w:sz w:val="22"/>
          <w:szCs w:val="22"/>
          <w:lang w:val="uk-UA"/>
        </w:rPr>
        <w:t>ї/их</w:t>
      </w:r>
      <w:r w:rsidRPr="00981DB0">
        <w:rPr>
          <w:sz w:val="22"/>
          <w:szCs w:val="22"/>
          <w:lang w:val="uk-UA"/>
        </w:rPr>
        <w:t xml:space="preserve"> </w:t>
      </w:r>
      <w:r w:rsidR="007D108B" w:rsidRPr="00981DB0">
        <w:rPr>
          <w:sz w:val="22"/>
          <w:szCs w:val="22"/>
          <w:lang w:val="uk-UA"/>
        </w:rPr>
        <w:t xml:space="preserve">локації/й </w:t>
      </w:r>
      <w:r w:rsidRPr="00981DB0">
        <w:rPr>
          <w:sz w:val="22"/>
          <w:szCs w:val="22"/>
          <w:lang w:val="uk-UA"/>
        </w:rPr>
        <w:t>для зйомки), продакшн (розробка відеоролика) та пост продакшн (монтаж, інфографіка, кольорокорекція, виготовлення звукової доріжки та зведення її з зображенням, титри</w:t>
      </w:r>
      <w:r w:rsidR="00D33273" w:rsidRPr="00981DB0">
        <w:rPr>
          <w:sz w:val="22"/>
          <w:szCs w:val="22"/>
          <w:lang w:val="uk-UA"/>
        </w:rPr>
        <w:t>, субтитри</w:t>
      </w:r>
      <w:r w:rsidRPr="00981DB0">
        <w:rPr>
          <w:sz w:val="22"/>
          <w:szCs w:val="22"/>
          <w:lang w:val="uk-UA"/>
        </w:rPr>
        <w:t>).</w:t>
      </w:r>
      <w:r w:rsidR="00D33273" w:rsidRPr="00981DB0">
        <w:rPr>
          <w:lang w:val="uk-UA"/>
        </w:rPr>
        <w:t xml:space="preserve"> </w:t>
      </w:r>
      <w:r w:rsidR="00D33273" w:rsidRPr="00981DB0">
        <w:rPr>
          <w:sz w:val="22"/>
          <w:szCs w:val="22"/>
          <w:lang w:val="uk-UA"/>
        </w:rPr>
        <w:t>Субпідрядник надасть Програмі дві версії відеоролика 1- із закадровим текстом, титрами та субтитрами українською</w:t>
      </w:r>
      <w:r w:rsidR="0001758E" w:rsidRPr="00981DB0">
        <w:rPr>
          <w:sz w:val="22"/>
          <w:szCs w:val="22"/>
          <w:lang w:val="uk-UA"/>
        </w:rPr>
        <w:t xml:space="preserve"> мовою та із закадровим текстом українською мовою, титрами і субтитрами англійською мовою</w:t>
      </w:r>
      <w:r w:rsidR="00D33273" w:rsidRPr="00981DB0">
        <w:rPr>
          <w:sz w:val="22"/>
          <w:szCs w:val="22"/>
          <w:lang w:val="uk-UA"/>
        </w:rPr>
        <w:t xml:space="preserve">, а також </w:t>
      </w:r>
      <w:r w:rsidR="0001758E" w:rsidRPr="00981DB0">
        <w:rPr>
          <w:sz w:val="22"/>
          <w:szCs w:val="22"/>
          <w:lang w:val="uk-UA"/>
        </w:rPr>
        <w:t xml:space="preserve">дві версії </w:t>
      </w:r>
      <w:r w:rsidR="00D33273" w:rsidRPr="00981DB0">
        <w:rPr>
          <w:sz w:val="22"/>
          <w:szCs w:val="22"/>
          <w:lang w:val="uk-UA"/>
        </w:rPr>
        <w:t>відеоролик</w:t>
      </w:r>
      <w:r w:rsidR="0001758E" w:rsidRPr="00981DB0">
        <w:rPr>
          <w:sz w:val="22"/>
          <w:szCs w:val="22"/>
          <w:lang w:val="uk-UA"/>
        </w:rPr>
        <w:t>а</w:t>
      </w:r>
      <w:r w:rsidR="00D33273" w:rsidRPr="00981DB0">
        <w:rPr>
          <w:sz w:val="22"/>
          <w:szCs w:val="22"/>
          <w:lang w:val="uk-UA"/>
        </w:rPr>
        <w:t xml:space="preserve"> 2 – </w:t>
      </w:r>
      <w:r w:rsidR="0001758E" w:rsidRPr="00981DB0">
        <w:rPr>
          <w:sz w:val="22"/>
          <w:szCs w:val="22"/>
          <w:lang w:val="uk-UA"/>
        </w:rPr>
        <w:t xml:space="preserve">із закадровим текстом, титрами та субтитрами українською мовою та із закадровим текстом українською мовою, титрами і субтитрами англійською мовою </w:t>
      </w:r>
      <w:r w:rsidR="00D33273" w:rsidRPr="00981DB0">
        <w:rPr>
          <w:sz w:val="22"/>
          <w:szCs w:val="22"/>
          <w:lang w:val="uk-UA"/>
        </w:rPr>
        <w:t>Переклад для англомовних титрів та субтитрів буде наданий Програмою</w:t>
      </w:r>
      <w:r w:rsidR="0001758E" w:rsidRPr="00981DB0">
        <w:rPr>
          <w:sz w:val="22"/>
          <w:szCs w:val="22"/>
          <w:lang w:val="uk-UA"/>
        </w:rPr>
        <w:t>.</w:t>
      </w:r>
      <w:r w:rsidR="00DB5330">
        <w:rPr>
          <w:sz w:val="22"/>
          <w:szCs w:val="22"/>
          <w:lang w:val="uk-UA"/>
        </w:rPr>
        <w:t xml:space="preserve"> </w:t>
      </w:r>
    </w:p>
    <w:p w14:paraId="1A4AFBD5" w14:textId="77777777" w:rsidR="00BB4924" w:rsidRPr="00981DB0" w:rsidRDefault="00BB4924" w:rsidP="00BB4924">
      <w:pPr>
        <w:rPr>
          <w:sz w:val="22"/>
          <w:szCs w:val="22"/>
          <w:lang w:val="uk-UA"/>
        </w:rPr>
      </w:pPr>
    </w:p>
    <w:p w14:paraId="49ABC84F" w14:textId="136B52CA" w:rsidR="00A808FC" w:rsidRPr="00981DB0" w:rsidRDefault="00BB4924" w:rsidP="00BB4924">
      <w:pPr>
        <w:rPr>
          <w:sz w:val="22"/>
          <w:szCs w:val="22"/>
          <w:lang w:val="uk-UA"/>
        </w:rPr>
      </w:pPr>
      <w:r w:rsidRPr="00981DB0">
        <w:rPr>
          <w:sz w:val="22"/>
          <w:szCs w:val="22"/>
          <w:lang w:val="uk-UA"/>
        </w:rPr>
        <w:t>«Кімонікс» буде сприяти проведенню консультацій субпідрядника з представниками Програми та представниками Вищого антикорупційного суду задля розробки концепції, змісту та сценарію відео.</w:t>
      </w:r>
      <w:r w:rsidR="00DB5330">
        <w:rPr>
          <w:sz w:val="22"/>
          <w:szCs w:val="22"/>
          <w:lang w:val="uk-UA"/>
        </w:rPr>
        <w:t xml:space="preserve"> </w:t>
      </w:r>
    </w:p>
    <w:p w14:paraId="5E3065CD" w14:textId="77777777" w:rsidR="00A808FC" w:rsidRPr="00981DB0" w:rsidRDefault="00A808FC" w:rsidP="00BB4924">
      <w:pPr>
        <w:rPr>
          <w:sz w:val="22"/>
          <w:szCs w:val="22"/>
          <w:lang w:val="uk-UA"/>
        </w:rPr>
      </w:pPr>
    </w:p>
    <w:p w14:paraId="01BE40EB" w14:textId="6E08F4B1" w:rsidR="00A808FC" w:rsidRPr="00981DB0" w:rsidRDefault="002820AA" w:rsidP="00BB4924">
      <w:pPr>
        <w:rPr>
          <w:sz w:val="22"/>
          <w:szCs w:val="22"/>
          <w:lang w:val="uk-UA"/>
        </w:rPr>
      </w:pPr>
      <w:r w:rsidRPr="00981DB0">
        <w:rPr>
          <w:sz w:val="22"/>
          <w:szCs w:val="22"/>
          <w:lang w:val="uk-UA"/>
        </w:rPr>
        <w:t>П</w:t>
      </w:r>
      <w:r w:rsidR="00A808FC" w:rsidRPr="00981DB0">
        <w:rPr>
          <w:sz w:val="22"/>
          <w:szCs w:val="22"/>
          <w:lang w:val="uk-UA"/>
        </w:rPr>
        <w:t xml:space="preserve">роведення фотозйомки </w:t>
      </w:r>
      <w:r w:rsidR="007C647E" w:rsidRPr="00981DB0">
        <w:rPr>
          <w:sz w:val="22"/>
          <w:szCs w:val="22"/>
          <w:lang w:val="uk-UA"/>
        </w:rPr>
        <w:t>суддів,</w:t>
      </w:r>
      <w:r w:rsidR="0001758E" w:rsidRPr="00981DB0">
        <w:rPr>
          <w:sz w:val="22"/>
          <w:szCs w:val="22"/>
          <w:lang w:val="uk-UA"/>
        </w:rPr>
        <w:t xml:space="preserve"> працівників </w:t>
      </w:r>
      <w:r w:rsidR="007C647E" w:rsidRPr="00981DB0">
        <w:rPr>
          <w:sz w:val="22"/>
          <w:szCs w:val="22"/>
          <w:lang w:val="uk-UA"/>
        </w:rPr>
        <w:t>апарату</w:t>
      </w:r>
      <w:r w:rsidR="0001758E" w:rsidRPr="00981DB0">
        <w:rPr>
          <w:sz w:val="22"/>
          <w:szCs w:val="22"/>
          <w:lang w:val="uk-UA"/>
        </w:rPr>
        <w:t xml:space="preserve"> суду</w:t>
      </w:r>
      <w:r w:rsidR="007C647E" w:rsidRPr="00981DB0">
        <w:rPr>
          <w:sz w:val="22"/>
          <w:szCs w:val="22"/>
          <w:lang w:val="uk-UA"/>
        </w:rPr>
        <w:t xml:space="preserve"> та приміщень Вищого антикорупційного суду </w:t>
      </w:r>
      <w:r w:rsidRPr="00981DB0">
        <w:rPr>
          <w:sz w:val="22"/>
          <w:szCs w:val="22"/>
          <w:lang w:val="uk-UA"/>
        </w:rPr>
        <w:t xml:space="preserve">орієнтовно </w:t>
      </w:r>
      <w:r w:rsidR="00A808FC" w:rsidRPr="00981DB0">
        <w:rPr>
          <w:sz w:val="22"/>
          <w:szCs w:val="22"/>
          <w:lang w:val="uk-UA"/>
        </w:rPr>
        <w:t>має включати наступні компоненти:</w:t>
      </w:r>
    </w:p>
    <w:p w14:paraId="7ACD29DF" w14:textId="6BA27E27" w:rsidR="00705088" w:rsidRPr="00981DB0" w:rsidRDefault="00A808FC" w:rsidP="0008026E">
      <w:pPr>
        <w:numPr>
          <w:ilvl w:val="0"/>
          <w:numId w:val="7"/>
        </w:numPr>
        <w:rPr>
          <w:sz w:val="22"/>
          <w:szCs w:val="22"/>
          <w:lang w:val="uk-UA"/>
        </w:rPr>
      </w:pPr>
      <w:r w:rsidRPr="00981DB0">
        <w:rPr>
          <w:sz w:val="22"/>
          <w:szCs w:val="22"/>
          <w:lang w:val="uk-UA"/>
        </w:rPr>
        <w:t xml:space="preserve">фотозйомка 38 суддів </w:t>
      </w:r>
      <w:r w:rsidR="00705088" w:rsidRPr="00981DB0">
        <w:rPr>
          <w:sz w:val="22"/>
          <w:szCs w:val="22"/>
          <w:lang w:val="uk-UA"/>
        </w:rPr>
        <w:t xml:space="preserve">Вищого антикорупційного </w:t>
      </w:r>
      <w:r w:rsidRPr="00981DB0">
        <w:rPr>
          <w:sz w:val="22"/>
          <w:szCs w:val="22"/>
          <w:lang w:val="uk-UA"/>
        </w:rPr>
        <w:t xml:space="preserve">суду (в результаті </w:t>
      </w:r>
      <w:r w:rsidR="009C3B5C" w:rsidRPr="00981DB0">
        <w:rPr>
          <w:sz w:val="22"/>
          <w:szCs w:val="22"/>
          <w:lang w:val="uk-UA"/>
        </w:rPr>
        <w:t xml:space="preserve">з відзнятого матеріалу має бути відібрано </w:t>
      </w:r>
      <w:r w:rsidRPr="00981DB0">
        <w:rPr>
          <w:sz w:val="22"/>
          <w:szCs w:val="22"/>
          <w:lang w:val="uk-UA"/>
        </w:rPr>
        <w:t xml:space="preserve">не менше 3-х </w:t>
      </w:r>
      <w:r w:rsidR="00705088" w:rsidRPr="00981DB0">
        <w:rPr>
          <w:sz w:val="22"/>
          <w:szCs w:val="22"/>
          <w:lang w:val="uk-UA"/>
        </w:rPr>
        <w:t>фото</w:t>
      </w:r>
      <w:r w:rsidR="002820AA" w:rsidRPr="00981DB0">
        <w:rPr>
          <w:sz w:val="22"/>
          <w:szCs w:val="22"/>
          <w:lang w:val="uk-UA"/>
        </w:rPr>
        <w:t>графій</w:t>
      </w:r>
      <w:r w:rsidR="0001758E" w:rsidRPr="00981DB0">
        <w:rPr>
          <w:sz w:val="22"/>
          <w:szCs w:val="22"/>
          <w:lang w:val="uk-UA"/>
        </w:rPr>
        <w:t xml:space="preserve"> </w:t>
      </w:r>
      <w:r w:rsidR="009C3B5C" w:rsidRPr="00981DB0">
        <w:rPr>
          <w:sz w:val="22"/>
          <w:szCs w:val="22"/>
          <w:lang w:val="uk-UA"/>
        </w:rPr>
        <w:t>кожного судді</w:t>
      </w:r>
      <w:r w:rsidR="00705088" w:rsidRPr="00981DB0">
        <w:rPr>
          <w:sz w:val="22"/>
          <w:szCs w:val="22"/>
          <w:lang w:val="uk-UA"/>
        </w:rPr>
        <w:t xml:space="preserve">: </w:t>
      </w:r>
      <w:r w:rsidRPr="00981DB0">
        <w:rPr>
          <w:sz w:val="22"/>
          <w:szCs w:val="22"/>
          <w:lang w:val="uk-UA"/>
        </w:rPr>
        <w:t xml:space="preserve">портрет у мантії, діловому костюмі та </w:t>
      </w:r>
      <w:r w:rsidR="00705088" w:rsidRPr="00981DB0">
        <w:rPr>
          <w:sz w:val="22"/>
          <w:szCs w:val="22"/>
          <w:lang w:val="uk-UA"/>
        </w:rPr>
        <w:t xml:space="preserve">фото у </w:t>
      </w:r>
      <w:r w:rsidRPr="00981DB0">
        <w:rPr>
          <w:sz w:val="22"/>
          <w:szCs w:val="22"/>
          <w:lang w:val="uk-UA"/>
        </w:rPr>
        <w:t>повний зріст)</w:t>
      </w:r>
      <w:r w:rsidR="00705088" w:rsidRPr="00981DB0">
        <w:rPr>
          <w:sz w:val="22"/>
          <w:szCs w:val="22"/>
          <w:lang w:val="uk-UA"/>
        </w:rPr>
        <w:t xml:space="preserve">; фотозйомка двох керівників апаратів першої та апеляційної інстанції (в результаті </w:t>
      </w:r>
      <w:r w:rsidR="009C3B5C" w:rsidRPr="00981DB0">
        <w:rPr>
          <w:sz w:val="22"/>
          <w:szCs w:val="22"/>
          <w:lang w:val="uk-UA"/>
        </w:rPr>
        <w:t>з відзнятого матеріалу має бути відібрано</w:t>
      </w:r>
      <w:r w:rsidR="00DB5330">
        <w:rPr>
          <w:sz w:val="22"/>
          <w:szCs w:val="22"/>
          <w:lang w:val="uk-UA"/>
        </w:rPr>
        <w:t xml:space="preserve"> </w:t>
      </w:r>
      <w:r w:rsidR="00705088" w:rsidRPr="00981DB0">
        <w:rPr>
          <w:sz w:val="22"/>
          <w:szCs w:val="22"/>
          <w:lang w:val="uk-UA"/>
        </w:rPr>
        <w:t xml:space="preserve">не менше 2-х </w:t>
      </w:r>
      <w:r w:rsidR="002820AA" w:rsidRPr="00981DB0">
        <w:rPr>
          <w:sz w:val="22"/>
          <w:szCs w:val="22"/>
          <w:lang w:val="uk-UA"/>
        </w:rPr>
        <w:t>фотографій</w:t>
      </w:r>
      <w:r w:rsidR="009C3B5C" w:rsidRPr="00981DB0">
        <w:rPr>
          <w:lang w:val="uk-UA"/>
        </w:rPr>
        <w:t xml:space="preserve"> </w:t>
      </w:r>
      <w:r w:rsidR="009C3B5C" w:rsidRPr="00981DB0">
        <w:rPr>
          <w:sz w:val="22"/>
          <w:szCs w:val="22"/>
          <w:lang w:val="uk-UA"/>
        </w:rPr>
        <w:t>кожного керівника апарату</w:t>
      </w:r>
      <w:r w:rsidR="00705088" w:rsidRPr="00981DB0">
        <w:rPr>
          <w:sz w:val="22"/>
          <w:szCs w:val="22"/>
          <w:lang w:val="uk-UA"/>
        </w:rPr>
        <w:t xml:space="preserve">: портрет у діловому костюмі та фото у повний зріст); фотозйомка двох керівників прес-служб першої та апеляційної інстанції суду (в результаті </w:t>
      </w:r>
      <w:r w:rsidR="009C3B5C" w:rsidRPr="00981DB0">
        <w:rPr>
          <w:sz w:val="22"/>
          <w:szCs w:val="22"/>
          <w:lang w:val="uk-UA"/>
        </w:rPr>
        <w:t>з відзнятого матеріалу має бути відібрано</w:t>
      </w:r>
      <w:r w:rsidR="00DB5330">
        <w:rPr>
          <w:sz w:val="22"/>
          <w:szCs w:val="22"/>
          <w:lang w:val="uk-UA"/>
        </w:rPr>
        <w:t xml:space="preserve"> </w:t>
      </w:r>
      <w:r w:rsidR="00705088" w:rsidRPr="00981DB0">
        <w:rPr>
          <w:sz w:val="22"/>
          <w:szCs w:val="22"/>
          <w:lang w:val="uk-UA"/>
        </w:rPr>
        <w:t xml:space="preserve">не менше 2-х </w:t>
      </w:r>
      <w:r w:rsidR="002820AA" w:rsidRPr="00981DB0">
        <w:rPr>
          <w:sz w:val="22"/>
          <w:szCs w:val="22"/>
          <w:lang w:val="uk-UA"/>
        </w:rPr>
        <w:t>фотографій</w:t>
      </w:r>
      <w:r w:rsidR="009C3B5C" w:rsidRPr="00981DB0">
        <w:rPr>
          <w:lang w:val="uk-UA"/>
        </w:rPr>
        <w:t xml:space="preserve"> </w:t>
      </w:r>
      <w:r w:rsidR="009C3B5C" w:rsidRPr="00981DB0">
        <w:rPr>
          <w:sz w:val="22"/>
          <w:szCs w:val="22"/>
          <w:lang w:val="uk-UA"/>
        </w:rPr>
        <w:t>кожного керівника прес-служби</w:t>
      </w:r>
      <w:r w:rsidR="00705088" w:rsidRPr="00981DB0">
        <w:rPr>
          <w:sz w:val="22"/>
          <w:szCs w:val="22"/>
          <w:lang w:val="uk-UA"/>
        </w:rPr>
        <w:t>: портрет у діловому костюмі та фото у повний зріст);</w:t>
      </w:r>
    </w:p>
    <w:p w14:paraId="2BCC3A30" w14:textId="25D1E6AB" w:rsidR="00705088" w:rsidRPr="00981DB0" w:rsidRDefault="00705088" w:rsidP="0008026E">
      <w:pPr>
        <w:numPr>
          <w:ilvl w:val="0"/>
          <w:numId w:val="7"/>
        </w:numPr>
        <w:rPr>
          <w:sz w:val="22"/>
          <w:szCs w:val="22"/>
          <w:lang w:val="uk-UA"/>
        </w:rPr>
      </w:pPr>
      <w:r w:rsidRPr="00981DB0">
        <w:rPr>
          <w:sz w:val="22"/>
          <w:szCs w:val="22"/>
          <w:lang w:val="uk-UA"/>
        </w:rPr>
        <w:t xml:space="preserve">групова фотозйомка колективу першої та апеляційної інстанції (не менше </w:t>
      </w:r>
      <w:r w:rsidR="007C647E" w:rsidRPr="00981DB0">
        <w:rPr>
          <w:sz w:val="22"/>
          <w:szCs w:val="22"/>
          <w:lang w:val="uk-UA"/>
        </w:rPr>
        <w:t>3</w:t>
      </w:r>
      <w:r w:rsidRPr="00981DB0">
        <w:rPr>
          <w:sz w:val="22"/>
          <w:szCs w:val="22"/>
          <w:lang w:val="uk-UA"/>
        </w:rPr>
        <w:t>-х фото</w:t>
      </w:r>
      <w:r w:rsidR="002820AA" w:rsidRPr="00981DB0">
        <w:rPr>
          <w:sz w:val="22"/>
          <w:szCs w:val="22"/>
          <w:lang w:val="uk-UA"/>
        </w:rPr>
        <w:t>графій</w:t>
      </w:r>
      <w:r w:rsidRPr="00981DB0">
        <w:rPr>
          <w:sz w:val="22"/>
          <w:szCs w:val="22"/>
          <w:lang w:val="uk-UA"/>
        </w:rPr>
        <w:t xml:space="preserve"> для кожної інстанції)</w:t>
      </w:r>
      <w:r w:rsidR="007C647E" w:rsidRPr="00981DB0">
        <w:rPr>
          <w:sz w:val="22"/>
          <w:szCs w:val="22"/>
          <w:lang w:val="uk-UA"/>
        </w:rPr>
        <w:t>;</w:t>
      </w:r>
    </w:p>
    <w:p w14:paraId="54E11CAD" w14:textId="77777777" w:rsidR="00705088" w:rsidRPr="00981DB0" w:rsidRDefault="00705088" w:rsidP="0008026E">
      <w:pPr>
        <w:numPr>
          <w:ilvl w:val="0"/>
          <w:numId w:val="7"/>
        </w:numPr>
        <w:rPr>
          <w:sz w:val="22"/>
          <w:szCs w:val="22"/>
          <w:lang w:val="uk-UA"/>
        </w:rPr>
      </w:pPr>
      <w:r w:rsidRPr="00981DB0">
        <w:rPr>
          <w:sz w:val="22"/>
          <w:szCs w:val="22"/>
          <w:lang w:val="uk-UA"/>
        </w:rPr>
        <w:t>фотозйомка</w:t>
      </w:r>
      <w:r w:rsidR="007C647E" w:rsidRPr="00981DB0">
        <w:rPr>
          <w:sz w:val="22"/>
          <w:szCs w:val="22"/>
          <w:lang w:val="uk-UA"/>
        </w:rPr>
        <w:t xml:space="preserve"> працівників</w:t>
      </w:r>
      <w:r w:rsidRPr="00981DB0">
        <w:rPr>
          <w:sz w:val="22"/>
          <w:szCs w:val="22"/>
          <w:lang w:val="uk-UA"/>
        </w:rPr>
        <w:t xml:space="preserve"> апарату першої та апеляційної інстанції </w:t>
      </w:r>
      <w:r w:rsidR="007C647E" w:rsidRPr="00981DB0">
        <w:rPr>
          <w:sz w:val="22"/>
          <w:szCs w:val="22"/>
          <w:lang w:val="uk-UA"/>
        </w:rPr>
        <w:t xml:space="preserve">«в роботі» </w:t>
      </w:r>
      <w:r w:rsidRPr="00981DB0">
        <w:rPr>
          <w:sz w:val="22"/>
          <w:szCs w:val="22"/>
          <w:lang w:val="uk-UA"/>
        </w:rPr>
        <w:t>(</w:t>
      </w:r>
      <w:r w:rsidR="007C647E" w:rsidRPr="00981DB0">
        <w:rPr>
          <w:sz w:val="22"/>
          <w:szCs w:val="22"/>
          <w:lang w:val="uk-UA"/>
        </w:rPr>
        <w:t>не менше 20</w:t>
      </w:r>
      <w:r w:rsidRPr="00981DB0">
        <w:rPr>
          <w:sz w:val="22"/>
          <w:szCs w:val="22"/>
          <w:lang w:val="uk-UA"/>
        </w:rPr>
        <w:t xml:space="preserve"> фотографій для кожної інстанції, наприклад, </w:t>
      </w:r>
      <w:r w:rsidR="007C647E" w:rsidRPr="00981DB0">
        <w:rPr>
          <w:sz w:val="22"/>
          <w:szCs w:val="22"/>
          <w:lang w:val="uk-UA"/>
        </w:rPr>
        <w:t xml:space="preserve">зйомка </w:t>
      </w:r>
      <w:r w:rsidRPr="00981DB0">
        <w:rPr>
          <w:sz w:val="22"/>
          <w:szCs w:val="22"/>
          <w:lang w:val="uk-UA"/>
        </w:rPr>
        <w:t>роботи судової охорони, судових секретарів, прес-служби</w:t>
      </w:r>
      <w:r w:rsidR="007C647E" w:rsidRPr="00981DB0">
        <w:rPr>
          <w:sz w:val="22"/>
          <w:szCs w:val="22"/>
          <w:lang w:val="uk-UA"/>
        </w:rPr>
        <w:t>, представників медіа, судових процесів</w:t>
      </w:r>
      <w:r w:rsidRPr="00981DB0">
        <w:rPr>
          <w:sz w:val="22"/>
          <w:szCs w:val="22"/>
          <w:lang w:val="uk-UA"/>
        </w:rPr>
        <w:t>)</w:t>
      </w:r>
      <w:r w:rsidR="007C647E" w:rsidRPr="00981DB0">
        <w:rPr>
          <w:sz w:val="22"/>
          <w:szCs w:val="22"/>
          <w:lang w:val="uk-UA"/>
        </w:rPr>
        <w:t>;</w:t>
      </w:r>
    </w:p>
    <w:p w14:paraId="5B15FF80" w14:textId="008AF682" w:rsidR="007C647E" w:rsidRPr="00981DB0" w:rsidRDefault="00705088" w:rsidP="0008026E">
      <w:pPr>
        <w:numPr>
          <w:ilvl w:val="0"/>
          <w:numId w:val="7"/>
        </w:numPr>
        <w:rPr>
          <w:sz w:val="22"/>
          <w:szCs w:val="22"/>
          <w:lang w:val="uk-UA"/>
        </w:rPr>
      </w:pPr>
      <w:r w:rsidRPr="00981DB0">
        <w:rPr>
          <w:sz w:val="22"/>
          <w:szCs w:val="22"/>
          <w:lang w:val="uk-UA"/>
        </w:rPr>
        <w:t xml:space="preserve">фотозйомка трьох </w:t>
      </w:r>
      <w:r w:rsidR="00A808FC" w:rsidRPr="00981DB0">
        <w:rPr>
          <w:sz w:val="22"/>
          <w:szCs w:val="22"/>
          <w:lang w:val="uk-UA"/>
        </w:rPr>
        <w:t>приміщень</w:t>
      </w:r>
      <w:r w:rsidRPr="00981DB0">
        <w:rPr>
          <w:sz w:val="22"/>
          <w:szCs w:val="22"/>
          <w:lang w:val="uk-UA"/>
        </w:rPr>
        <w:t xml:space="preserve"> суду</w:t>
      </w:r>
      <w:r w:rsidR="009C3B5C" w:rsidRPr="00981DB0">
        <w:rPr>
          <w:sz w:val="22"/>
          <w:szCs w:val="22"/>
          <w:lang w:val="uk-UA"/>
        </w:rPr>
        <w:t xml:space="preserve"> (розташованих за різними адресами)</w:t>
      </w:r>
      <w:r w:rsidRPr="00981DB0">
        <w:rPr>
          <w:sz w:val="22"/>
          <w:szCs w:val="22"/>
          <w:lang w:val="uk-UA"/>
        </w:rPr>
        <w:t xml:space="preserve"> ззовні, зсередини, залів судових засідань</w:t>
      </w:r>
      <w:r w:rsidR="009C3B5C" w:rsidRPr="00981DB0">
        <w:rPr>
          <w:sz w:val="22"/>
          <w:szCs w:val="22"/>
          <w:lang w:val="uk-UA"/>
        </w:rPr>
        <w:t>, включно з елементами/атрибутами судового процесу</w:t>
      </w:r>
      <w:r w:rsidR="007C647E" w:rsidRPr="00981DB0">
        <w:rPr>
          <w:sz w:val="22"/>
          <w:szCs w:val="22"/>
          <w:lang w:val="uk-UA"/>
        </w:rPr>
        <w:t xml:space="preserve"> (не менше 1</w:t>
      </w:r>
      <w:r w:rsidR="009C3B5C" w:rsidRPr="00981DB0">
        <w:rPr>
          <w:sz w:val="22"/>
          <w:szCs w:val="22"/>
          <w:lang w:val="uk-UA"/>
        </w:rPr>
        <w:t>5</w:t>
      </w:r>
      <w:r w:rsidR="007C647E" w:rsidRPr="00981DB0">
        <w:rPr>
          <w:sz w:val="22"/>
          <w:szCs w:val="22"/>
          <w:lang w:val="uk-UA"/>
        </w:rPr>
        <w:t xml:space="preserve"> фотографій для кожного приміщення). </w:t>
      </w:r>
    </w:p>
    <w:p w14:paraId="75F7A57E" w14:textId="77777777" w:rsidR="007C647E" w:rsidRPr="00981DB0" w:rsidRDefault="007C647E" w:rsidP="0008026E">
      <w:pPr>
        <w:ind w:left="720"/>
        <w:rPr>
          <w:sz w:val="22"/>
          <w:szCs w:val="22"/>
          <w:lang w:val="uk-UA"/>
        </w:rPr>
      </w:pPr>
    </w:p>
    <w:p w14:paraId="6D541C7B" w14:textId="0CEE6C51" w:rsidR="00BB4924" w:rsidRDefault="00705088" w:rsidP="00107DFB">
      <w:pPr>
        <w:rPr>
          <w:sz w:val="22"/>
          <w:szCs w:val="22"/>
          <w:lang w:val="uk-UA"/>
        </w:rPr>
      </w:pPr>
      <w:r w:rsidRPr="00981DB0">
        <w:rPr>
          <w:sz w:val="22"/>
          <w:szCs w:val="22"/>
          <w:lang w:val="uk-UA"/>
        </w:rPr>
        <w:t xml:space="preserve">Зазначені </w:t>
      </w:r>
      <w:r w:rsidR="007C647E" w:rsidRPr="00981DB0">
        <w:rPr>
          <w:sz w:val="22"/>
          <w:szCs w:val="22"/>
          <w:lang w:val="uk-UA"/>
        </w:rPr>
        <w:t>фото</w:t>
      </w:r>
      <w:r w:rsidRPr="00981DB0">
        <w:rPr>
          <w:sz w:val="22"/>
          <w:szCs w:val="22"/>
          <w:lang w:val="uk-UA"/>
        </w:rPr>
        <w:t xml:space="preserve">матеріали </w:t>
      </w:r>
      <w:r w:rsidR="007C647E" w:rsidRPr="00981DB0">
        <w:rPr>
          <w:sz w:val="22"/>
          <w:szCs w:val="22"/>
          <w:lang w:val="uk-UA"/>
        </w:rPr>
        <w:t xml:space="preserve">будуть використовуватися прес-службою </w:t>
      </w:r>
      <w:r w:rsidRPr="00981DB0">
        <w:rPr>
          <w:sz w:val="22"/>
          <w:szCs w:val="22"/>
          <w:lang w:val="uk-UA"/>
        </w:rPr>
        <w:t>Вищ</w:t>
      </w:r>
      <w:r w:rsidR="007C647E" w:rsidRPr="00981DB0">
        <w:rPr>
          <w:sz w:val="22"/>
          <w:szCs w:val="22"/>
          <w:lang w:val="uk-UA"/>
        </w:rPr>
        <w:t xml:space="preserve">ого </w:t>
      </w:r>
      <w:r w:rsidRPr="00981DB0">
        <w:rPr>
          <w:sz w:val="22"/>
          <w:szCs w:val="22"/>
          <w:lang w:val="uk-UA"/>
        </w:rPr>
        <w:t>антикорупцій</w:t>
      </w:r>
      <w:r w:rsidR="007C647E" w:rsidRPr="00981DB0">
        <w:rPr>
          <w:sz w:val="22"/>
          <w:szCs w:val="22"/>
          <w:lang w:val="uk-UA"/>
        </w:rPr>
        <w:t>ного суду для ілюстрування інформаційних повідомлень суду</w:t>
      </w:r>
      <w:r w:rsidRPr="00981DB0">
        <w:rPr>
          <w:sz w:val="22"/>
          <w:szCs w:val="22"/>
          <w:lang w:val="uk-UA"/>
        </w:rPr>
        <w:t xml:space="preserve"> та </w:t>
      </w:r>
      <w:r w:rsidR="007C647E" w:rsidRPr="00981DB0">
        <w:rPr>
          <w:sz w:val="22"/>
          <w:szCs w:val="22"/>
          <w:lang w:val="uk-UA"/>
        </w:rPr>
        <w:t xml:space="preserve">його </w:t>
      </w:r>
      <w:r w:rsidRPr="00981DB0">
        <w:rPr>
          <w:sz w:val="22"/>
          <w:szCs w:val="22"/>
          <w:lang w:val="uk-UA"/>
        </w:rPr>
        <w:t>публікаці</w:t>
      </w:r>
      <w:r w:rsidR="007C647E" w:rsidRPr="00981DB0">
        <w:rPr>
          <w:sz w:val="22"/>
          <w:szCs w:val="22"/>
          <w:lang w:val="uk-UA"/>
        </w:rPr>
        <w:t>й у соціальних мережах та на вебсайті суду.</w:t>
      </w:r>
      <w:r w:rsidR="00A808FC" w:rsidRPr="00981DB0">
        <w:rPr>
          <w:sz w:val="22"/>
          <w:szCs w:val="22"/>
          <w:lang w:val="uk-UA"/>
        </w:rPr>
        <w:t xml:space="preserve"> </w:t>
      </w:r>
    </w:p>
    <w:p w14:paraId="31BE2543" w14:textId="77777777" w:rsidR="00224FAB" w:rsidRPr="00981DB0" w:rsidRDefault="00224FAB" w:rsidP="00107DFB">
      <w:pPr>
        <w:rPr>
          <w:sz w:val="22"/>
          <w:szCs w:val="22"/>
          <w:lang w:val="uk-UA"/>
        </w:rPr>
      </w:pPr>
    </w:p>
    <w:p w14:paraId="4ED592F1" w14:textId="77777777" w:rsidR="00332DB7" w:rsidRPr="00981DB0" w:rsidRDefault="00332DB7" w:rsidP="00332DB7">
      <w:pPr>
        <w:pStyle w:val="Heading2"/>
      </w:pPr>
      <w:bookmarkStart w:id="28" w:name="_Toc50473258"/>
      <w:r w:rsidRPr="00981DB0">
        <w:t>ІІ.3</w:t>
      </w:r>
      <w:r w:rsidRPr="00981DB0">
        <w:tab/>
        <w:t>Очікувані результати</w:t>
      </w:r>
      <w:bookmarkEnd w:id="28"/>
    </w:p>
    <w:p w14:paraId="1CBCF913" w14:textId="77777777" w:rsidR="000D0D90" w:rsidRPr="00981DB0" w:rsidRDefault="000D0D90" w:rsidP="000D0D90">
      <w:pPr>
        <w:rPr>
          <w:sz w:val="22"/>
          <w:szCs w:val="22"/>
          <w:lang w:val="uk-UA"/>
        </w:rPr>
      </w:pPr>
    </w:p>
    <w:p w14:paraId="18ABFC83" w14:textId="77777777" w:rsidR="000D0D90" w:rsidRPr="00981DB0" w:rsidRDefault="000D0D90" w:rsidP="001C4107">
      <w:pPr>
        <w:rPr>
          <w:sz w:val="22"/>
          <w:szCs w:val="22"/>
          <w:lang w:val="uk-UA"/>
        </w:rPr>
      </w:pPr>
      <w:r w:rsidRPr="00981DB0">
        <w:rPr>
          <w:sz w:val="22"/>
          <w:szCs w:val="22"/>
          <w:lang w:val="uk-UA"/>
        </w:rPr>
        <w:t>Від виконавця Субконтракту «Кімонікс» очікує досягнення таких результатів згідно з графіком, наведеним у пункті ІІ.4.</w:t>
      </w:r>
    </w:p>
    <w:p w14:paraId="1902E052" w14:textId="77777777" w:rsidR="001C4107" w:rsidRPr="00981DB0" w:rsidRDefault="001C4107" w:rsidP="001C4107">
      <w:pPr>
        <w:rPr>
          <w:sz w:val="22"/>
          <w:szCs w:val="22"/>
          <w:lang w:val="uk-UA"/>
        </w:rPr>
      </w:pPr>
    </w:p>
    <w:p w14:paraId="1E645C25" w14:textId="026DBE3E" w:rsidR="000D0D90" w:rsidRPr="00D56773" w:rsidRDefault="000D0D90" w:rsidP="001C4107">
      <w:pPr>
        <w:rPr>
          <w:sz w:val="22"/>
          <w:szCs w:val="22"/>
          <w:lang w:val="uk-UA"/>
        </w:rPr>
      </w:pPr>
      <w:r w:rsidRPr="00D56773">
        <w:rPr>
          <w:sz w:val="22"/>
          <w:szCs w:val="22"/>
          <w:lang w:val="uk-UA"/>
        </w:rPr>
        <w:t>Очікуваний результат 1.</w:t>
      </w:r>
      <w:r w:rsidR="00DB5330" w:rsidRPr="00D56773">
        <w:rPr>
          <w:sz w:val="22"/>
          <w:szCs w:val="22"/>
          <w:lang w:val="uk-UA"/>
        </w:rPr>
        <w:t xml:space="preserve"> </w:t>
      </w:r>
      <w:r w:rsidR="001C4107" w:rsidRPr="00D56773">
        <w:rPr>
          <w:sz w:val="22"/>
          <w:szCs w:val="22"/>
          <w:lang w:val="uk-UA"/>
        </w:rPr>
        <w:t xml:space="preserve">Надано  два варіанти концепції для кожного з </w:t>
      </w:r>
      <w:r w:rsidR="000A76C4" w:rsidRPr="00D56773">
        <w:rPr>
          <w:sz w:val="22"/>
          <w:szCs w:val="22"/>
          <w:lang w:val="uk-UA"/>
        </w:rPr>
        <w:t xml:space="preserve">двох </w:t>
      </w:r>
      <w:r w:rsidR="001C4107" w:rsidRPr="00D56773">
        <w:rPr>
          <w:sz w:val="22"/>
          <w:szCs w:val="22"/>
          <w:lang w:val="uk-UA"/>
        </w:rPr>
        <w:t>відеороликів</w:t>
      </w:r>
      <w:r w:rsidR="00E66208" w:rsidRPr="001B7078">
        <w:rPr>
          <w:sz w:val="22"/>
          <w:szCs w:val="22"/>
          <w:lang w:val="uk-UA"/>
        </w:rPr>
        <w:t xml:space="preserve"> про онлайн-платформу «Пошук рішень» та</w:t>
      </w:r>
      <w:r w:rsidR="000A76C4" w:rsidRPr="001B7078">
        <w:rPr>
          <w:sz w:val="22"/>
          <w:szCs w:val="22"/>
          <w:lang w:val="uk-UA"/>
        </w:rPr>
        <w:t xml:space="preserve"> </w:t>
      </w:r>
      <w:r w:rsidR="00C2315E" w:rsidRPr="001B7078">
        <w:rPr>
          <w:sz w:val="22"/>
          <w:szCs w:val="22"/>
          <w:lang w:val="uk-UA"/>
        </w:rPr>
        <w:t>двох відеороликів</w:t>
      </w:r>
      <w:r w:rsidR="000A76C4" w:rsidRPr="001B7078">
        <w:rPr>
          <w:sz w:val="22"/>
          <w:szCs w:val="22"/>
          <w:lang w:val="uk-UA"/>
        </w:rPr>
        <w:t xml:space="preserve"> про</w:t>
      </w:r>
      <w:r w:rsidR="00E66208" w:rsidRPr="001B7078">
        <w:rPr>
          <w:sz w:val="22"/>
          <w:szCs w:val="22"/>
          <w:lang w:val="uk-UA"/>
        </w:rPr>
        <w:t xml:space="preserve"> Вищий антикорупційний суд, </w:t>
      </w:r>
      <w:r w:rsidR="001C4107" w:rsidRPr="00D56773">
        <w:rPr>
          <w:sz w:val="22"/>
          <w:szCs w:val="22"/>
          <w:lang w:val="uk-UA"/>
        </w:rPr>
        <w:lastRenderedPageBreak/>
        <w:t xml:space="preserve">розроблених після аналізу </w:t>
      </w:r>
      <w:r w:rsidR="007D108B" w:rsidRPr="00D56773">
        <w:rPr>
          <w:sz w:val="22"/>
          <w:szCs w:val="22"/>
          <w:lang w:val="uk-UA"/>
        </w:rPr>
        <w:t xml:space="preserve">інформаційних відповідних матеріалів та </w:t>
      </w:r>
      <w:r w:rsidR="001C4107" w:rsidRPr="00D56773">
        <w:rPr>
          <w:sz w:val="22"/>
          <w:szCs w:val="22"/>
          <w:lang w:val="uk-UA"/>
        </w:rPr>
        <w:t>подібних роликів, в тому числі наданих Програмою орієнтовних зразків.</w:t>
      </w:r>
      <w:r w:rsidR="00E66208" w:rsidRPr="00D56773">
        <w:rPr>
          <w:sz w:val="22"/>
          <w:szCs w:val="22"/>
          <w:lang w:val="uk-UA"/>
        </w:rPr>
        <w:t xml:space="preserve"> </w:t>
      </w:r>
    </w:p>
    <w:p w14:paraId="0B2FAD52" w14:textId="77777777" w:rsidR="001C4107" w:rsidRPr="00981DB0" w:rsidRDefault="001C4107" w:rsidP="001C4107">
      <w:pPr>
        <w:rPr>
          <w:sz w:val="22"/>
          <w:szCs w:val="22"/>
          <w:lang w:val="uk-UA"/>
        </w:rPr>
      </w:pPr>
    </w:p>
    <w:p w14:paraId="3F18C6E8" w14:textId="6F3A3CD6" w:rsidR="001E4061" w:rsidRPr="00981DB0" w:rsidRDefault="001C4107" w:rsidP="001C4107">
      <w:pPr>
        <w:rPr>
          <w:sz w:val="22"/>
          <w:szCs w:val="22"/>
          <w:lang w:val="uk-UA"/>
        </w:rPr>
      </w:pPr>
      <w:r w:rsidRPr="00981DB0">
        <w:rPr>
          <w:sz w:val="22"/>
          <w:szCs w:val="22"/>
          <w:lang w:val="uk-UA"/>
        </w:rPr>
        <w:t>Очікуваний результат 2.</w:t>
      </w:r>
      <w:r w:rsidR="00DB5330">
        <w:rPr>
          <w:sz w:val="22"/>
          <w:szCs w:val="22"/>
          <w:lang w:val="uk-UA"/>
        </w:rPr>
        <w:t xml:space="preserve"> </w:t>
      </w:r>
      <w:r w:rsidR="000D0D90" w:rsidRPr="00981DB0">
        <w:rPr>
          <w:sz w:val="22"/>
          <w:szCs w:val="22"/>
          <w:lang w:val="uk-UA"/>
        </w:rPr>
        <w:t xml:space="preserve">Погоджено остаточний сценарій </w:t>
      </w:r>
      <w:r w:rsidRPr="00981DB0">
        <w:rPr>
          <w:sz w:val="22"/>
          <w:szCs w:val="22"/>
          <w:lang w:val="uk-UA"/>
        </w:rPr>
        <w:t>кожного від</w:t>
      </w:r>
      <w:r w:rsidR="00E66208" w:rsidRPr="00981DB0">
        <w:rPr>
          <w:sz w:val="22"/>
          <w:szCs w:val="22"/>
          <w:lang w:val="uk-UA"/>
        </w:rPr>
        <w:t>е</w:t>
      </w:r>
      <w:r w:rsidRPr="00981DB0">
        <w:rPr>
          <w:sz w:val="22"/>
          <w:szCs w:val="22"/>
          <w:lang w:val="uk-UA"/>
        </w:rPr>
        <w:t>оролика</w:t>
      </w:r>
      <w:r w:rsidR="00E66208" w:rsidRPr="00981DB0">
        <w:rPr>
          <w:sz w:val="22"/>
          <w:szCs w:val="22"/>
          <w:lang w:val="uk-UA"/>
        </w:rPr>
        <w:t>, в тому числі й погоджено між усіма зацікавленими сторонами (заявником, журналістом, Програмою та ВАКС) кандидатуру журналіста/ки</w:t>
      </w:r>
      <w:r w:rsidR="006473F3" w:rsidRPr="00981DB0">
        <w:rPr>
          <w:lang w:val="uk-UA"/>
        </w:rPr>
        <w:t xml:space="preserve"> </w:t>
      </w:r>
      <w:r w:rsidR="006473F3" w:rsidRPr="00981DB0">
        <w:rPr>
          <w:sz w:val="22"/>
          <w:szCs w:val="22"/>
          <w:lang w:val="uk-UA"/>
        </w:rPr>
        <w:t>або представника медіа із позитивною репутацією в суспільстві</w:t>
      </w:r>
      <w:r w:rsidR="00E66208" w:rsidRPr="00981DB0">
        <w:rPr>
          <w:sz w:val="22"/>
          <w:szCs w:val="22"/>
          <w:lang w:val="uk-UA"/>
        </w:rPr>
        <w:t>, який/а виступить в якості інтервю’єра суддів та працівників апарату суду у відео про ВАКС</w:t>
      </w:r>
      <w:r w:rsidR="000D0D90" w:rsidRPr="00981DB0">
        <w:rPr>
          <w:sz w:val="22"/>
          <w:szCs w:val="22"/>
          <w:lang w:val="uk-UA"/>
        </w:rPr>
        <w:t xml:space="preserve">. Субпідрядник надасть остаточний </w:t>
      </w:r>
      <w:r w:rsidR="000D0D90" w:rsidRPr="00380EAE">
        <w:rPr>
          <w:sz w:val="22"/>
          <w:szCs w:val="22"/>
          <w:lang w:val="uk-UA"/>
        </w:rPr>
        <w:t xml:space="preserve">сценарій повної версії </w:t>
      </w:r>
      <w:r w:rsidRPr="00380EAE">
        <w:rPr>
          <w:sz w:val="22"/>
          <w:szCs w:val="22"/>
          <w:lang w:val="uk-UA"/>
        </w:rPr>
        <w:t>кожного відеоролика</w:t>
      </w:r>
      <w:r w:rsidR="000D0D90" w:rsidRPr="00380EAE">
        <w:rPr>
          <w:sz w:val="22"/>
          <w:szCs w:val="22"/>
          <w:lang w:val="uk-UA"/>
        </w:rPr>
        <w:t xml:space="preserve"> із зазначенням </w:t>
      </w:r>
      <w:r w:rsidRPr="00380EAE">
        <w:rPr>
          <w:sz w:val="22"/>
          <w:szCs w:val="22"/>
          <w:lang w:val="uk-UA"/>
        </w:rPr>
        <w:t xml:space="preserve">формату, </w:t>
      </w:r>
      <w:r w:rsidR="000D0D90" w:rsidRPr="00380EAE">
        <w:rPr>
          <w:sz w:val="22"/>
          <w:szCs w:val="22"/>
          <w:lang w:val="uk-UA"/>
        </w:rPr>
        <w:t>хронометражу, поза</w:t>
      </w:r>
      <w:r w:rsidR="007D108B" w:rsidRPr="00380EAE">
        <w:rPr>
          <w:sz w:val="22"/>
          <w:szCs w:val="22"/>
          <w:lang w:val="uk-UA"/>
        </w:rPr>
        <w:t>/</w:t>
      </w:r>
      <w:r w:rsidR="000D0D90" w:rsidRPr="00380EAE">
        <w:rPr>
          <w:sz w:val="22"/>
          <w:szCs w:val="22"/>
          <w:lang w:val="uk-UA"/>
        </w:rPr>
        <w:t>кадрового тексту</w:t>
      </w:r>
      <w:r w:rsidR="008E77C8" w:rsidRPr="00380EAE">
        <w:rPr>
          <w:sz w:val="22"/>
          <w:szCs w:val="22"/>
          <w:lang w:val="uk-UA"/>
        </w:rPr>
        <w:t xml:space="preserve">, включаючи тексту </w:t>
      </w:r>
      <w:r w:rsidR="007D108B" w:rsidRPr="00380EAE">
        <w:rPr>
          <w:sz w:val="22"/>
          <w:szCs w:val="22"/>
          <w:lang w:val="uk-UA"/>
        </w:rPr>
        <w:t>журналіста</w:t>
      </w:r>
      <w:r w:rsidR="008E77C8" w:rsidRPr="00380EAE">
        <w:rPr>
          <w:sz w:val="22"/>
          <w:szCs w:val="22"/>
          <w:lang w:val="uk-UA"/>
        </w:rPr>
        <w:t>/ки</w:t>
      </w:r>
      <w:r w:rsidR="007D108B" w:rsidRPr="00380EAE">
        <w:rPr>
          <w:sz w:val="22"/>
          <w:szCs w:val="22"/>
          <w:lang w:val="uk-UA"/>
        </w:rPr>
        <w:t xml:space="preserve"> </w:t>
      </w:r>
      <w:r w:rsidR="008E77C8" w:rsidRPr="00380EAE">
        <w:rPr>
          <w:sz w:val="22"/>
          <w:szCs w:val="22"/>
          <w:lang w:val="uk-UA"/>
        </w:rPr>
        <w:t xml:space="preserve">та його/її запитань </w:t>
      </w:r>
      <w:r w:rsidR="007D108B" w:rsidRPr="00380EAE">
        <w:rPr>
          <w:sz w:val="22"/>
          <w:szCs w:val="22"/>
          <w:lang w:val="uk-UA"/>
        </w:rPr>
        <w:t>суддям та працівникам апарату</w:t>
      </w:r>
      <w:r w:rsidR="000D0D90" w:rsidRPr="00380EAE">
        <w:rPr>
          <w:sz w:val="22"/>
          <w:szCs w:val="22"/>
          <w:lang w:val="uk-UA"/>
        </w:rPr>
        <w:t xml:space="preserve">, </w:t>
      </w:r>
      <w:r w:rsidR="005F090E" w:rsidRPr="00380EAE">
        <w:rPr>
          <w:sz w:val="22"/>
          <w:szCs w:val="22"/>
          <w:lang w:val="uk-UA"/>
        </w:rPr>
        <w:t xml:space="preserve">варіантами позакадрового голосу, </w:t>
      </w:r>
      <w:r w:rsidR="000D0D90" w:rsidRPr="00380EAE">
        <w:rPr>
          <w:sz w:val="22"/>
          <w:szCs w:val="22"/>
          <w:lang w:val="uk-UA"/>
        </w:rPr>
        <w:t>списку музикальних доріжок, що супроводжуватимуть анімацію</w:t>
      </w:r>
      <w:r w:rsidRPr="00380EAE">
        <w:rPr>
          <w:sz w:val="22"/>
          <w:szCs w:val="22"/>
          <w:lang w:val="uk-UA"/>
        </w:rPr>
        <w:t>/відео</w:t>
      </w:r>
      <w:r w:rsidR="000D0D90" w:rsidRPr="00380EAE">
        <w:rPr>
          <w:sz w:val="22"/>
          <w:szCs w:val="22"/>
          <w:lang w:val="uk-UA"/>
        </w:rPr>
        <w:t>, стилю анімації</w:t>
      </w:r>
      <w:r w:rsidRPr="00380EAE">
        <w:rPr>
          <w:sz w:val="22"/>
          <w:szCs w:val="22"/>
          <w:lang w:val="uk-UA"/>
        </w:rPr>
        <w:t>/відео</w:t>
      </w:r>
      <w:r w:rsidR="000D0D90" w:rsidRPr="00981DB0">
        <w:rPr>
          <w:sz w:val="22"/>
          <w:szCs w:val="22"/>
          <w:lang w:val="uk-UA"/>
        </w:rPr>
        <w:t xml:space="preserve"> та розкадровкою. </w:t>
      </w:r>
    </w:p>
    <w:p w14:paraId="34937AE3" w14:textId="77777777" w:rsidR="001E4061" w:rsidRPr="00981DB0" w:rsidRDefault="001E4061" w:rsidP="001C4107">
      <w:pPr>
        <w:rPr>
          <w:sz w:val="22"/>
          <w:szCs w:val="22"/>
          <w:lang w:val="uk-UA"/>
        </w:rPr>
      </w:pPr>
    </w:p>
    <w:p w14:paraId="18DE30AE" w14:textId="29B1E968" w:rsidR="000D0D90" w:rsidRPr="00981DB0" w:rsidRDefault="001E4061" w:rsidP="001C4107">
      <w:pPr>
        <w:rPr>
          <w:sz w:val="22"/>
          <w:szCs w:val="22"/>
          <w:lang w:val="uk-UA"/>
        </w:rPr>
      </w:pPr>
      <w:r w:rsidRPr="00981DB0">
        <w:rPr>
          <w:sz w:val="22"/>
          <w:szCs w:val="22"/>
          <w:lang w:val="uk-UA"/>
        </w:rPr>
        <w:t>Очікуваний результат 3. П</w:t>
      </w:r>
      <w:r w:rsidR="002820AA" w:rsidRPr="00981DB0">
        <w:rPr>
          <w:sz w:val="22"/>
          <w:szCs w:val="22"/>
          <w:lang w:val="uk-UA"/>
        </w:rPr>
        <w:t>огоджено дати та сценарій проведення фотозйомки суддів, працівників апарату</w:t>
      </w:r>
      <w:r w:rsidRPr="00981DB0">
        <w:rPr>
          <w:sz w:val="22"/>
          <w:szCs w:val="22"/>
          <w:lang w:val="uk-UA"/>
        </w:rPr>
        <w:t xml:space="preserve"> суду</w:t>
      </w:r>
      <w:r w:rsidR="002820AA" w:rsidRPr="00981DB0">
        <w:rPr>
          <w:sz w:val="22"/>
          <w:szCs w:val="22"/>
          <w:lang w:val="uk-UA"/>
        </w:rPr>
        <w:t xml:space="preserve">, судових процесів та приміщень Вищого антикорупційного суду та очікувану кількість фотографій кожного виду. </w:t>
      </w:r>
    </w:p>
    <w:p w14:paraId="1EFE515D" w14:textId="77777777" w:rsidR="001C4107" w:rsidRPr="00981DB0" w:rsidRDefault="001C4107" w:rsidP="001C4107">
      <w:pPr>
        <w:rPr>
          <w:sz w:val="22"/>
          <w:szCs w:val="22"/>
          <w:lang w:val="uk-UA"/>
        </w:rPr>
      </w:pPr>
      <w:bookmarkStart w:id="29" w:name="_Hlk60019956"/>
    </w:p>
    <w:p w14:paraId="1D842192" w14:textId="29540410" w:rsidR="001E4061" w:rsidRPr="00981DB0" w:rsidRDefault="000D0D90" w:rsidP="002820AA">
      <w:pPr>
        <w:rPr>
          <w:sz w:val="22"/>
          <w:szCs w:val="22"/>
          <w:lang w:val="uk-UA"/>
        </w:rPr>
      </w:pPr>
      <w:r w:rsidRPr="00981DB0">
        <w:rPr>
          <w:sz w:val="22"/>
          <w:szCs w:val="22"/>
          <w:lang w:val="uk-UA"/>
        </w:rPr>
        <w:t xml:space="preserve">Очікуваний результат </w:t>
      </w:r>
      <w:r w:rsidR="001E4061" w:rsidRPr="00981DB0">
        <w:rPr>
          <w:sz w:val="22"/>
          <w:szCs w:val="22"/>
          <w:lang w:val="uk-UA"/>
        </w:rPr>
        <w:t>4</w:t>
      </w:r>
      <w:r w:rsidRPr="00981DB0">
        <w:rPr>
          <w:sz w:val="22"/>
          <w:szCs w:val="22"/>
          <w:lang w:val="uk-UA"/>
        </w:rPr>
        <w:t xml:space="preserve">. </w:t>
      </w:r>
      <w:bookmarkEnd w:id="29"/>
      <w:r w:rsidR="001C4107" w:rsidRPr="00981DB0">
        <w:rPr>
          <w:sz w:val="22"/>
          <w:szCs w:val="22"/>
          <w:lang w:val="uk-UA"/>
        </w:rPr>
        <w:t>Здійснено попередній монтаж та надано пілотні версії відеороликів для затвердження «Кімонікс».</w:t>
      </w:r>
      <w:r w:rsidR="002820AA" w:rsidRPr="00981DB0">
        <w:rPr>
          <w:sz w:val="22"/>
          <w:szCs w:val="22"/>
          <w:lang w:val="uk-UA"/>
        </w:rPr>
        <w:t xml:space="preserve"> </w:t>
      </w:r>
    </w:p>
    <w:p w14:paraId="7108AE22" w14:textId="77777777" w:rsidR="001E4061" w:rsidRPr="00981DB0" w:rsidRDefault="001E4061" w:rsidP="002820AA">
      <w:pPr>
        <w:rPr>
          <w:sz w:val="22"/>
          <w:szCs w:val="22"/>
          <w:lang w:val="uk-UA"/>
        </w:rPr>
      </w:pPr>
    </w:p>
    <w:p w14:paraId="750D5538" w14:textId="77777777" w:rsidR="001C4107" w:rsidRPr="00981DB0" w:rsidRDefault="001E4061" w:rsidP="002820AA">
      <w:pPr>
        <w:rPr>
          <w:sz w:val="22"/>
          <w:szCs w:val="22"/>
          <w:lang w:val="uk-UA"/>
        </w:rPr>
      </w:pPr>
      <w:r w:rsidRPr="00981DB0">
        <w:rPr>
          <w:sz w:val="22"/>
          <w:szCs w:val="22"/>
          <w:lang w:val="uk-UA"/>
        </w:rPr>
        <w:t xml:space="preserve">Очікуваний результат 5. </w:t>
      </w:r>
      <w:r w:rsidR="002820AA" w:rsidRPr="00981DB0">
        <w:rPr>
          <w:sz w:val="22"/>
          <w:szCs w:val="22"/>
          <w:lang w:val="uk-UA"/>
        </w:rPr>
        <w:t>Проведено фотозйомку суддів, працівників апарату</w:t>
      </w:r>
      <w:r w:rsidRPr="00981DB0">
        <w:rPr>
          <w:sz w:val="22"/>
          <w:szCs w:val="22"/>
          <w:lang w:val="uk-UA"/>
        </w:rPr>
        <w:t xml:space="preserve"> суду</w:t>
      </w:r>
      <w:r w:rsidR="002820AA" w:rsidRPr="00981DB0">
        <w:rPr>
          <w:sz w:val="22"/>
          <w:szCs w:val="22"/>
          <w:lang w:val="uk-UA"/>
        </w:rPr>
        <w:t>, судових процесів та приміщень Вищого антикорупційного суду та надано сукупні відзняті фотоматеріали Програмі та прес-службі ВАКС для відібрання найкращих фотографій.</w:t>
      </w:r>
    </w:p>
    <w:p w14:paraId="1B8B43C0" w14:textId="77777777" w:rsidR="001C4107" w:rsidRPr="00981DB0" w:rsidRDefault="001C4107" w:rsidP="001C4107">
      <w:pPr>
        <w:rPr>
          <w:sz w:val="22"/>
          <w:szCs w:val="22"/>
          <w:lang w:val="uk-UA"/>
        </w:rPr>
      </w:pPr>
    </w:p>
    <w:p w14:paraId="48B2E0B6" w14:textId="78B2ABD5" w:rsidR="001E4061" w:rsidRPr="00981DB0" w:rsidRDefault="001C4107" w:rsidP="002820AA">
      <w:pPr>
        <w:rPr>
          <w:sz w:val="22"/>
          <w:szCs w:val="22"/>
          <w:lang w:val="uk-UA"/>
        </w:rPr>
      </w:pPr>
      <w:r w:rsidRPr="00981DB0">
        <w:rPr>
          <w:sz w:val="22"/>
          <w:szCs w:val="22"/>
          <w:lang w:val="uk-UA"/>
        </w:rPr>
        <w:t xml:space="preserve">Очікуваний результат </w:t>
      </w:r>
      <w:r w:rsidR="001E4061" w:rsidRPr="00981DB0">
        <w:rPr>
          <w:sz w:val="22"/>
          <w:szCs w:val="22"/>
          <w:lang w:val="uk-UA"/>
        </w:rPr>
        <w:t>6</w:t>
      </w:r>
      <w:r w:rsidRPr="00981DB0">
        <w:rPr>
          <w:sz w:val="22"/>
          <w:szCs w:val="22"/>
          <w:lang w:val="uk-UA"/>
        </w:rPr>
        <w:t>. Виготовлено остаточні, змонтовані версії відеороликів (у погодженому «Кімонікс» форматі).</w:t>
      </w:r>
      <w:r w:rsidR="002820AA" w:rsidRPr="00981DB0">
        <w:rPr>
          <w:sz w:val="22"/>
          <w:szCs w:val="22"/>
          <w:lang w:val="uk-UA"/>
        </w:rPr>
        <w:t xml:space="preserve"> </w:t>
      </w:r>
    </w:p>
    <w:p w14:paraId="1163764B" w14:textId="77777777" w:rsidR="001E4061" w:rsidRPr="00981DB0" w:rsidRDefault="001E4061" w:rsidP="002820AA">
      <w:pPr>
        <w:rPr>
          <w:sz w:val="22"/>
          <w:szCs w:val="22"/>
          <w:lang w:val="uk-UA"/>
        </w:rPr>
      </w:pPr>
    </w:p>
    <w:p w14:paraId="2FBDDC5C" w14:textId="47280067" w:rsidR="001C4107" w:rsidRDefault="001E4061" w:rsidP="002820AA">
      <w:pPr>
        <w:rPr>
          <w:sz w:val="22"/>
          <w:szCs w:val="22"/>
          <w:lang w:val="uk-UA"/>
        </w:rPr>
      </w:pPr>
      <w:r w:rsidRPr="00981DB0">
        <w:rPr>
          <w:sz w:val="22"/>
          <w:szCs w:val="22"/>
          <w:lang w:val="uk-UA"/>
        </w:rPr>
        <w:t xml:space="preserve">Очікуваний результат 7. </w:t>
      </w:r>
      <w:r w:rsidR="002820AA" w:rsidRPr="00981DB0">
        <w:rPr>
          <w:sz w:val="22"/>
          <w:szCs w:val="22"/>
          <w:lang w:val="uk-UA"/>
        </w:rPr>
        <w:t>Проведено необхідну фото-корекцію/ретушування попередньо відібраних фотографій та надано остаточні версії фотографій</w:t>
      </w:r>
      <w:r w:rsidRPr="00981DB0">
        <w:rPr>
          <w:sz w:val="22"/>
          <w:szCs w:val="22"/>
          <w:lang w:val="uk-UA"/>
        </w:rPr>
        <w:t xml:space="preserve"> у двох форматах – високої якості</w:t>
      </w:r>
      <w:r w:rsidR="006473F3" w:rsidRPr="00981DB0">
        <w:rPr>
          <w:sz w:val="22"/>
          <w:szCs w:val="22"/>
          <w:lang w:val="uk-UA"/>
        </w:rPr>
        <w:t xml:space="preserve"> (як для поліграфічного друку та ін.)</w:t>
      </w:r>
      <w:r w:rsidRPr="00981DB0">
        <w:rPr>
          <w:sz w:val="22"/>
          <w:szCs w:val="22"/>
          <w:lang w:val="uk-UA"/>
        </w:rPr>
        <w:t xml:space="preserve"> та меншого розміру</w:t>
      </w:r>
      <w:r w:rsidR="006473F3" w:rsidRPr="00981DB0">
        <w:rPr>
          <w:sz w:val="22"/>
          <w:szCs w:val="22"/>
          <w:lang w:val="uk-UA"/>
        </w:rPr>
        <w:t xml:space="preserve"> (</w:t>
      </w:r>
      <w:r w:rsidRPr="00981DB0">
        <w:rPr>
          <w:sz w:val="22"/>
          <w:szCs w:val="22"/>
          <w:lang w:val="uk-UA"/>
        </w:rPr>
        <w:t xml:space="preserve">для </w:t>
      </w:r>
      <w:r w:rsidR="006473F3" w:rsidRPr="00981DB0">
        <w:rPr>
          <w:sz w:val="22"/>
          <w:szCs w:val="22"/>
          <w:lang w:val="uk-UA"/>
        </w:rPr>
        <w:t>розміщення</w:t>
      </w:r>
      <w:r w:rsidRPr="00981DB0">
        <w:rPr>
          <w:sz w:val="22"/>
          <w:szCs w:val="22"/>
          <w:lang w:val="uk-UA"/>
        </w:rPr>
        <w:t xml:space="preserve"> </w:t>
      </w:r>
      <w:r w:rsidR="006473F3" w:rsidRPr="00981DB0">
        <w:rPr>
          <w:sz w:val="22"/>
          <w:szCs w:val="22"/>
          <w:lang w:val="uk-UA"/>
        </w:rPr>
        <w:t>на вебсайті та в соціальних мережах)</w:t>
      </w:r>
      <w:r w:rsidR="002820AA" w:rsidRPr="00981DB0">
        <w:rPr>
          <w:sz w:val="22"/>
          <w:szCs w:val="22"/>
          <w:lang w:val="uk-UA"/>
        </w:rPr>
        <w:t>.</w:t>
      </w:r>
    </w:p>
    <w:p w14:paraId="2E99CFDE" w14:textId="77777777" w:rsidR="00663958" w:rsidRPr="00981DB0" w:rsidRDefault="00663958" w:rsidP="002820AA">
      <w:pPr>
        <w:rPr>
          <w:sz w:val="22"/>
          <w:szCs w:val="22"/>
          <w:lang w:val="uk-UA"/>
        </w:rPr>
      </w:pPr>
    </w:p>
    <w:p w14:paraId="21BB8958" w14:textId="77777777" w:rsidR="000E46F5" w:rsidRPr="00981DB0" w:rsidRDefault="000E46F5" w:rsidP="009E298D">
      <w:pPr>
        <w:pStyle w:val="Heading2"/>
      </w:pPr>
      <w:bookmarkStart w:id="30" w:name="_Toc50473259"/>
      <w:r w:rsidRPr="00981DB0">
        <w:t>II.4</w:t>
      </w:r>
      <w:r w:rsidRPr="00981DB0">
        <w:tab/>
        <w:t>Графік досягнення результатів</w:t>
      </w:r>
      <w:bookmarkEnd w:id="30"/>
    </w:p>
    <w:p w14:paraId="751ED21D" w14:textId="7159B232" w:rsidR="001E59B8" w:rsidRPr="00981DB0" w:rsidRDefault="001E59B8" w:rsidP="009E795C">
      <w:pPr>
        <w:spacing w:before="240"/>
        <w:rPr>
          <w:sz w:val="22"/>
          <w:szCs w:val="22"/>
          <w:lang w:val="uk-UA"/>
        </w:rPr>
      </w:pPr>
      <w:r w:rsidRPr="00981DB0">
        <w:rPr>
          <w:sz w:val="22"/>
          <w:szCs w:val="22"/>
          <w:lang w:val="uk-UA"/>
        </w:rPr>
        <w:t xml:space="preserve">Заявник </w:t>
      </w:r>
      <w:r w:rsidR="00BA7F3B">
        <w:rPr>
          <w:sz w:val="22"/>
          <w:szCs w:val="22"/>
          <w:lang w:val="uk-UA"/>
        </w:rPr>
        <w:t xml:space="preserve">має вказати дати забезпечення досягнень результатів </w:t>
      </w:r>
      <w:r w:rsidR="003F6884">
        <w:rPr>
          <w:sz w:val="22"/>
          <w:szCs w:val="22"/>
          <w:lang w:val="uk-UA"/>
        </w:rPr>
        <w:t>і</w:t>
      </w:r>
      <w:r w:rsidR="00BA7F3B">
        <w:rPr>
          <w:sz w:val="22"/>
          <w:szCs w:val="22"/>
          <w:lang w:val="uk-UA"/>
        </w:rPr>
        <w:t xml:space="preserve">з </w:t>
      </w:r>
      <w:r w:rsidR="003F6884">
        <w:rPr>
          <w:sz w:val="22"/>
          <w:szCs w:val="22"/>
          <w:lang w:val="uk-UA"/>
        </w:rPr>
        <w:t>в</w:t>
      </w:r>
      <w:r w:rsidR="00BA7F3B">
        <w:rPr>
          <w:sz w:val="22"/>
          <w:szCs w:val="22"/>
          <w:lang w:val="uk-UA"/>
        </w:rPr>
        <w:t>рахуванням</w:t>
      </w:r>
      <w:r w:rsidR="003F6884">
        <w:rPr>
          <w:sz w:val="22"/>
          <w:szCs w:val="22"/>
          <w:lang w:val="uk-UA"/>
        </w:rPr>
        <w:t xml:space="preserve"> того, що роботи за субконтрактом розпочнуться в середні </w:t>
      </w:r>
      <w:r w:rsidR="006F6AA6">
        <w:rPr>
          <w:sz w:val="22"/>
          <w:szCs w:val="22"/>
          <w:lang w:val="uk-UA"/>
        </w:rPr>
        <w:t>квітня</w:t>
      </w:r>
      <w:r w:rsidR="003F6884">
        <w:rPr>
          <w:sz w:val="22"/>
          <w:szCs w:val="22"/>
          <w:lang w:val="uk-UA"/>
        </w:rPr>
        <w:t xml:space="preserve"> 2021 та мають закінчитися в </w:t>
      </w:r>
      <w:r w:rsidR="00CC23E9">
        <w:rPr>
          <w:sz w:val="22"/>
          <w:szCs w:val="22"/>
          <w:lang w:val="uk-UA"/>
        </w:rPr>
        <w:t>травні-</w:t>
      </w:r>
      <w:r w:rsidR="003F6884">
        <w:rPr>
          <w:sz w:val="22"/>
          <w:szCs w:val="22"/>
          <w:lang w:val="uk-UA"/>
        </w:rPr>
        <w:t>червні 2021. О</w:t>
      </w:r>
      <w:r w:rsidR="0044470C">
        <w:rPr>
          <w:sz w:val="22"/>
          <w:szCs w:val="22"/>
          <w:lang w:val="uk-UA"/>
        </w:rPr>
        <w:t>т</w:t>
      </w:r>
      <w:r w:rsidR="003F6884">
        <w:rPr>
          <w:sz w:val="22"/>
          <w:szCs w:val="22"/>
          <w:lang w:val="uk-UA"/>
        </w:rPr>
        <w:t>же останні</w:t>
      </w:r>
      <w:r w:rsidR="0044470C">
        <w:rPr>
          <w:sz w:val="22"/>
          <w:szCs w:val="22"/>
          <w:lang w:val="uk-UA"/>
        </w:rPr>
        <w:t xml:space="preserve"> два</w:t>
      </w:r>
      <w:r w:rsidR="003F6884">
        <w:rPr>
          <w:sz w:val="22"/>
          <w:szCs w:val="22"/>
          <w:lang w:val="uk-UA"/>
        </w:rPr>
        <w:t xml:space="preserve"> результат</w:t>
      </w:r>
      <w:r w:rsidR="0044470C">
        <w:rPr>
          <w:sz w:val="22"/>
          <w:szCs w:val="22"/>
          <w:lang w:val="uk-UA"/>
        </w:rPr>
        <w:t>и (6-й та 7-й)</w:t>
      </w:r>
      <w:r w:rsidR="003F6884">
        <w:rPr>
          <w:sz w:val="22"/>
          <w:szCs w:val="22"/>
          <w:lang w:val="uk-UA"/>
        </w:rPr>
        <w:t xml:space="preserve"> ма</w:t>
      </w:r>
      <w:r w:rsidR="0044470C">
        <w:rPr>
          <w:sz w:val="22"/>
          <w:szCs w:val="22"/>
          <w:lang w:val="uk-UA"/>
        </w:rPr>
        <w:t>ють</w:t>
      </w:r>
      <w:r w:rsidR="003F6884">
        <w:rPr>
          <w:sz w:val="22"/>
          <w:szCs w:val="22"/>
          <w:lang w:val="uk-UA"/>
        </w:rPr>
        <w:t xml:space="preserve"> бути надан</w:t>
      </w:r>
      <w:r w:rsidR="0044470C">
        <w:rPr>
          <w:sz w:val="22"/>
          <w:szCs w:val="22"/>
          <w:lang w:val="uk-UA"/>
        </w:rPr>
        <w:t>і</w:t>
      </w:r>
      <w:r w:rsidR="003F6884">
        <w:rPr>
          <w:sz w:val="22"/>
          <w:szCs w:val="22"/>
          <w:lang w:val="uk-UA"/>
        </w:rPr>
        <w:t xml:space="preserve"> Програмі не пізніше червня 2021.</w:t>
      </w:r>
      <w:r w:rsidR="00BA7F3B">
        <w:rPr>
          <w:sz w:val="22"/>
          <w:szCs w:val="22"/>
          <w:lang w:val="uk-UA"/>
        </w:rPr>
        <w:t xml:space="preserve">  </w:t>
      </w:r>
    </w:p>
    <w:p w14:paraId="3A6F9FE4" w14:textId="77777777" w:rsidR="00EF7DC0" w:rsidRPr="00981DB0" w:rsidRDefault="00EF7DC0" w:rsidP="00A9331D">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3147"/>
        <w:gridCol w:w="3115"/>
      </w:tblGrid>
      <w:tr w:rsidR="005600CC" w:rsidRPr="00981DB0" w14:paraId="357E8E2E" w14:textId="77777777" w:rsidTr="003F6884">
        <w:tc>
          <w:tcPr>
            <w:tcW w:w="3088" w:type="dxa"/>
          </w:tcPr>
          <w:p w14:paraId="6755C352" w14:textId="77777777" w:rsidR="005600CC" w:rsidRPr="00971076" w:rsidRDefault="001E59B8" w:rsidP="001E59B8">
            <w:pPr>
              <w:jc w:val="center"/>
              <w:rPr>
                <w:b/>
                <w:sz w:val="22"/>
                <w:szCs w:val="22"/>
                <w:lang w:val="uk-UA"/>
              </w:rPr>
            </w:pPr>
            <w:r w:rsidRPr="00971076">
              <w:rPr>
                <w:b/>
                <w:sz w:val="22"/>
                <w:szCs w:val="22"/>
                <w:lang w:val="uk-UA"/>
              </w:rPr>
              <w:t>Номер результату</w:t>
            </w:r>
          </w:p>
        </w:tc>
        <w:tc>
          <w:tcPr>
            <w:tcW w:w="3147" w:type="dxa"/>
          </w:tcPr>
          <w:p w14:paraId="6033044B" w14:textId="77777777" w:rsidR="005600CC" w:rsidRPr="00971076" w:rsidRDefault="001E59B8" w:rsidP="00E6048D">
            <w:pPr>
              <w:jc w:val="center"/>
              <w:rPr>
                <w:b/>
                <w:sz w:val="22"/>
                <w:szCs w:val="22"/>
                <w:lang w:val="uk-UA"/>
              </w:rPr>
            </w:pPr>
            <w:r w:rsidRPr="00971076">
              <w:rPr>
                <w:b/>
                <w:sz w:val="22"/>
                <w:szCs w:val="22"/>
                <w:lang w:val="uk-UA"/>
              </w:rPr>
              <w:t>Назва результату</w:t>
            </w:r>
          </w:p>
        </w:tc>
        <w:tc>
          <w:tcPr>
            <w:tcW w:w="3115" w:type="dxa"/>
          </w:tcPr>
          <w:p w14:paraId="2038937B" w14:textId="77777777" w:rsidR="005600CC" w:rsidRPr="00971076" w:rsidRDefault="001E59B8" w:rsidP="00E6048D">
            <w:pPr>
              <w:jc w:val="center"/>
              <w:rPr>
                <w:b/>
                <w:sz w:val="22"/>
                <w:szCs w:val="22"/>
                <w:lang w:val="uk-UA"/>
              </w:rPr>
            </w:pPr>
            <w:r w:rsidRPr="00971076">
              <w:rPr>
                <w:b/>
                <w:sz w:val="22"/>
                <w:szCs w:val="22"/>
                <w:lang w:val="uk-UA"/>
              </w:rPr>
              <w:t>Дата досягнення</w:t>
            </w:r>
          </w:p>
        </w:tc>
      </w:tr>
      <w:tr w:rsidR="005600CC" w:rsidRPr="00617310" w14:paraId="038A25E6" w14:textId="77777777" w:rsidTr="003F6884">
        <w:tc>
          <w:tcPr>
            <w:tcW w:w="3088" w:type="dxa"/>
            <w:vAlign w:val="center"/>
          </w:tcPr>
          <w:p w14:paraId="532152E7" w14:textId="77777777" w:rsidR="005600CC" w:rsidRPr="00971076" w:rsidRDefault="005600CC" w:rsidP="005600CC">
            <w:pPr>
              <w:rPr>
                <w:sz w:val="22"/>
                <w:szCs w:val="22"/>
                <w:lang w:val="uk-UA"/>
              </w:rPr>
            </w:pPr>
            <w:r w:rsidRPr="00971076">
              <w:rPr>
                <w:sz w:val="22"/>
                <w:szCs w:val="22"/>
                <w:lang w:val="uk-UA"/>
              </w:rPr>
              <w:t>1</w:t>
            </w:r>
          </w:p>
        </w:tc>
        <w:tc>
          <w:tcPr>
            <w:tcW w:w="3147" w:type="dxa"/>
            <w:vAlign w:val="center"/>
          </w:tcPr>
          <w:p w14:paraId="407639BD" w14:textId="5F5589D2" w:rsidR="005600CC" w:rsidRPr="00971076" w:rsidRDefault="005064D1" w:rsidP="008E77C8">
            <w:pPr>
              <w:rPr>
                <w:sz w:val="22"/>
                <w:szCs w:val="22"/>
                <w:lang w:val="uk-UA"/>
              </w:rPr>
            </w:pPr>
            <w:r w:rsidRPr="00971076">
              <w:rPr>
                <w:sz w:val="22"/>
                <w:szCs w:val="22"/>
                <w:lang w:val="uk-UA"/>
              </w:rPr>
              <w:t>Надано по два варіанти концепції для кожного з відеороликів</w:t>
            </w:r>
            <w:r w:rsidRPr="00971076">
              <w:rPr>
                <w:lang w:val="uk-UA"/>
              </w:rPr>
              <w:t xml:space="preserve">, </w:t>
            </w:r>
            <w:r w:rsidRPr="00971076">
              <w:rPr>
                <w:sz w:val="22"/>
                <w:szCs w:val="22"/>
                <w:lang w:val="uk-UA"/>
              </w:rPr>
              <w:t>розроблених після аналізу</w:t>
            </w:r>
            <w:r w:rsidR="008E77C8" w:rsidRPr="00971076">
              <w:rPr>
                <w:sz w:val="22"/>
                <w:szCs w:val="22"/>
                <w:lang w:val="uk-UA"/>
              </w:rPr>
              <w:t xml:space="preserve"> відповідних інформаційних матеріалів та </w:t>
            </w:r>
            <w:r w:rsidRPr="00971076">
              <w:rPr>
                <w:sz w:val="22"/>
                <w:szCs w:val="22"/>
                <w:lang w:val="uk-UA"/>
              </w:rPr>
              <w:t>подібних роликів, в тому числі наданих Програмою орієнтовних зразків.</w:t>
            </w:r>
            <w:r w:rsidR="008E77C8" w:rsidRPr="00971076">
              <w:rPr>
                <w:sz w:val="22"/>
                <w:szCs w:val="22"/>
                <w:lang w:val="uk-UA"/>
              </w:rPr>
              <w:t xml:space="preserve"> Також на цьому етапі має бути запропоновано не менше 5-ти </w:t>
            </w:r>
            <w:r w:rsidR="008E77C8" w:rsidRPr="00971076">
              <w:rPr>
                <w:sz w:val="22"/>
                <w:szCs w:val="22"/>
                <w:lang w:val="uk-UA"/>
              </w:rPr>
              <w:lastRenderedPageBreak/>
              <w:t xml:space="preserve">кандидатур добре відомих журналістів </w:t>
            </w:r>
            <w:r w:rsidR="006473F3" w:rsidRPr="00971076">
              <w:rPr>
                <w:sz w:val="22"/>
                <w:szCs w:val="22"/>
                <w:lang w:val="uk-UA"/>
              </w:rPr>
              <w:t xml:space="preserve">або представників медіа із позитивною репутацією в суспільстві, </w:t>
            </w:r>
            <w:r w:rsidR="008E77C8" w:rsidRPr="00971076">
              <w:rPr>
                <w:sz w:val="22"/>
                <w:szCs w:val="22"/>
                <w:lang w:val="uk-UA"/>
              </w:rPr>
              <w:t>які будуть виступати в якості інтерв’юєра суддів та працівників апарату</w:t>
            </w:r>
            <w:r w:rsidR="006473F3" w:rsidRPr="00971076">
              <w:rPr>
                <w:sz w:val="22"/>
                <w:szCs w:val="22"/>
                <w:lang w:val="uk-UA"/>
              </w:rPr>
              <w:t xml:space="preserve"> суду</w:t>
            </w:r>
            <w:r w:rsidR="008E77C8" w:rsidRPr="00971076">
              <w:rPr>
                <w:sz w:val="22"/>
                <w:szCs w:val="22"/>
                <w:lang w:val="uk-UA"/>
              </w:rPr>
              <w:t xml:space="preserve"> при зйомці відео про ВАКС та попередньо отримано від них підтвердження їх готовності взяти участь у зйомці у разі схвалення їх кандидатури Програмою та ВАКС. </w:t>
            </w:r>
          </w:p>
        </w:tc>
        <w:tc>
          <w:tcPr>
            <w:tcW w:w="3115" w:type="dxa"/>
          </w:tcPr>
          <w:p w14:paraId="1291EEFD" w14:textId="2E38BE2A" w:rsidR="005600CC" w:rsidRPr="001B7078" w:rsidRDefault="003F6884" w:rsidP="00A66715">
            <w:pPr>
              <w:rPr>
                <w:i/>
                <w:iCs/>
                <w:sz w:val="22"/>
                <w:szCs w:val="22"/>
                <w:lang w:val="uk-UA"/>
              </w:rPr>
            </w:pPr>
            <w:r w:rsidRPr="001B7078">
              <w:rPr>
                <w:i/>
                <w:iCs/>
                <w:sz w:val="22"/>
                <w:szCs w:val="22"/>
                <w:lang w:val="uk-UA"/>
              </w:rPr>
              <w:lastRenderedPageBreak/>
              <w:t xml:space="preserve">Вказати дату або кількість днів </w:t>
            </w:r>
            <w:r w:rsidR="00A66715" w:rsidRPr="001B7078">
              <w:rPr>
                <w:i/>
                <w:iCs/>
                <w:sz w:val="22"/>
                <w:szCs w:val="22"/>
                <w:lang w:val="uk-UA"/>
              </w:rPr>
              <w:t xml:space="preserve"> після підписання Субконтракту</w:t>
            </w:r>
          </w:p>
        </w:tc>
      </w:tr>
      <w:tr w:rsidR="00A66715" w:rsidRPr="00617310" w14:paraId="5CEAC3AA" w14:textId="77777777" w:rsidTr="003F6884">
        <w:tc>
          <w:tcPr>
            <w:tcW w:w="3088" w:type="dxa"/>
            <w:vAlign w:val="center"/>
          </w:tcPr>
          <w:p w14:paraId="65DC8EB1" w14:textId="77777777" w:rsidR="00A66715" w:rsidRPr="00971076" w:rsidRDefault="00A66715" w:rsidP="005600CC">
            <w:pPr>
              <w:rPr>
                <w:sz w:val="22"/>
                <w:szCs w:val="22"/>
                <w:lang w:val="uk-UA"/>
              </w:rPr>
            </w:pPr>
            <w:r w:rsidRPr="00971076">
              <w:rPr>
                <w:sz w:val="22"/>
                <w:szCs w:val="22"/>
                <w:lang w:val="uk-UA"/>
              </w:rPr>
              <w:t>2</w:t>
            </w:r>
          </w:p>
        </w:tc>
        <w:tc>
          <w:tcPr>
            <w:tcW w:w="3147" w:type="dxa"/>
            <w:vAlign w:val="center"/>
          </w:tcPr>
          <w:p w14:paraId="595B0799" w14:textId="5DAFAC43" w:rsidR="00A66715" w:rsidRPr="00971076" w:rsidRDefault="005064D1" w:rsidP="008E77C8">
            <w:pPr>
              <w:rPr>
                <w:sz w:val="22"/>
                <w:szCs w:val="22"/>
                <w:lang w:val="uk-UA"/>
              </w:rPr>
            </w:pPr>
            <w:r w:rsidRPr="00971076">
              <w:rPr>
                <w:sz w:val="22"/>
                <w:szCs w:val="22"/>
                <w:lang w:val="uk-UA"/>
              </w:rPr>
              <w:t>Погоджено остаточний сценарій кожного від</w:t>
            </w:r>
            <w:r w:rsidR="00E66208" w:rsidRPr="00971076">
              <w:rPr>
                <w:sz w:val="22"/>
                <w:szCs w:val="22"/>
                <w:lang w:val="uk-UA"/>
              </w:rPr>
              <w:t>е</w:t>
            </w:r>
            <w:r w:rsidRPr="00971076">
              <w:rPr>
                <w:sz w:val="22"/>
                <w:szCs w:val="22"/>
                <w:lang w:val="uk-UA"/>
              </w:rPr>
              <w:t>оролика. Субпідрядник надасть остаточний сценарій повної версії кожного відеоролика із зазначенням формату, хронометражу, поза</w:t>
            </w:r>
            <w:r w:rsidR="008E77C8" w:rsidRPr="00971076">
              <w:rPr>
                <w:sz w:val="22"/>
                <w:szCs w:val="22"/>
                <w:lang w:val="uk-UA"/>
              </w:rPr>
              <w:t>/</w:t>
            </w:r>
            <w:r w:rsidRPr="00971076">
              <w:rPr>
                <w:sz w:val="22"/>
                <w:szCs w:val="22"/>
                <w:lang w:val="uk-UA"/>
              </w:rPr>
              <w:t xml:space="preserve">кадрового тексту, </w:t>
            </w:r>
            <w:r w:rsidR="008E77C8" w:rsidRPr="00971076">
              <w:rPr>
                <w:sz w:val="22"/>
                <w:szCs w:val="22"/>
                <w:lang w:val="uk-UA"/>
              </w:rPr>
              <w:t xml:space="preserve">включаючи текст журналіста/ки та його/її запитань до суддів та працівників апарату суду, </w:t>
            </w:r>
            <w:r w:rsidR="00667B15" w:rsidRPr="00971076">
              <w:rPr>
                <w:sz w:val="22"/>
                <w:szCs w:val="22"/>
                <w:lang w:val="uk-UA"/>
              </w:rPr>
              <w:t xml:space="preserve">варіантами позакадрового голосу </w:t>
            </w:r>
            <w:r w:rsidRPr="00971076">
              <w:rPr>
                <w:sz w:val="22"/>
                <w:szCs w:val="22"/>
                <w:lang w:val="uk-UA"/>
              </w:rPr>
              <w:t>списку музикальних доріжок, що супроводжуватимуть анімацію/відео, стилю анімації/відео</w:t>
            </w:r>
            <w:r w:rsidR="00E66208" w:rsidRPr="00971076">
              <w:rPr>
                <w:sz w:val="22"/>
                <w:szCs w:val="22"/>
                <w:lang w:val="uk-UA"/>
              </w:rPr>
              <w:t xml:space="preserve"> та розкадровкою.</w:t>
            </w:r>
            <w:r w:rsidR="002820AA" w:rsidRPr="00971076">
              <w:rPr>
                <w:sz w:val="22"/>
                <w:szCs w:val="22"/>
                <w:lang w:val="uk-UA"/>
              </w:rPr>
              <w:t xml:space="preserve"> </w:t>
            </w:r>
          </w:p>
        </w:tc>
        <w:tc>
          <w:tcPr>
            <w:tcW w:w="3115" w:type="dxa"/>
          </w:tcPr>
          <w:p w14:paraId="143F569F" w14:textId="51E42D6B" w:rsidR="00A66715" w:rsidRPr="00971076" w:rsidRDefault="003F6884" w:rsidP="00A65087">
            <w:pPr>
              <w:rPr>
                <w:sz w:val="22"/>
                <w:szCs w:val="22"/>
                <w:lang w:val="uk-UA"/>
              </w:rPr>
            </w:pPr>
            <w:r w:rsidRPr="00D82D4B">
              <w:rPr>
                <w:i/>
                <w:iCs/>
                <w:sz w:val="22"/>
                <w:szCs w:val="22"/>
                <w:lang w:val="uk-UA"/>
              </w:rPr>
              <w:t>Вказати дату або кількість днів  після підписання Субконтракту</w:t>
            </w:r>
          </w:p>
        </w:tc>
      </w:tr>
      <w:tr w:rsidR="006473F3" w:rsidRPr="00617310" w14:paraId="644935D3" w14:textId="77777777" w:rsidTr="003F6884">
        <w:tc>
          <w:tcPr>
            <w:tcW w:w="3088" w:type="dxa"/>
            <w:vAlign w:val="center"/>
          </w:tcPr>
          <w:p w14:paraId="3561298C" w14:textId="77777777" w:rsidR="006473F3" w:rsidRPr="00971076" w:rsidRDefault="006473F3" w:rsidP="005600CC">
            <w:pPr>
              <w:rPr>
                <w:sz w:val="22"/>
                <w:szCs w:val="22"/>
                <w:lang w:val="uk-UA"/>
              </w:rPr>
            </w:pPr>
            <w:r w:rsidRPr="00971076">
              <w:rPr>
                <w:sz w:val="22"/>
                <w:szCs w:val="22"/>
                <w:lang w:val="uk-UA"/>
              </w:rPr>
              <w:t>3</w:t>
            </w:r>
          </w:p>
        </w:tc>
        <w:tc>
          <w:tcPr>
            <w:tcW w:w="3147" w:type="dxa"/>
            <w:vAlign w:val="center"/>
          </w:tcPr>
          <w:p w14:paraId="6B83C310" w14:textId="77777777" w:rsidR="006473F3" w:rsidRPr="00971076" w:rsidRDefault="006473F3" w:rsidP="005064D1">
            <w:pPr>
              <w:rPr>
                <w:sz w:val="22"/>
                <w:szCs w:val="22"/>
                <w:lang w:val="uk-UA"/>
              </w:rPr>
            </w:pPr>
            <w:r w:rsidRPr="00971076">
              <w:rPr>
                <w:sz w:val="22"/>
                <w:szCs w:val="22"/>
                <w:lang w:val="uk-UA"/>
              </w:rPr>
              <w:t>Погоджено дати та сценарій проведення фотозйомки суддів, працівників апарату суду, судових процесів та приміщень Вищого антикорупційного суду та очікувану кількість фотографій кожного виду</w:t>
            </w:r>
          </w:p>
        </w:tc>
        <w:tc>
          <w:tcPr>
            <w:tcW w:w="3115" w:type="dxa"/>
          </w:tcPr>
          <w:p w14:paraId="38DF2989" w14:textId="39AF4BBF" w:rsidR="006473F3" w:rsidRPr="00971076" w:rsidRDefault="003F6884" w:rsidP="00A65087">
            <w:pPr>
              <w:rPr>
                <w:sz w:val="22"/>
                <w:szCs w:val="22"/>
                <w:lang w:val="uk-UA"/>
              </w:rPr>
            </w:pPr>
            <w:r w:rsidRPr="00D82D4B">
              <w:rPr>
                <w:i/>
                <w:iCs/>
                <w:sz w:val="22"/>
                <w:szCs w:val="22"/>
                <w:lang w:val="uk-UA"/>
              </w:rPr>
              <w:t>Вказати дату або кількість днів  після підписання Субконтракту</w:t>
            </w:r>
          </w:p>
        </w:tc>
      </w:tr>
      <w:tr w:rsidR="003F6884" w:rsidRPr="00617310" w14:paraId="459A5862" w14:textId="77777777" w:rsidTr="003F6884">
        <w:tc>
          <w:tcPr>
            <w:tcW w:w="3088" w:type="dxa"/>
            <w:vAlign w:val="center"/>
          </w:tcPr>
          <w:p w14:paraId="67A2BD50" w14:textId="6D074A0A" w:rsidR="003F6884" w:rsidRPr="00971076" w:rsidRDefault="003F6884" w:rsidP="003F6884">
            <w:pPr>
              <w:rPr>
                <w:sz w:val="22"/>
                <w:szCs w:val="22"/>
                <w:lang w:val="uk-UA"/>
              </w:rPr>
            </w:pPr>
            <w:r w:rsidRPr="00971076">
              <w:rPr>
                <w:sz w:val="22"/>
                <w:szCs w:val="22"/>
                <w:lang w:val="uk-UA"/>
              </w:rPr>
              <w:t>4</w:t>
            </w:r>
          </w:p>
        </w:tc>
        <w:tc>
          <w:tcPr>
            <w:tcW w:w="3147" w:type="dxa"/>
            <w:vAlign w:val="center"/>
          </w:tcPr>
          <w:p w14:paraId="2A934F3B" w14:textId="6C4CF40D" w:rsidR="003F6884" w:rsidRPr="00971076" w:rsidRDefault="003F6884" w:rsidP="003F6884">
            <w:pPr>
              <w:rPr>
                <w:sz w:val="22"/>
                <w:szCs w:val="22"/>
                <w:lang w:val="uk-UA"/>
              </w:rPr>
            </w:pPr>
            <w:r w:rsidRPr="00971076">
              <w:rPr>
                <w:sz w:val="22"/>
                <w:szCs w:val="22"/>
                <w:lang w:val="uk-UA"/>
              </w:rPr>
              <w:t xml:space="preserve">Здійснено попередній монтаж та надано пілотні версії відеороликів для затвердження «Кімонікс». </w:t>
            </w:r>
          </w:p>
        </w:tc>
        <w:tc>
          <w:tcPr>
            <w:tcW w:w="3115" w:type="dxa"/>
          </w:tcPr>
          <w:p w14:paraId="70534566" w14:textId="14F9AB1E" w:rsidR="003F6884" w:rsidRPr="00971076" w:rsidRDefault="003F6884" w:rsidP="003F6884">
            <w:pPr>
              <w:rPr>
                <w:sz w:val="22"/>
                <w:szCs w:val="22"/>
                <w:lang w:val="uk-UA"/>
              </w:rPr>
            </w:pPr>
            <w:r w:rsidRPr="0089352A">
              <w:rPr>
                <w:i/>
                <w:iCs/>
                <w:sz w:val="22"/>
                <w:szCs w:val="22"/>
                <w:lang w:val="uk-UA"/>
              </w:rPr>
              <w:t>Вказати дату або кількість днів  після підписання Субконтракту</w:t>
            </w:r>
          </w:p>
        </w:tc>
      </w:tr>
      <w:tr w:rsidR="003F6884" w:rsidRPr="00617310" w14:paraId="07CC24C4" w14:textId="77777777" w:rsidTr="003F6884">
        <w:tc>
          <w:tcPr>
            <w:tcW w:w="3088" w:type="dxa"/>
            <w:vAlign w:val="center"/>
          </w:tcPr>
          <w:p w14:paraId="4D3D8B08" w14:textId="77777777" w:rsidR="003F6884" w:rsidRPr="00971076" w:rsidRDefault="003F6884" w:rsidP="003F6884">
            <w:pPr>
              <w:rPr>
                <w:sz w:val="22"/>
                <w:szCs w:val="22"/>
                <w:lang w:val="uk-UA"/>
              </w:rPr>
            </w:pPr>
            <w:r w:rsidRPr="00971076">
              <w:rPr>
                <w:sz w:val="22"/>
                <w:szCs w:val="22"/>
                <w:lang w:val="uk-UA"/>
              </w:rPr>
              <w:t>5</w:t>
            </w:r>
          </w:p>
        </w:tc>
        <w:tc>
          <w:tcPr>
            <w:tcW w:w="3147" w:type="dxa"/>
            <w:vAlign w:val="center"/>
          </w:tcPr>
          <w:p w14:paraId="4D0B8D2B" w14:textId="77777777" w:rsidR="003F6884" w:rsidRPr="00971076" w:rsidRDefault="003F6884" w:rsidP="003F6884">
            <w:pPr>
              <w:rPr>
                <w:sz w:val="22"/>
                <w:szCs w:val="22"/>
                <w:lang w:val="uk-UA"/>
              </w:rPr>
            </w:pPr>
            <w:r w:rsidRPr="00971076">
              <w:rPr>
                <w:sz w:val="22"/>
                <w:szCs w:val="22"/>
                <w:lang w:val="uk-UA"/>
              </w:rPr>
              <w:t xml:space="preserve">Проведено фотозйомку суддів, працівників апарату суду, судових процесів та приміщень Вищого антикорупційного суду та надано сукупні фотоматеріали </w:t>
            </w:r>
            <w:r w:rsidRPr="00971076">
              <w:rPr>
                <w:sz w:val="22"/>
                <w:szCs w:val="22"/>
                <w:lang w:val="uk-UA"/>
              </w:rPr>
              <w:lastRenderedPageBreak/>
              <w:t>Програмі та прес-службі ВАКС для відібрання найкращих фотографій.</w:t>
            </w:r>
          </w:p>
        </w:tc>
        <w:tc>
          <w:tcPr>
            <w:tcW w:w="3115" w:type="dxa"/>
          </w:tcPr>
          <w:p w14:paraId="4F338D9A" w14:textId="49265160" w:rsidR="003F6884" w:rsidRPr="00971076" w:rsidRDefault="003F6884" w:rsidP="003F6884">
            <w:pPr>
              <w:rPr>
                <w:sz w:val="22"/>
                <w:szCs w:val="22"/>
                <w:lang w:val="uk-UA"/>
              </w:rPr>
            </w:pPr>
            <w:r w:rsidRPr="0089352A">
              <w:rPr>
                <w:i/>
                <w:iCs/>
                <w:sz w:val="22"/>
                <w:szCs w:val="22"/>
                <w:lang w:val="uk-UA"/>
              </w:rPr>
              <w:lastRenderedPageBreak/>
              <w:t>Вказати дату або кількість днів  після підписання Субконтракту</w:t>
            </w:r>
          </w:p>
        </w:tc>
      </w:tr>
      <w:tr w:rsidR="003F6884" w:rsidRPr="00617310" w14:paraId="044420D6" w14:textId="77777777" w:rsidTr="003F6884">
        <w:tc>
          <w:tcPr>
            <w:tcW w:w="3088" w:type="dxa"/>
            <w:vAlign w:val="center"/>
          </w:tcPr>
          <w:p w14:paraId="3DAB222F" w14:textId="77777777" w:rsidR="003F6884" w:rsidRPr="00971076" w:rsidRDefault="003F6884" w:rsidP="003F6884">
            <w:pPr>
              <w:rPr>
                <w:sz w:val="22"/>
                <w:szCs w:val="22"/>
                <w:lang w:val="uk-UA"/>
              </w:rPr>
            </w:pPr>
            <w:r w:rsidRPr="00971076">
              <w:rPr>
                <w:sz w:val="22"/>
                <w:szCs w:val="22"/>
                <w:lang w:val="uk-UA"/>
              </w:rPr>
              <w:t>6</w:t>
            </w:r>
          </w:p>
        </w:tc>
        <w:tc>
          <w:tcPr>
            <w:tcW w:w="3147" w:type="dxa"/>
            <w:vAlign w:val="center"/>
          </w:tcPr>
          <w:p w14:paraId="694B3AA4" w14:textId="77777777" w:rsidR="003F6884" w:rsidRPr="00971076" w:rsidRDefault="003F6884" w:rsidP="003F6884">
            <w:pPr>
              <w:rPr>
                <w:sz w:val="22"/>
                <w:szCs w:val="22"/>
                <w:lang w:val="uk-UA"/>
              </w:rPr>
            </w:pPr>
            <w:r w:rsidRPr="00971076">
              <w:rPr>
                <w:sz w:val="22"/>
                <w:szCs w:val="22"/>
                <w:lang w:val="uk-UA"/>
              </w:rPr>
              <w:t>Виготовлено остаточні, змонтовані версії відеороликів (у погодженому «Кімонікс» форматі).</w:t>
            </w:r>
          </w:p>
        </w:tc>
        <w:tc>
          <w:tcPr>
            <w:tcW w:w="3115" w:type="dxa"/>
          </w:tcPr>
          <w:p w14:paraId="0615900E" w14:textId="5E0CA18C" w:rsidR="003F6884" w:rsidRPr="00971076" w:rsidRDefault="003F6884" w:rsidP="003F6884">
            <w:pPr>
              <w:rPr>
                <w:sz w:val="22"/>
                <w:szCs w:val="22"/>
                <w:lang w:val="uk-UA"/>
              </w:rPr>
            </w:pPr>
            <w:r w:rsidRPr="0089352A">
              <w:rPr>
                <w:i/>
                <w:iCs/>
                <w:sz w:val="22"/>
                <w:szCs w:val="22"/>
                <w:lang w:val="uk-UA"/>
              </w:rPr>
              <w:t>Вказати дату або кількість днів  після підписання Субконтракту</w:t>
            </w:r>
          </w:p>
        </w:tc>
      </w:tr>
      <w:tr w:rsidR="003F6884" w:rsidRPr="00617310" w14:paraId="573D844B" w14:textId="77777777" w:rsidTr="003F6884">
        <w:tc>
          <w:tcPr>
            <w:tcW w:w="3088" w:type="dxa"/>
            <w:vAlign w:val="center"/>
          </w:tcPr>
          <w:p w14:paraId="44AC6A9D" w14:textId="6CA9ABC9" w:rsidR="003F6884" w:rsidRPr="00971076" w:rsidRDefault="003F6884" w:rsidP="003F6884">
            <w:pPr>
              <w:rPr>
                <w:sz w:val="22"/>
                <w:szCs w:val="22"/>
                <w:lang w:val="uk-UA"/>
              </w:rPr>
            </w:pPr>
            <w:r w:rsidRPr="00971076">
              <w:rPr>
                <w:sz w:val="22"/>
                <w:szCs w:val="22"/>
                <w:lang w:val="uk-UA"/>
              </w:rPr>
              <w:t>7</w:t>
            </w:r>
          </w:p>
        </w:tc>
        <w:tc>
          <w:tcPr>
            <w:tcW w:w="3147" w:type="dxa"/>
            <w:vAlign w:val="center"/>
          </w:tcPr>
          <w:p w14:paraId="2582DDB5" w14:textId="5D83F8A0" w:rsidR="003F6884" w:rsidRPr="00971076" w:rsidRDefault="003F6884" w:rsidP="003F6884">
            <w:pPr>
              <w:rPr>
                <w:sz w:val="22"/>
                <w:szCs w:val="22"/>
                <w:lang w:val="uk-UA"/>
              </w:rPr>
            </w:pPr>
            <w:r w:rsidRPr="00971076">
              <w:rPr>
                <w:sz w:val="22"/>
                <w:szCs w:val="22"/>
                <w:lang w:val="uk-UA"/>
              </w:rPr>
              <w:t>Проведено необхідну фото-корекцію/ретушування попередньо відібраних фотографій та надано остаточні версії фотографій у двох форматах – високої якості (як для поліграфічного друку та ін.) та меншого розміру (для розміщення на вебсайті та в соціальних мережах).</w:t>
            </w:r>
          </w:p>
        </w:tc>
        <w:tc>
          <w:tcPr>
            <w:tcW w:w="3115" w:type="dxa"/>
          </w:tcPr>
          <w:p w14:paraId="288025F9" w14:textId="459FD27A" w:rsidR="003F6884" w:rsidRPr="00971076" w:rsidRDefault="003F6884" w:rsidP="003F6884">
            <w:pPr>
              <w:rPr>
                <w:sz w:val="22"/>
                <w:szCs w:val="22"/>
                <w:lang w:val="uk-UA"/>
              </w:rPr>
            </w:pPr>
            <w:r w:rsidRPr="0089352A">
              <w:rPr>
                <w:i/>
                <w:iCs/>
                <w:sz w:val="22"/>
                <w:szCs w:val="22"/>
                <w:lang w:val="uk-UA"/>
              </w:rPr>
              <w:t>Вказати дату або кількість днів  після підписання Субконтракту</w:t>
            </w:r>
          </w:p>
        </w:tc>
      </w:tr>
    </w:tbl>
    <w:p w14:paraId="6E090BFB" w14:textId="77777777" w:rsidR="00EF7DC0" w:rsidRPr="00981DB0" w:rsidRDefault="00EF7DC0" w:rsidP="00A9331D">
      <w:pPr>
        <w:rPr>
          <w:sz w:val="22"/>
          <w:szCs w:val="22"/>
          <w:lang w:val="uk-UA"/>
        </w:rPr>
      </w:pPr>
      <w:r w:rsidRPr="00981DB0">
        <w:rPr>
          <w:sz w:val="22"/>
          <w:szCs w:val="22"/>
          <w:lang w:val="uk-UA"/>
        </w:rPr>
        <w:t>*</w:t>
      </w:r>
      <w:r w:rsidR="00A66715" w:rsidRPr="00981DB0">
        <w:rPr>
          <w:sz w:val="22"/>
          <w:szCs w:val="22"/>
          <w:lang w:val="uk-UA"/>
        </w:rPr>
        <w:t xml:space="preserve"> Номери і назви результатів мають бути такими ж, як і в повному описі в пункті </w:t>
      </w:r>
      <w:r w:rsidR="004E4701" w:rsidRPr="00981DB0">
        <w:rPr>
          <w:sz w:val="22"/>
          <w:szCs w:val="22"/>
          <w:lang w:val="uk-UA"/>
        </w:rPr>
        <w:t xml:space="preserve">II.3 </w:t>
      </w:r>
      <w:r w:rsidR="00A66715" w:rsidRPr="00981DB0">
        <w:rPr>
          <w:sz w:val="22"/>
          <w:szCs w:val="22"/>
          <w:lang w:val="uk-UA"/>
        </w:rPr>
        <w:t>вище</w:t>
      </w:r>
      <w:r w:rsidRPr="00981DB0">
        <w:rPr>
          <w:sz w:val="22"/>
          <w:szCs w:val="22"/>
          <w:lang w:val="uk-UA"/>
        </w:rPr>
        <w:t>.</w:t>
      </w:r>
    </w:p>
    <w:p w14:paraId="6C1D9B1C" w14:textId="77777777" w:rsidR="000C3B6E" w:rsidRPr="00981DB0" w:rsidRDefault="00CF6D8D" w:rsidP="00A65087">
      <w:pPr>
        <w:pStyle w:val="Heading1"/>
      </w:pPr>
      <w:r w:rsidRPr="00981DB0">
        <w:rPr>
          <w:highlight w:val="lightGray"/>
        </w:rPr>
        <w:br w:type="page"/>
      </w:r>
      <w:bookmarkStart w:id="31" w:name="_Toc50473260"/>
      <w:r w:rsidR="00A65087" w:rsidRPr="00981DB0">
        <w:lastRenderedPageBreak/>
        <w:t>Додаток</w:t>
      </w:r>
      <w:r w:rsidR="000C3B6E" w:rsidRPr="00981DB0">
        <w:t xml:space="preserve"> 1</w:t>
      </w:r>
      <w:r w:rsidR="00A65087" w:rsidRPr="00981DB0">
        <w:t>.</w:t>
      </w:r>
      <w:r w:rsidR="003B4357" w:rsidRPr="00981DB0">
        <w:tab/>
      </w:r>
      <w:r w:rsidR="00A65087" w:rsidRPr="00981DB0">
        <w:t>Супровідний лист</w:t>
      </w:r>
      <w:bookmarkEnd w:id="31"/>
    </w:p>
    <w:p w14:paraId="46D475FC" w14:textId="77777777" w:rsidR="00D10BF9" w:rsidRPr="00981DB0" w:rsidRDefault="00831398" w:rsidP="00831398">
      <w:pPr>
        <w:jc w:val="right"/>
        <w:rPr>
          <w:sz w:val="22"/>
          <w:szCs w:val="22"/>
          <w:lang w:val="uk-UA"/>
        </w:rPr>
      </w:pPr>
      <w:r w:rsidRPr="00981DB0">
        <w:rPr>
          <w:sz w:val="22"/>
          <w:szCs w:val="22"/>
          <w:lang w:val="uk-UA"/>
        </w:rPr>
        <w:fldChar w:fldCharType="begin">
          <w:ffData>
            <w:name w:val=""/>
            <w:enabled/>
            <w:calcOnExit w:val="0"/>
            <w:textInput>
              <w:default w:val="[Offeror: Insert date]"/>
            </w:textInput>
          </w:ffData>
        </w:fldChar>
      </w:r>
      <w:r w:rsidRPr="00981DB0">
        <w:rPr>
          <w:sz w:val="22"/>
          <w:szCs w:val="22"/>
          <w:lang w:val="uk-UA"/>
        </w:rPr>
        <w:instrText xml:space="preserve"> FORMTEXT </w:instrText>
      </w:r>
      <w:r w:rsidRPr="00981DB0">
        <w:rPr>
          <w:sz w:val="22"/>
          <w:szCs w:val="22"/>
          <w:lang w:val="uk-UA"/>
        </w:rPr>
      </w:r>
      <w:r w:rsidRPr="00981DB0">
        <w:rPr>
          <w:sz w:val="22"/>
          <w:szCs w:val="22"/>
          <w:lang w:val="uk-UA"/>
        </w:rPr>
        <w:fldChar w:fldCharType="separate"/>
      </w:r>
      <w:r w:rsidR="00A65087" w:rsidRPr="00981DB0">
        <w:rPr>
          <w:sz w:val="22"/>
          <w:szCs w:val="22"/>
          <w:lang w:val="uk-UA"/>
        </w:rPr>
        <w:t>[Тут заявник має вказати дату</w:t>
      </w:r>
      <w:r w:rsidRPr="00981DB0">
        <w:rPr>
          <w:sz w:val="22"/>
          <w:szCs w:val="22"/>
          <w:lang w:val="uk-UA"/>
        </w:rPr>
        <w:t>]</w:t>
      </w:r>
      <w:r w:rsidRPr="00981DB0">
        <w:rPr>
          <w:sz w:val="22"/>
          <w:szCs w:val="22"/>
          <w:lang w:val="uk-UA"/>
        </w:rPr>
        <w:fldChar w:fldCharType="end"/>
      </w:r>
    </w:p>
    <w:p w14:paraId="505EAD1E" w14:textId="77777777" w:rsidR="00F80179" w:rsidRDefault="00F80179" w:rsidP="00A65087">
      <w:pPr>
        <w:rPr>
          <w:bCs/>
          <w:iCs/>
          <w:sz w:val="22"/>
          <w:szCs w:val="22"/>
          <w:lang w:val="uk-UA"/>
        </w:rPr>
      </w:pPr>
    </w:p>
    <w:p w14:paraId="430601BD" w14:textId="2A6A7030" w:rsidR="00A65087" w:rsidRPr="00981DB0" w:rsidRDefault="00A65087" w:rsidP="00A65087">
      <w:pPr>
        <w:rPr>
          <w:sz w:val="22"/>
          <w:szCs w:val="22"/>
          <w:lang w:val="uk-UA"/>
        </w:rPr>
      </w:pPr>
      <w:r w:rsidRPr="00981DB0">
        <w:rPr>
          <w:bCs/>
          <w:iCs/>
          <w:sz w:val="22"/>
          <w:szCs w:val="22"/>
          <w:lang w:val="uk-UA"/>
        </w:rPr>
        <w:t>Про</w:t>
      </w:r>
      <w:r w:rsidR="000B7FD3" w:rsidRPr="00981DB0">
        <w:rPr>
          <w:bCs/>
          <w:iCs/>
          <w:sz w:val="22"/>
          <w:szCs w:val="22"/>
          <w:lang w:val="uk-UA"/>
        </w:rPr>
        <w:t>грама</w:t>
      </w:r>
      <w:r w:rsidRPr="00981DB0">
        <w:rPr>
          <w:bCs/>
          <w:iCs/>
          <w:sz w:val="22"/>
          <w:szCs w:val="22"/>
          <w:lang w:val="uk-UA"/>
        </w:rPr>
        <w:t xml:space="preserve"> </w:t>
      </w:r>
      <w:r w:rsidR="009A16E7" w:rsidRPr="00981DB0">
        <w:rPr>
          <w:bCs/>
          <w:iCs/>
          <w:sz w:val="22"/>
          <w:szCs w:val="22"/>
          <w:lang w:val="uk-UA"/>
        </w:rPr>
        <w:t>USAID</w:t>
      </w:r>
      <w:r w:rsidR="000B7FD3" w:rsidRPr="00981DB0">
        <w:rPr>
          <w:bCs/>
          <w:iCs/>
          <w:sz w:val="22"/>
          <w:szCs w:val="22"/>
          <w:lang w:val="uk-UA"/>
        </w:rPr>
        <w:t xml:space="preserve"> реформування сектору юстиції</w:t>
      </w:r>
      <w:r w:rsidRPr="00981DB0">
        <w:rPr>
          <w:bCs/>
          <w:iCs/>
          <w:sz w:val="22"/>
          <w:szCs w:val="22"/>
          <w:lang w:val="uk-UA"/>
        </w:rPr>
        <w:t xml:space="preserve"> </w:t>
      </w:r>
      <w:r w:rsidR="00440CF5" w:rsidRPr="00981DB0">
        <w:rPr>
          <w:bCs/>
          <w:iCs/>
          <w:sz w:val="22"/>
          <w:szCs w:val="22"/>
          <w:lang w:val="uk-UA"/>
        </w:rPr>
        <w:t>«</w:t>
      </w:r>
      <w:r w:rsidRPr="00981DB0">
        <w:rPr>
          <w:bCs/>
          <w:iCs/>
          <w:sz w:val="22"/>
          <w:szCs w:val="22"/>
          <w:lang w:val="uk-UA"/>
        </w:rPr>
        <w:t>Нове правосуддя</w:t>
      </w:r>
      <w:r w:rsidR="00440CF5" w:rsidRPr="00981DB0">
        <w:rPr>
          <w:bCs/>
          <w:iCs/>
          <w:sz w:val="22"/>
          <w:szCs w:val="22"/>
          <w:lang w:val="uk-UA"/>
        </w:rPr>
        <w:t>»</w:t>
      </w:r>
      <w:r w:rsidRPr="00981DB0">
        <w:rPr>
          <w:bCs/>
          <w:iCs/>
          <w:sz w:val="22"/>
          <w:szCs w:val="22"/>
          <w:lang w:val="uk-UA"/>
        </w:rPr>
        <w:br/>
        <w:t>вул. Івана Франка, 36</w:t>
      </w:r>
      <w:r w:rsidRPr="00981DB0">
        <w:rPr>
          <w:bCs/>
          <w:iCs/>
          <w:sz w:val="22"/>
          <w:szCs w:val="22"/>
          <w:lang w:val="uk-UA"/>
        </w:rPr>
        <w:br/>
        <w:t>3-й поверх</w:t>
      </w:r>
      <w:r w:rsidRPr="00981DB0">
        <w:rPr>
          <w:bCs/>
          <w:iCs/>
          <w:sz w:val="22"/>
          <w:szCs w:val="22"/>
          <w:lang w:val="uk-UA"/>
        </w:rPr>
        <w:br/>
        <w:t xml:space="preserve">м. Київ, </w:t>
      </w:r>
      <w:r w:rsidR="00A163B0" w:rsidRPr="00981DB0">
        <w:rPr>
          <w:bCs/>
          <w:iCs/>
          <w:sz w:val="22"/>
          <w:szCs w:val="22"/>
          <w:lang w:val="uk-UA"/>
        </w:rPr>
        <w:t>01054</w:t>
      </w:r>
      <w:r w:rsidRPr="00981DB0">
        <w:rPr>
          <w:bCs/>
          <w:iCs/>
          <w:sz w:val="22"/>
          <w:szCs w:val="22"/>
          <w:lang w:val="uk-UA"/>
        </w:rPr>
        <w:t>, Україна</w:t>
      </w:r>
      <w:r w:rsidRPr="00981DB0">
        <w:rPr>
          <w:bCs/>
          <w:iCs/>
          <w:sz w:val="22"/>
          <w:szCs w:val="22"/>
          <w:lang w:val="uk-UA"/>
        </w:rPr>
        <w:br/>
      </w:r>
    </w:p>
    <w:p w14:paraId="587D8D8B" w14:textId="6D8AB685" w:rsidR="00D10BF9" w:rsidRPr="00981DB0" w:rsidRDefault="00A65087" w:rsidP="004276DE">
      <w:pPr>
        <w:ind w:left="1418" w:hanging="1418"/>
        <w:jc w:val="both"/>
        <w:rPr>
          <w:sz w:val="22"/>
          <w:szCs w:val="22"/>
          <w:lang w:val="uk-UA"/>
        </w:rPr>
      </w:pPr>
      <w:r w:rsidRPr="00981DB0">
        <w:rPr>
          <w:sz w:val="22"/>
          <w:szCs w:val="22"/>
          <w:lang w:val="uk-UA"/>
        </w:rPr>
        <w:t>Стосовно</w:t>
      </w:r>
      <w:r w:rsidR="00D10BF9" w:rsidRPr="00981DB0">
        <w:rPr>
          <w:sz w:val="22"/>
          <w:szCs w:val="22"/>
          <w:lang w:val="uk-UA"/>
        </w:rPr>
        <w:t>:</w:t>
      </w:r>
      <w:r w:rsidR="00D10BF9" w:rsidRPr="00981DB0">
        <w:rPr>
          <w:sz w:val="22"/>
          <w:szCs w:val="22"/>
          <w:lang w:val="uk-UA"/>
        </w:rPr>
        <w:tab/>
      </w:r>
      <w:r w:rsidR="009749F4" w:rsidRPr="00981DB0">
        <w:rPr>
          <w:sz w:val="22"/>
          <w:szCs w:val="22"/>
          <w:lang w:val="uk-UA"/>
        </w:rPr>
        <w:t>Запит</w:t>
      </w:r>
      <w:r w:rsidRPr="00981DB0">
        <w:rPr>
          <w:sz w:val="22"/>
          <w:szCs w:val="22"/>
          <w:lang w:val="uk-UA"/>
        </w:rPr>
        <w:t xml:space="preserve"> на подання пропозицій </w:t>
      </w:r>
      <w:r w:rsidR="00177D59" w:rsidRPr="00177D59">
        <w:rPr>
          <w:sz w:val="22"/>
          <w:szCs w:val="22"/>
          <w:lang w:val="uk-UA"/>
        </w:rPr>
        <w:t>31-NJ-02-2021</w:t>
      </w:r>
      <w:r w:rsidR="00D10BF9" w:rsidRPr="00981DB0">
        <w:rPr>
          <w:sz w:val="22"/>
          <w:szCs w:val="22"/>
          <w:lang w:val="uk-UA"/>
        </w:rPr>
        <w:t xml:space="preserve"> </w:t>
      </w:r>
    </w:p>
    <w:p w14:paraId="63ABFE30" w14:textId="77777777" w:rsidR="00032CE3" w:rsidRPr="00981DB0" w:rsidRDefault="00032CE3" w:rsidP="004276DE">
      <w:pPr>
        <w:ind w:left="1418" w:hanging="1418"/>
        <w:jc w:val="both"/>
        <w:rPr>
          <w:sz w:val="22"/>
          <w:szCs w:val="22"/>
          <w:lang w:val="uk-UA"/>
        </w:rPr>
      </w:pPr>
    </w:p>
    <w:p w14:paraId="58435878" w14:textId="77777777" w:rsidR="00032CE3" w:rsidRPr="00981DB0" w:rsidRDefault="00A65087" w:rsidP="004276DE">
      <w:pPr>
        <w:ind w:left="1418" w:hanging="1418"/>
        <w:jc w:val="both"/>
        <w:rPr>
          <w:sz w:val="22"/>
          <w:szCs w:val="22"/>
          <w:lang w:val="uk-UA"/>
        </w:rPr>
      </w:pPr>
      <w:r w:rsidRPr="00981DB0">
        <w:rPr>
          <w:sz w:val="22"/>
          <w:szCs w:val="22"/>
          <w:lang w:val="uk-UA"/>
        </w:rPr>
        <w:t>Тема</w:t>
      </w:r>
      <w:r w:rsidR="00032CE3" w:rsidRPr="00981DB0">
        <w:rPr>
          <w:sz w:val="22"/>
          <w:szCs w:val="22"/>
          <w:lang w:val="uk-UA"/>
        </w:rPr>
        <w:t>:</w:t>
      </w:r>
      <w:r w:rsidR="00032CE3" w:rsidRPr="00981DB0">
        <w:rPr>
          <w:sz w:val="22"/>
          <w:szCs w:val="22"/>
          <w:lang w:val="uk-UA"/>
        </w:rPr>
        <w:tab/>
      </w:r>
      <w:r w:rsidR="00E92B97" w:rsidRPr="00981DB0">
        <w:rPr>
          <w:sz w:val="22"/>
          <w:szCs w:val="22"/>
          <w:lang w:val="uk-UA"/>
        </w:rPr>
        <w:t xml:space="preserve">Технічний та ціновий розділи пропозиції </w:t>
      </w:r>
      <w:r w:rsidR="00032CE3" w:rsidRPr="00981DB0">
        <w:rPr>
          <w:sz w:val="22"/>
          <w:szCs w:val="22"/>
          <w:lang w:val="uk-UA"/>
        </w:rPr>
        <w:fldChar w:fldCharType="begin">
          <w:ffData>
            <w:name w:val=""/>
            <w:enabled/>
            <w:calcOnExit w:val="0"/>
            <w:textInput>
              <w:default w:val="[Offeror: Insert name of your organization]"/>
            </w:textInput>
          </w:ffData>
        </w:fldChar>
      </w:r>
      <w:r w:rsidR="00032CE3" w:rsidRPr="00981DB0">
        <w:rPr>
          <w:sz w:val="22"/>
          <w:szCs w:val="22"/>
          <w:lang w:val="uk-UA"/>
        </w:rPr>
        <w:instrText xml:space="preserve"> FORMTEXT </w:instrText>
      </w:r>
      <w:r w:rsidR="00032CE3" w:rsidRPr="00981DB0">
        <w:rPr>
          <w:sz w:val="22"/>
          <w:szCs w:val="22"/>
          <w:lang w:val="uk-UA"/>
        </w:rPr>
      </w:r>
      <w:r w:rsidR="00032CE3" w:rsidRPr="00981DB0">
        <w:rPr>
          <w:sz w:val="22"/>
          <w:szCs w:val="22"/>
          <w:lang w:val="uk-UA"/>
        </w:rPr>
        <w:fldChar w:fldCharType="separate"/>
      </w:r>
      <w:r w:rsidR="00032CE3" w:rsidRPr="00981DB0">
        <w:rPr>
          <w:sz w:val="22"/>
          <w:szCs w:val="22"/>
          <w:lang w:val="uk-UA"/>
        </w:rPr>
        <w:t>[</w:t>
      </w:r>
      <w:r w:rsidR="00E92B97" w:rsidRPr="00981DB0">
        <w:rPr>
          <w:sz w:val="22"/>
          <w:szCs w:val="22"/>
          <w:lang w:val="uk-UA"/>
        </w:rPr>
        <w:t>назва організації-заявника</w:t>
      </w:r>
      <w:r w:rsidR="00032CE3" w:rsidRPr="00981DB0">
        <w:rPr>
          <w:sz w:val="22"/>
          <w:szCs w:val="22"/>
          <w:lang w:val="uk-UA"/>
        </w:rPr>
        <w:t>]</w:t>
      </w:r>
      <w:r w:rsidR="00032CE3" w:rsidRPr="00981DB0">
        <w:rPr>
          <w:sz w:val="22"/>
          <w:szCs w:val="22"/>
          <w:lang w:val="uk-UA"/>
        </w:rPr>
        <w:fldChar w:fldCharType="end"/>
      </w:r>
    </w:p>
    <w:p w14:paraId="2AA5D60D" w14:textId="77777777" w:rsidR="00D10BF9" w:rsidRPr="00981DB0" w:rsidRDefault="00D10BF9" w:rsidP="004276DE">
      <w:pPr>
        <w:jc w:val="both"/>
        <w:rPr>
          <w:sz w:val="22"/>
          <w:szCs w:val="22"/>
          <w:lang w:val="uk-UA"/>
        </w:rPr>
      </w:pPr>
    </w:p>
    <w:p w14:paraId="37117E20" w14:textId="77777777" w:rsidR="00D10BF9" w:rsidRPr="00981DB0" w:rsidRDefault="00A65087" w:rsidP="004276DE">
      <w:pPr>
        <w:pStyle w:val="tableanswers"/>
        <w:widowControl/>
        <w:spacing w:before="0" w:beforeAutospacing="0" w:after="0" w:afterAutospacing="0" w:line="240" w:lineRule="auto"/>
        <w:jc w:val="both"/>
        <w:rPr>
          <w:rFonts w:ascii="Times New Roman" w:hAnsi="Times New Roman"/>
          <w:noProof w:val="0"/>
          <w:szCs w:val="22"/>
          <w:lang w:val="uk-UA"/>
        </w:rPr>
      </w:pPr>
      <w:r w:rsidRPr="00981DB0">
        <w:rPr>
          <w:rFonts w:ascii="Times New Roman" w:hAnsi="Times New Roman"/>
          <w:noProof w:val="0"/>
          <w:szCs w:val="22"/>
          <w:lang w:val="uk-UA"/>
        </w:rPr>
        <w:t>Шановний/Шановна ….</w:t>
      </w:r>
    </w:p>
    <w:p w14:paraId="35205D74" w14:textId="77777777" w:rsidR="00D10BF9" w:rsidRPr="00981DB0" w:rsidRDefault="00D10BF9" w:rsidP="004276DE">
      <w:pPr>
        <w:jc w:val="both"/>
        <w:rPr>
          <w:sz w:val="22"/>
          <w:szCs w:val="22"/>
          <w:lang w:val="uk-UA"/>
        </w:rPr>
      </w:pPr>
    </w:p>
    <w:p w14:paraId="35ADFE16" w14:textId="77777777" w:rsidR="00D10BF9" w:rsidRPr="00981DB0" w:rsidRDefault="00A65087" w:rsidP="00B169E8">
      <w:pPr>
        <w:pStyle w:val="BodyText3"/>
        <w:spacing w:after="0"/>
        <w:rPr>
          <w:sz w:val="22"/>
          <w:szCs w:val="22"/>
          <w:lang w:val="uk-UA"/>
        </w:rPr>
      </w:pPr>
      <w:r w:rsidRPr="00981DB0">
        <w:rPr>
          <w:sz w:val="22"/>
          <w:szCs w:val="22"/>
          <w:lang w:val="uk-UA"/>
        </w:rPr>
        <w:t xml:space="preserve">Цим </w:t>
      </w:r>
      <w:r w:rsidR="004276DE" w:rsidRPr="00981DB0">
        <w:rPr>
          <w:sz w:val="22"/>
          <w:szCs w:val="22"/>
          <w:lang w:val="uk-UA"/>
        </w:rPr>
        <w:fldChar w:fldCharType="begin">
          <w:ffData>
            <w:name w:val=""/>
            <w:enabled/>
            <w:calcOnExit w:val="0"/>
            <w:textInput>
              <w:default w:val="[Offeror: Insert name of your organization]"/>
            </w:textInput>
          </w:ffData>
        </w:fldChar>
      </w:r>
      <w:r w:rsidR="004276DE" w:rsidRPr="00981DB0">
        <w:rPr>
          <w:sz w:val="22"/>
          <w:szCs w:val="22"/>
          <w:lang w:val="uk-UA"/>
        </w:rPr>
        <w:instrText xml:space="preserve"> FORMTEXT </w:instrText>
      </w:r>
      <w:r w:rsidR="004276DE" w:rsidRPr="00981DB0">
        <w:rPr>
          <w:sz w:val="22"/>
          <w:szCs w:val="22"/>
          <w:lang w:val="uk-UA"/>
        </w:rPr>
      </w:r>
      <w:r w:rsidR="004276DE" w:rsidRPr="00981DB0">
        <w:rPr>
          <w:sz w:val="22"/>
          <w:szCs w:val="22"/>
          <w:lang w:val="uk-UA"/>
        </w:rPr>
        <w:fldChar w:fldCharType="separate"/>
      </w:r>
      <w:r w:rsidRPr="00981DB0">
        <w:rPr>
          <w:sz w:val="22"/>
          <w:szCs w:val="22"/>
          <w:lang w:val="uk-UA"/>
        </w:rPr>
        <w:t>[Тут заявник має вказати назву своєї організації</w:t>
      </w:r>
      <w:r w:rsidR="004276DE" w:rsidRPr="00981DB0">
        <w:rPr>
          <w:sz w:val="22"/>
          <w:szCs w:val="22"/>
          <w:lang w:val="uk-UA"/>
        </w:rPr>
        <w:t>]</w:t>
      </w:r>
      <w:r w:rsidR="004276DE" w:rsidRPr="00981DB0">
        <w:rPr>
          <w:sz w:val="22"/>
          <w:szCs w:val="22"/>
          <w:lang w:val="uk-UA"/>
        </w:rPr>
        <w:fldChar w:fldCharType="end"/>
      </w:r>
      <w:r w:rsidR="004276DE" w:rsidRPr="00981DB0">
        <w:rPr>
          <w:sz w:val="22"/>
          <w:szCs w:val="22"/>
          <w:lang w:val="uk-UA"/>
        </w:rPr>
        <w:t xml:space="preserve"> </w:t>
      </w:r>
      <w:r w:rsidRPr="00981DB0">
        <w:rPr>
          <w:sz w:val="22"/>
          <w:szCs w:val="22"/>
          <w:lang w:val="uk-UA"/>
        </w:rPr>
        <w:t xml:space="preserve">подає свою пропозицію у відповідь на зазначений вище Запит на подання пропозицій. У цьому </w:t>
      </w:r>
      <w:r w:rsidR="00B169E8" w:rsidRPr="00981DB0">
        <w:rPr>
          <w:sz w:val="22"/>
          <w:szCs w:val="22"/>
          <w:lang w:val="uk-UA"/>
        </w:rPr>
        <w:t>зв’язку повідомляємо Вам таку інформацію:</w:t>
      </w:r>
      <w:r w:rsidR="00D10BF9" w:rsidRPr="00981DB0">
        <w:rPr>
          <w:sz w:val="22"/>
          <w:szCs w:val="22"/>
          <w:lang w:val="uk-UA"/>
        </w:rPr>
        <w:t>:</w:t>
      </w:r>
    </w:p>
    <w:p w14:paraId="6EF96EC0" w14:textId="77777777" w:rsidR="00D10BF9" w:rsidRPr="00981DB0" w:rsidRDefault="00D10BF9" w:rsidP="00A65087">
      <w:pPr>
        <w:rPr>
          <w:sz w:val="22"/>
          <w:szCs w:val="22"/>
          <w:lang w:val="uk-UA"/>
        </w:rPr>
      </w:pPr>
    </w:p>
    <w:p w14:paraId="721AB701" w14:textId="77777777" w:rsidR="00032CE3" w:rsidRPr="00981DB0" w:rsidRDefault="00B169E8" w:rsidP="00B169E8">
      <w:pPr>
        <w:tabs>
          <w:tab w:val="left" w:pos="4395"/>
        </w:tabs>
        <w:rPr>
          <w:sz w:val="22"/>
          <w:szCs w:val="22"/>
          <w:lang w:val="uk-UA"/>
        </w:rPr>
      </w:pPr>
      <w:r w:rsidRPr="00981DB0">
        <w:rPr>
          <w:sz w:val="22"/>
          <w:szCs w:val="22"/>
          <w:lang w:val="uk-UA"/>
        </w:rPr>
        <w:t>ПІБ уповноваженого представника заявника:</w:t>
      </w:r>
      <w:r w:rsidRPr="00981DB0">
        <w:rPr>
          <w:sz w:val="22"/>
          <w:szCs w:val="22"/>
          <w:lang w:val="uk-UA"/>
        </w:rPr>
        <w:tab/>
      </w:r>
      <w:r w:rsidR="00032CE3" w:rsidRPr="00981DB0">
        <w:rPr>
          <w:sz w:val="22"/>
          <w:szCs w:val="22"/>
          <w:lang w:val="uk-UA"/>
        </w:rPr>
        <w:t>___________________________</w:t>
      </w:r>
    </w:p>
    <w:p w14:paraId="05EB99ED" w14:textId="77777777" w:rsidR="00D10BF9" w:rsidRPr="00981DB0" w:rsidRDefault="00B169E8" w:rsidP="00B169E8">
      <w:pPr>
        <w:tabs>
          <w:tab w:val="left" w:pos="4395"/>
        </w:tabs>
        <w:rPr>
          <w:sz w:val="22"/>
          <w:szCs w:val="22"/>
          <w:lang w:val="uk-UA"/>
        </w:rPr>
      </w:pPr>
      <w:r w:rsidRPr="00981DB0">
        <w:rPr>
          <w:sz w:val="22"/>
          <w:szCs w:val="22"/>
          <w:lang w:val="uk-UA"/>
        </w:rPr>
        <w:t>Назва організації-заявника:</w:t>
      </w:r>
      <w:r w:rsidRPr="00981DB0">
        <w:rPr>
          <w:sz w:val="22"/>
          <w:szCs w:val="22"/>
          <w:lang w:val="uk-UA"/>
        </w:rPr>
        <w:tab/>
      </w:r>
      <w:r w:rsidR="00D10BF9" w:rsidRPr="00981DB0">
        <w:rPr>
          <w:sz w:val="22"/>
          <w:szCs w:val="22"/>
          <w:lang w:val="uk-UA"/>
        </w:rPr>
        <w:t>___________________________</w:t>
      </w:r>
    </w:p>
    <w:p w14:paraId="3A7CD69D" w14:textId="77777777" w:rsidR="00D10BF9" w:rsidRPr="00981DB0" w:rsidRDefault="00B169E8" w:rsidP="00B169E8">
      <w:pPr>
        <w:tabs>
          <w:tab w:val="left" w:pos="4395"/>
        </w:tabs>
        <w:rPr>
          <w:sz w:val="22"/>
          <w:szCs w:val="22"/>
          <w:lang w:val="uk-UA"/>
        </w:rPr>
      </w:pPr>
      <w:r w:rsidRPr="00981DB0">
        <w:rPr>
          <w:sz w:val="22"/>
          <w:szCs w:val="22"/>
          <w:lang w:val="uk-UA"/>
        </w:rPr>
        <w:t>Організаційно-правова форма заявника:</w:t>
      </w:r>
      <w:r w:rsidRPr="00981DB0">
        <w:rPr>
          <w:sz w:val="22"/>
          <w:szCs w:val="22"/>
          <w:lang w:val="uk-UA"/>
        </w:rPr>
        <w:tab/>
      </w:r>
      <w:r w:rsidR="00D10BF9" w:rsidRPr="00981DB0">
        <w:rPr>
          <w:sz w:val="22"/>
          <w:szCs w:val="22"/>
          <w:lang w:val="uk-UA"/>
        </w:rPr>
        <w:t>___________________________</w:t>
      </w:r>
    </w:p>
    <w:p w14:paraId="624223BE" w14:textId="77777777" w:rsidR="00032CE3" w:rsidRPr="00981DB0" w:rsidRDefault="00B169E8" w:rsidP="00B169E8">
      <w:pPr>
        <w:tabs>
          <w:tab w:val="left" w:pos="4395"/>
        </w:tabs>
        <w:rPr>
          <w:sz w:val="22"/>
          <w:szCs w:val="22"/>
          <w:lang w:val="uk-UA"/>
        </w:rPr>
      </w:pPr>
      <w:r w:rsidRPr="00981DB0">
        <w:rPr>
          <w:sz w:val="22"/>
          <w:szCs w:val="22"/>
          <w:lang w:val="uk-UA"/>
        </w:rPr>
        <w:t>Ідентифікаційний код платника податків:</w:t>
      </w:r>
      <w:r w:rsidRPr="00981DB0">
        <w:rPr>
          <w:sz w:val="22"/>
          <w:szCs w:val="22"/>
          <w:lang w:val="uk-UA"/>
        </w:rPr>
        <w:tab/>
      </w:r>
      <w:r w:rsidR="00032CE3" w:rsidRPr="00981DB0">
        <w:rPr>
          <w:sz w:val="22"/>
          <w:szCs w:val="22"/>
          <w:lang w:val="uk-UA"/>
        </w:rPr>
        <w:t>___________________________</w:t>
      </w:r>
    </w:p>
    <w:p w14:paraId="1E6220A5" w14:textId="2243785E" w:rsidR="00221DC4" w:rsidRDefault="00B169E8" w:rsidP="00B169E8">
      <w:pPr>
        <w:tabs>
          <w:tab w:val="left" w:pos="4395"/>
        </w:tabs>
        <w:rPr>
          <w:sz w:val="22"/>
          <w:szCs w:val="22"/>
          <w:lang w:val="uk-UA"/>
        </w:rPr>
      </w:pPr>
      <w:r w:rsidRPr="00981DB0">
        <w:rPr>
          <w:sz w:val="22"/>
          <w:szCs w:val="22"/>
          <w:lang w:val="uk-UA"/>
        </w:rPr>
        <w:t xml:space="preserve">Номер </w:t>
      </w:r>
      <w:r w:rsidR="00221DC4" w:rsidRPr="00981DB0">
        <w:rPr>
          <w:sz w:val="22"/>
          <w:szCs w:val="22"/>
          <w:lang w:val="uk-UA"/>
        </w:rPr>
        <w:t>DUNS</w:t>
      </w:r>
      <w:r w:rsidRPr="00981DB0">
        <w:rPr>
          <w:sz w:val="22"/>
          <w:szCs w:val="22"/>
          <w:lang w:val="uk-UA"/>
        </w:rPr>
        <w:t>:</w:t>
      </w:r>
      <w:r w:rsidRPr="00981DB0">
        <w:rPr>
          <w:sz w:val="22"/>
          <w:szCs w:val="22"/>
          <w:lang w:val="uk-UA"/>
        </w:rPr>
        <w:tab/>
      </w:r>
      <w:r w:rsidR="00221DC4" w:rsidRPr="00981DB0">
        <w:rPr>
          <w:sz w:val="22"/>
          <w:szCs w:val="22"/>
          <w:lang w:val="uk-UA"/>
        </w:rPr>
        <w:t>___________________________</w:t>
      </w:r>
    </w:p>
    <w:p w14:paraId="116D647A" w14:textId="2CB443E2" w:rsidR="000F5A43" w:rsidRPr="00981DB0" w:rsidRDefault="000F5A43" w:rsidP="00B169E8">
      <w:pPr>
        <w:tabs>
          <w:tab w:val="left" w:pos="4395"/>
        </w:tabs>
        <w:rPr>
          <w:sz w:val="22"/>
          <w:szCs w:val="22"/>
          <w:lang w:val="uk-UA"/>
        </w:rPr>
      </w:pPr>
      <w:r w:rsidRPr="00317CB2">
        <w:rPr>
          <w:sz w:val="22"/>
          <w:szCs w:val="22"/>
          <w:lang w:val="uk-UA"/>
        </w:rPr>
        <w:t>Офіційна інформація про банківський рахунок:___________________________</w:t>
      </w:r>
    </w:p>
    <w:p w14:paraId="358B0DA5" w14:textId="77777777" w:rsidR="00D10BF9" w:rsidRPr="00981DB0" w:rsidRDefault="00B169E8" w:rsidP="00B169E8">
      <w:pPr>
        <w:tabs>
          <w:tab w:val="left" w:pos="4395"/>
        </w:tabs>
        <w:rPr>
          <w:sz w:val="22"/>
          <w:szCs w:val="22"/>
          <w:lang w:val="uk-UA"/>
        </w:rPr>
      </w:pPr>
      <w:r w:rsidRPr="00981DB0">
        <w:rPr>
          <w:sz w:val="22"/>
          <w:szCs w:val="22"/>
          <w:lang w:val="uk-UA"/>
        </w:rPr>
        <w:t>Адреса:</w:t>
      </w:r>
      <w:r w:rsidRPr="00981DB0">
        <w:rPr>
          <w:sz w:val="22"/>
          <w:szCs w:val="22"/>
          <w:lang w:val="uk-UA"/>
        </w:rPr>
        <w:tab/>
      </w:r>
      <w:r w:rsidR="00D10BF9" w:rsidRPr="00981DB0">
        <w:rPr>
          <w:sz w:val="22"/>
          <w:szCs w:val="22"/>
          <w:lang w:val="uk-UA"/>
        </w:rPr>
        <w:t>___________________________</w:t>
      </w:r>
    </w:p>
    <w:p w14:paraId="32973328" w14:textId="77777777" w:rsidR="00D10BF9" w:rsidRPr="00981DB0" w:rsidRDefault="00B169E8" w:rsidP="00B169E8">
      <w:pPr>
        <w:tabs>
          <w:tab w:val="left" w:pos="4395"/>
        </w:tabs>
        <w:rPr>
          <w:sz w:val="22"/>
          <w:szCs w:val="22"/>
          <w:lang w:val="uk-UA"/>
        </w:rPr>
      </w:pPr>
      <w:r w:rsidRPr="00981DB0">
        <w:rPr>
          <w:sz w:val="22"/>
          <w:szCs w:val="22"/>
          <w:lang w:val="uk-UA"/>
        </w:rPr>
        <w:t>Номер телефону:</w:t>
      </w:r>
      <w:r w:rsidRPr="00981DB0">
        <w:rPr>
          <w:sz w:val="22"/>
          <w:szCs w:val="22"/>
          <w:lang w:val="uk-UA"/>
        </w:rPr>
        <w:tab/>
      </w:r>
      <w:r w:rsidR="00D10BF9" w:rsidRPr="00981DB0">
        <w:rPr>
          <w:sz w:val="22"/>
          <w:szCs w:val="22"/>
          <w:lang w:val="uk-UA"/>
        </w:rPr>
        <w:t>___________________________</w:t>
      </w:r>
    </w:p>
    <w:p w14:paraId="6D92528E" w14:textId="77777777" w:rsidR="00D10BF9" w:rsidRPr="00981DB0" w:rsidRDefault="00B169E8" w:rsidP="00B169E8">
      <w:pPr>
        <w:tabs>
          <w:tab w:val="left" w:pos="4395"/>
        </w:tabs>
        <w:rPr>
          <w:sz w:val="22"/>
          <w:szCs w:val="22"/>
          <w:lang w:val="uk-UA"/>
        </w:rPr>
      </w:pPr>
      <w:r w:rsidRPr="00981DB0">
        <w:rPr>
          <w:sz w:val="22"/>
          <w:szCs w:val="22"/>
          <w:lang w:val="uk-UA"/>
        </w:rPr>
        <w:t>Номер факсу:</w:t>
      </w:r>
      <w:r w:rsidRPr="00981DB0">
        <w:rPr>
          <w:sz w:val="22"/>
          <w:szCs w:val="22"/>
          <w:lang w:val="uk-UA"/>
        </w:rPr>
        <w:tab/>
      </w:r>
      <w:r w:rsidR="00D10BF9" w:rsidRPr="00981DB0">
        <w:rPr>
          <w:sz w:val="22"/>
          <w:szCs w:val="22"/>
          <w:lang w:val="uk-UA"/>
        </w:rPr>
        <w:t>___________________________</w:t>
      </w:r>
    </w:p>
    <w:p w14:paraId="2176074D" w14:textId="77777777" w:rsidR="00D10BF9" w:rsidRPr="00981DB0" w:rsidRDefault="00B169E8" w:rsidP="00B169E8">
      <w:pPr>
        <w:tabs>
          <w:tab w:val="left" w:pos="4395"/>
        </w:tabs>
        <w:rPr>
          <w:sz w:val="22"/>
          <w:szCs w:val="22"/>
          <w:lang w:val="uk-UA"/>
        </w:rPr>
      </w:pPr>
      <w:r w:rsidRPr="00981DB0">
        <w:rPr>
          <w:sz w:val="22"/>
          <w:szCs w:val="22"/>
          <w:lang w:val="uk-UA"/>
        </w:rPr>
        <w:t>Адреса електронної пошти:</w:t>
      </w:r>
      <w:r w:rsidRPr="00981DB0">
        <w:rPr>
          <w:sz w:val="22"/>
          <w:szCs w:val="22"/>
          <w:lang w:val="uk-UA"/>
        </w:rPr>
        <w:tab/>
      </w:r>
      <w:r w:rsidR="00D10BF9" w:rsidRPr="00981DB0">
        <w:rPr>
          <w:sz w:val="22"/>
          <w:szCs w:val="22"/>
          <w:lang w:val="uk-UA"/>
        </w:rPr>
        <w:t>___________________________</w:t>
      </w:r>
    </w:p>
    <w:p w14:paraId="4802D63C" w14:textId="77777777" w:rsidR="00B169E8" w:rsidRPr="00981DB0" w:rsidRDefault="009749F4" w:rsidP="00B169E8">
      <w:pPr>
        <w:spacing w:before="240"/>
        <w:rPr>
          <w:sz w:val="22"/>
          <w:szCs w:val="22"/>
          <w:lang w:val="uk-UA"/>
        </w:rPr>
      </w:pPr>
      <w:r w:rsidRPr="00981DB0">
        <w:rPr>
          <w:sz w:val="22"/>
          <w:szCs w:val="22"/>
          <w:lang w:val="uk-UA"/>
        </w:rPr>
        <w:t>Згідно з</w:t>
      </w:r>
      <w:r w:rsidR="00B169E8" w:rsidRPr="00981DB0">
        <w:rPr>
          <w:sz w:val="22"/>
          <w:szCs w:val="22"/>
          <w:lang w:val="uk-UA"/>
        </w:rPr>
        <w:t xml:space="preserve"> вимог</w:t>
      </w:r>
      <w:r w:rsidRPr="00981DB0">
        <w:rPr>
          <w:sz w:val="22"/>
          <w:szCs w:val="22"/>
          <w:lang w:val="uk-UA"/>
        </w:rPr>
        <w:t>ами</w:t>
      </w:r>
      <w:r w:rsidR="00B169E8" w:rsidRPr="00981DB0">
        <w:rPr>
          <w:sz w:val="22"/>
          <w:szCs w:val="22"/>
          <w:lang w:val="uk-UA"/>
        </w:rPr>
        <w:t xml:space="preserve"> пункту </w:t>
      </w:r>
      <w:r w:rsidR="00CA5053" w:rsidRPr="00981DB0">
        <w:rPr>
          <w:sz w:val="22"/>
          <w:szCs w:val="22"/>
          <w:lang w:val="uk-UA"/>
        </w:rPr>
        <w:t>І.</w:t>
      </w:r>
      <w:r w:rsidR="002A45B3" w:rsidRPr="00981DB0">
        <w:rPr>
          <w:sz w:val="22"/>
          <w:szCs w:val="22"/>
          <w:lang w:val="uk-UA"/>
        </w:rPr>
        <w:t>7</w:t>
      </w:r>
      <w:r w:rsidR="00B169E8" w:rsidRPr="00981DB0">
        <w:rPr>
          <w:sz w:val="22"/>
          <w:szCs w:val="22"/>
          <w:lang w:val="uk-UA"/>
        </w:rPr>
        <w:t xml:space="preserve"> підтверджуємо, що наша пропозиція включно з її ціновим розділом є чинною протягом 60 календарних днів після дати завершення приймання пропозицій.</w:t>
      </w:r>
    </w:p>
    <w:p w14:paraId="2FE19DA8" w14:textId="77777777" w:rsidR="00B169E8" w:rsidRPr="00981DB0" w:rsidRDefault="00B169E8" w:rsidP="00B169E8">
      <w:pPr>
        <w:spacing w:before="240"/>
        <w:rPr>
          <w:sz w:val="22"/>
          <w:szCs w:val="22"/>
          <w:lang w:val="uk-UA"/>
        </w:rPr>
      </w:pPr>
      <w:r w:rsidRPr="00981DB0">
        <w:rPr>
          <w:sz w:val="22"/>
          <w:szCs w:val="22"/>
          <w:lang w:val="uk-UA"/>
        </w:rPr>
        <w:t xml:space="preserve">Надсилаємо вам також такі додатки згідно з вимогами </w:t>
      </w:r>
      <w:r w:rsidR="00522FD9" w:rsidRPr="00981DB0">
        <w:rPr>
          <w:sz w:val="22"/>
          <w:szCs w:val="22"/>
          <w:lang w:val="uk-UA"/>
        </w:rPr>
        <w:t>ЗНП</w:t>
      </w:r>
      <w:r w:rsidRPr="00981DB0">
        <w:rPr>
          <w:sz w:val="22"/>
          <w:szCs w:val="22"/>
          <w:lang w:val="uk-UA"/>
        </w:rPr>
        <w:t>:</w:t>
      </w:r>
    </w:p>
    <w:p w14:paraId="7D69F20C" w14:textId="77777777" w:rsidR="00B169E8" w:rsidRPr="00981DB0" w:rsidRDefault="00B169E8" w:rsidP="00B169E8">
      <w:pPr>
        <w:spacing w:before="240"/>
        <w:rPr>
          <w:sz w:val="22"/>
          <w:szCs w:val="22"/>
          <w:lang w:val="uk-UA"/>
        </w:rPr>
      </w:pPr>
      <w:r w:rsidRPr="00981DB0">
        <w:rPr>
          <w:sz w:val="22"/>
          <w:szCs w:val="22"/>
          <w:highlight w:val="lightGray"/>
          <w:lang w:val="uk-UA"/>
        </w:rPr>
        <w:t xml:space="preserve">[ Заявник </w:t>
      </w:r>
      <w:r w:rsidR="00E92B97" w:rsidRPr="00981DB0">
        <w:rPr>
          <w:sz w:val="22"/>
          <w:szCs w:val="22"/>
          <w:highlight w:val="lightGray"/>
          <w:lang w:val="uk-UA"/>
        </w:rPr>
        <w:t>має</w:t>
      </w:r>
      <w:r w:rsidRPr="00981DB0">
        <w:rPr>
          <w:sz w:val="22"/>
          <w:szCs w:val="22"/>
          <w:highlight w:val="lightGray"/>
          <w:lang w:val="uk-UA"/>
        </w:rPr>
        <w:t xml:space="preserve"> ретельно ознайомитися із Запитом на подання пропозицій і встановленими ним вимогами та з’ясувати, які саме додатки заявник має надати. ]</w:t>
      </w:r>
    </w:p>
    <w:p w14:paraId="6477A327" w14:textId="1F5A5E13" w:rsidR="00803043" w:rsidRPr="00981DB0" w:rsidRDefault="00E92B97" w:rsidP="00803043">
      <w:pPr>
        <w:ind w:left="686" w:hanging="402"/>
        <w:rPr>
          <w:sz w:val="22"/>
          <w:szCs w:val="22"/>
          <w:lang w:val="uk-UA"/>
        </w:rPr>
      </w:pPr>
      <w:r w:rsidRPr="00981DB0">
        <w:rPr>
          <w:sz w:val="22"/>
          <w:szCs w:val="22"/>
          <w:lang w:val="uk-UA"/>
        </w:rPr>
        <w:t>І.</w:t>
      </w:r>
      <w:r w:rsidRPr="00981DB0">
        <w:rPr>
          <w:sz w:val="22"/>
          <w:szCs w:val="22"/>
          <w:lang w:val="uk-UA"/>
        </w:rPr>
        <w:tab/>
      </w:r>
      <w:r w:rsidR="00803043" w:rsidRPr="00981DB0">
        <w:rPr>
          <w:sz w:val="22"/>
          <w:szCs w:val="22"/>
          <w:lang w:val="uk-UA"/>
        </w:rPr>
        <w:t>К</w:t>
      </w:r>
      <w:r w:rsidR="00803043" w:rsidRPr="00981DB0">
        <w:rPr>
          <w:rStyle w:val="hps"/>
          <w:sz w:val="22"/>
          <w:szCs w:val="22"/>
          <w:lang w:val="uk-UA"/>
        </w:rPr>
        <w:t>опія свідоцтва про реєстрацію організації або копія виписки з Єдиного державного реєстру підприємств та організацій України</w:t>
      </w:r>
    </w:p>
    <w:p w14:paraId="5CBB057A" w14:textId="68D7CAE1" w:rsidR="00803043" w:rsidRPr="00207549" w:rsidRDefault="00803043" w:rsidP="00803043">
      <w:pPr>
        <w:ind w:left="686" w:hanging="402"/>
        <w:rPr>
          <w:sz w:val="22"/>
          <w:szCs w:val="22"/>
          <w:lang w:val="uk-UA"/>
        </w:rPr>
      </w:pPr>
      <w:r w:rsidRPr="00981DB0">
        <w:rPr>
          <w:sz w:val="22"/>
          <w:szCs w:val="22"/>
          <w:lang w:val="uk-UA"/>
        </w:rPr>
        <w:t>ІІ.</w:t>
      </w:r>
      <w:r w:rsidRPr="00981DB0">
        <w:rPr>
          <w:sz w:val="22"/>
          <w:szCs w:val="22"/>
          <w:lang w:val="uk-UA"/>
        </w:rPr>
        <w:tab/>
      </w:r>
      <w:r w:rsidRPr="00207549">
        <w:rPr>
          <w:sz w:val="22"/>
          <w:szCs w:val="22"/>
          <w:lang w:val="uk-UA"/>
        </w:rPr>
        <w:t>Копія реєстрації компанії/організації як платника податків чи іншого аналогічного документу</w:t>
      </w:r>
    </w:p>
    <w:p w14:paraId="0DCE1242" w14:textId="398EFA9F" w:rsidR="00803043" w:rsidRPr="00207549" w:rsidRDefault="00803043" w:rsidP="00803043">
      <w:pPr>
        <w:ind w:left="686" w:hanging="402"/>
        <w:rPr>
          <w:sz w:val="22"/>
          <w:szCs w:val="22"/>
          <w:lang w:val="uk-UA"/>
        </w:rPr>
      </w:pPr>
      <w:r w:rsidRPr="00207549">
        <w:rPr>
          <w:sz w:val="22"/>
          <w:szCs w:val="22"/>
          <w:lang w:val="uk-UA"/>
        </w:rPr>
        <w:t>ІІІ.</w:t>
      </w:r>
      <w:r w:rsidRPr="00207549">
        <w:rPr>
          <w:sz w:val="22"/>
          <w:szCs w:val="22"/>
          <w:lang w:val="uk-UA"/>
        </w:rPr>
        <w:tab/>
        <w:t xml:space="preserve">Копія торгової ліцензії чи іншого аналогічного документу (за </w:t>
      </w:r>
      <w:r w:rsidR="00327C1C" w:rsidRPr="00207549">
        <w:rPr>
          <w:sz w:val="22"/>
          <w:szCs w:val="22"/>
          <w:lang w:val="uk-UA"/>
        </w:rPr>
        <w:t>наявності</w:t>
      </w:r>
      <w:r w:rsidR="001D75E5" w:rsidRPr="00207549">
        <w:rPr>
          <w:sz w:val="22"/>
          <w:szCs w:val="22"/>
          <w:lang w:val="uk-UA"/>
        </w:rPr>
        <w:t xml:space="preserve"> та якщо застосовується</w:t>
      </w:r>
      <w:r w:rsidRPr="00207549">
        <w:rPr>
          <w:sz w:val="22"/>
          <w:szCs w:val="22"/>
          <w:lang w:val="uk-UA"/>
        </w:rPr>
        <w:t>)</w:t>
      </w:r>
    </w:p>
    <w:p w14:paraId="359F27E6" w14:textId="3F32E015" w:rsidR="00803043" w:rsidRPr="00207549" w:rsidRDefault="00803043" w:rsidP="00803043">
      <w:pPr>
        <w:ind w:left="686" w:hanging="402"/>
        <w:rPr>
          <w:sz w:val="22"/>
          <w:szCs w:val="22"/>
          <w:lang w:val="uk-UA"/>
        </w:rPr>
      </w:pPr>
      <w:r w:rsidRPr="00207549">
        <w:rPr>
          <w:sz w:val="22"/>
          <w:szCs w:val="22"/>
          <w:lang w:val="uk-UA"/>
        </w:rPr>
        <w:t>IV.</w:t>
      </w:r>
      <w:r w:rsidR="00DB5330">
        <w:rPr>
          <w:sz w:val="22"/>
          <w:szCs w:val="22"/>
          <w:lang w:val="uk-UA"/>
        </w:rPr>
        <w:t xml:space="preserve"> </w:t>
      </w:r>
      <w:r w:rsidRPr="00207549">
        <w:rPr>
          <w:sz w:val="22"/>
          <w:szCs w:val="22"/>
          <w:lang w:val="uk-UA"/>
        </w:rPr>
        <w:t>Засвідчення відповідальності</w:t>
      </w:r>
    </w:p>
    <w:p w14:paraId="35CA65B1" w14:textId="1D037CD0" w:rsidR="00803043" w:rsidRPr="00981DB0" w:rsidRDefault="00803043" w:rsidP="00803043">
      <w:pPr>
        <w:ind w:left="686" w:hanging="402"/>
        <w:rPr>
          <w:sz w:val="22"/>
          <w:szCs w:val="22"/>
          <w:lang w:val="uk-UA"/>
        </w:rPr>
      </w:pPr>
      <w:r w:rsidRPr="00207549">
        <w:rPr>
          <w:sz w:val="22"/>
          <w:szCs w:val="22"/>
          <w:lang w:val="uk-UA"/>
        </w:rPr>
        <w:t>V.</w:t>
      </w:r>
      <w:r w:rsidR="00DB5330">
        <w:rPr>
          <w:sz w:val="22"/>
          <w:szCs w:val="22"/>
          <w:lang w:val="uk-UA"/>
        </w:rPr>
        <w:t xml:space="preserve"> </w:t>
      </w:r>
      <w:r w:rsidRPr="00207549">
        <w:rPr>
          <w:sz w:val="22"/>
          <w:szCs w:val="22"/>
          <w:lang w:val="uk-UA"/>
        </w:rPr>
        <w:t xml:space="preserve"> Сертифікат</w:t>
      </w:r>
      <w:r w:rsidRPr="00981DB0">
        <w:rPr>
          <w:sz w:val="22"/>
          <w:szCs w:val="22"/>
          <w:lang w:val="uk-UA"/>
        </w:rPr>
        <w:t xml:space="preserve"> самовизначення підрядником розміру</w:t>
      </w:r>
      <w:r w:rsidR="00CA5053" w:rsidRPr="00981DB0">
        <w:rPr>
          <w:sz w:val="22"/>
          <w:szCs w:val="22"/>
          <w:lang w:val="uk-UA"/>
        </w:rPr>
        <w:t xml:space="preserve"> своєї компанії</w:t>
      </w:r>
    </w:p>
    <w:p w14:paraId="30AC078D" w14:textId="77777777" w:rsidR="004B0823" w:rsidRPr="00981DB0" w:rsidRDefault="004B0823" w:rsidP="004276DE">
      <w:pPr>
        <w:jc w:val="both"/>
        <w:rPr>
          <w:sz w:val="22"/>
          <w:szCs w:val="22"/>
          <w:lang w:val="uk-UA"/>
        </w:rPr>
      </w:pPr>
    </w:p>
    <w:p w14:paraId="52AA744E" w14:textId="77777777" w:rsidR="00D10BF9" w:rsidRPr="00981DB0" w:rsidRDefault="00E92B97" w:rsidP="004276DE">
      <w:pPr>
        <w:jc w:val="both"/>
        <w:rPr>
          <w:sz w:val="22"/>
          <w:szCs w:val="22"/>
          <w:lang w:val="uk-UA"/>
        </w:rPr>
      </w:pPr>
      <w:r w:rsidRPr="00981DB0">
        <w:rPr>
          <w:sz w:val="22"/>
          <w:szCs w:val="22"/>
          <w:lang w:val="uk-UA"/>
        </w:rPr>
        <w:t>З повагою</w:t>
      </w:r>
      <w:r w:rsidR="00D10BF9" w:rsidRPr="00981DB0">
        <w:rPr>
          <w:sz w:val="22"/>
          <w:szCs w:val="22"/>
          <w:lang w:val="uk-UA"/>
        </w:rPr>
        <w:t>,</w:t>
      </w:r>
    </w:p>
    <w:p w14:paraId="703CA422" w14:textId="77777777" w:rsidR="004B0823" w:rsidRPr="00981DB0" w:rsidRDefault="004B0823" w:rsidP="004276DE">
      <w:pPr>
        <w:jc w:val="both"/>
        <w:rPr>
          <w:sz w:val="22"/>
          <w:szCs w:val="22"/>
          <w:lang w:val="uk-UA"/>
        </w:rPr>
      </w:pPr>
    </w:p>
    <w:p w14:paraId="61719759" w14:textId="77777777" w:rsidR="004B0823" w:rsidRPr="00981DB0" w:rsidRDefault="004B0823" w:rsidP="004276DE">
      <w:pPr>
        <w:jc w:val="both"/>
        <w:rPr>
          <w:sz w:val="22"/>
          <w:szCs w:val="22"/>
          <w:lang w:val="uk-UA"/>
        </w:rPr>
      </w:pPr>
      <w:r w:rsidRPr="00981DB0">
        <w:rPr>
          <w:sz w:val="22"/>
          <w:szCs w:val="22"/>
          <w:lang w:val="uk-UA"/>
        </w:rPr>
        <w:t>______________________</w:t>
      </w:r>
    </w:p>
    <w:p w14:paraId="5DC819DB" w14:textId="77777777" w:rsidR="00032CE3" w:rsidRPr="00981DB0" w:rsidRDefault="00E92B97" w:rsidP="004276DE">
      <w:pPr>
        <w:jc w:val="both"/>
        <w:rPr>
          <w:sz w:val="22"/>
          <w:szCs w:val="22"/>
          <w:lang w:val="uk-UA"/>
        </w:rPr>
      </w:pPr>
      <w:r w:rsidRPr="00981DB0">
        <w:rPr>
          <w:sz w:val="22"/>
          <w:szCs w:val="22"/>
          <w:lang w:val="uk-UA"/>
        </w:rPr>
        <w:t>Підпис</w:t>
      </w:r>
    </w:p>
    <w:p w14:paraId="6094CF4F" w14:textId="77777777" w:rsidR="00E92B97" w:rsidRPr="00981DB0" w:rsidRDefault="00E92B97" w:rsidP="004276DE">
      <w:pPr>
        <w:jc w:val="both"/>
        <w:rPr>
          <w:sz w:val="22"/>
          <w:szCs w:val="22"/>
          <w:highlight w:val="lightGray"/>
          <w:lang w:val="uk-UA"/>
        </w:rPr>
      </w:pPr>
      <w:r w:rsidRPr="00981DB0">
        <w:rPr>
          <w:sz w:val="22"/>
          <w:szCs w:val="22"/>
          <w:highlight w:val="lightGray"/>
          <w:lang w:val="uk-UA"/>
        </w:rPr>
        <w:lastRenderedPageBreak/>
        <w:t>[ПІБ уповноваженого представника організації-заявника]</w:t>
      </w:r>
    </w:p>
    <w:p w14:paraId="47E1E0FE" w14:textId="77777777" w:rsidR="00E92B97" w:rsidRPr="00981DB0" w:rsidRDefault="00E92B97" w:rsidP="004276DE">
      <w:pPr>
        <w:jc w:val="both"/>
        <w:rPr>
          <w:sz w:val="22"/>
          <w:szCs w:val="22"/>
          <w:lang w:val="uk-UA"/>
        </w:rPr>
      </w:pPr>
      <w:r w:rsidRPr="00981DB0">
        <w:rPr>
          <w:sz w:val="22"/>
          <w:szCs w:val="22"/>
          <w:highlight w:val="lightGray"/>
          <w:lang w:val="uk-UA"/>
        </w:rPr>
        <w:t>[Назва організації-заявника]</w:t>
      </w:r>
    </w:p>
    <w:p w14:paraId="3F813B34" w14:textId="77777777" w:rsidR="00D10BF9" w:rsidRPr="00981DB0" w:rsidRDefault="00192AE6" w:rsidP="003B4357">
      <w:pPr>
        <w:pStyle w:val="Heading1"/>
        <w:ind w:right="-421"/>
      </w:pPr>
      <w:r w:rsidRPr="00981DB0">
        <w:br w:type="page"/>
      </w:r>
      <w:bookmarkStart w:id="32" w:name="_Toc50473261"/>
      <w:r w:rsidR="00E92B97" w:rsidRPr="00981DB0">
        <w:lastRenderedPageBreak/>
        <w:t>Додаток</w:t>
      </w:r>
      <w:r w:rsidR="00D10BF9" w:rsidRPr="00981DB0">
        <w:t xml:space="preserve"> </w:t>
      </w:r>
      <w:r w:rsidR="00384ADB" w:rsidRPr="00981DB0">
        <w:t>2</w:t>
      </w:r>
      <w:r w:rsidR="00E92B97" w:rsidRPr="00981DB0">
        <w:t>.</w:t>
      </w:r>
      <w:r w:rsidR="003B4357" w:rsidRPr="00981DB0">
        <w:tab/>
      </w:r>
      <w:r w:rsidR="00E92B97" w:rsidRPr="00981DB0">
        <w:t>Рекомендації щодо підготовки цінового розділу субконтракту з фіксованою ціною</w:t>
      </w:r>
      <w:bookmarkEnd w:id="32"/>
    </w:p>
    <w:p w14:paraId="5BC905F1" w14:textId="77777777" w:rsidR="002D6FD1" w:rsidRPr="00981DB0" w:rsidRDefault="002D6FD1" w:rsidP="002D6FD1">
      <w:pPr>
        <w:jc w:val="both"/>
        <w:rPr>
          <w:sz w:val="22"/>
          <w:szCs w:val="22"/>
          <w:lang w:val="uk-UA"/>
        </w:rPr>
      </w:pPr>
    </w:p>
    <w:p w14:paraId="49F5D667" w14:textId="77777777" w:rsidR="002D6FD1" w:rsidRPr="00981DB0" w:rsidRDefault="002D6FD1" w:rsidP="002D6FD1">
      <w:pPr>
        <w:jc w:val="both"/>
        <w:rPr>
          <w:sz w:val="22"/>
          <w:szCs w:val="22"/>
          <w:lang w:val="uk-UA"/>
        </w:rPr>
      </w:pPr>
    </w:p>
    <w:p w14:paraId="772EFDD0" w14:textId="77777777" w:rsidR="00393917" w:rsidRPr="00981DB0" w:rsidRDefault="00393917" w:rsidP="00393917">
      <w:pPr>
        <w:jc w:val="both"/>
        <w:rPr>
          <w:sz w:val="22"/>
          <w:szCs w:val="22"/>
          <w:lang w:val="uk-UA"/>
        </w:rPr>
      </w:pPr>
      <w:r w:rsidRPr="00981DB0">
        <w:rPr>
          <w:sz w:val="22"/>
          <w:szCs w:val="22"/>
          <w:lang w:val="uk-UA"/>
        </w:rPr>
        <w:t>Метою цього додатк</w:t>
      </w:r>
      <w:r w:rsidR="006D6C7F" w:rsidRPr="00981DB0">
        <w:rPr>
          <w:sz w:val="22"/>
          <w:szCs w:val="22"/>
          <w:lang w:val="uk-UA"/>
        </w:rPr>
        <w:t>у</w:t>
      </w:r>
      <w:r w:rsidRPr="00981DB0">
        <w:rPr>
          <w:sz w:val="22"/>
          <w:szCs w:val="22"/>
          <w:lang w:val="uk-UA"/>
        </w:rPr>
        <w:t xml:space="preserve"> є </w:t>
      </w:r>
      <w:r w:rsidR="006D6C7F" w:rsidRPr="00981DB0">
        <w:rPr>
          <w:sz w:val="22"/>
          <w:szCs w:val="22"/>
          <w:lang w:val="uk-UA"/>
        </w:rPr>
        <w:t>с</w:t>
      </w:r>
      <w:r w:rsidRPr="00981DB0">
        <w:rPr>
          <w:sz w:val="22"/>
          <w:szCs w:val="22"/>
          <w:lang w:val="uk-UA"/>
        </w:rPr>
        <w:t>кер</w:t>
      </w:r>
      <w:r w:rsidR="006D6C7F" w:rsidRPr="00981DB0">
        <w:rPr>
          <w:sz w:val="22"/>
          <w:szCs w:val="22"/>
          <w:lang w:val="uk-UA"/>
        </w:rPr>
        <w:t xml:space="preserve">овування </w:t>
      </w:r>
      <w:r w:rsidR="00707347" w:rsidRPr="00981DB0">
        <w:rPr>
          <w:sz w:val="22"/>
          <w:szCs w:val="22"/>
          <w:lang w:val="uk-UA"/>
        </w:rPr>
        <w:t>заявників</w:t>
      </w:r>
      <w:r w:rsidR="006D6C7F" w:rsidRPr="00981DB0">
        <w:rPr>
          <w:sz w:val="22"/>
          <w:szCs w:val="22"/>
          <w:lang w:val="uk-UA"/>
        </w:rPr>
        <w:t xml:space="preserve"> у процесі</w:t>
      </w:r>
      <w:r w:rsidRPr="00981DB0">
        <w:rPr>
          <w:sz w:val="22"/>
          <w:szCs w:val="22"/>
          <w:lang w:val="uk-UA"/>
        </w:rPr>
        <w:t xml:space="preserve"> </w:t>
      </w:r>
      <w:r w:rsidR="006D6C7F" w:rsidRPr="00981DB0">
        <w:rPr>
          <w:sz w:val="22"/>
          <w:szCs w:val="22"/>
          <w:lang w:val="uk-UA"/>
        </w:rPr>
        <w:t>розробки</w:t>
      </w:r>
      <w:r w:rsidRPr="00981DB0">
        <w:rPr>
          <w:sz w:val="22"/>
          <w:szCs w:val="22"/>
          <w:lang w:val="uk-UA"/>
        </w:rPr>
        <w:t xml:space="preserve"> бюджету їхньої </w:t>
      </w:r>
      <w:r w:rsidR="00707347" w:rsidRPr="00981DB0">
        <w:rPr>
          <w:sz w:val="22"/>
          <w:szCs w:val="22"/>
          <w:lang w:val="uk-UA"/>
        </w:rPr>
        <w:t xml:space="preserve">цінової </w:t>
      </w:r>
      <w:r w:rsidRPr="00981DB0">
        <w:rPr>
          <w:sz w:val="22"/>
          <w:szCs w:val="22"/>
          <w:lang w:val="uk-UA"/>
        </w:rPr>
        <w:t xml:space="preserve">пропозиції. Оскільки субпідряд буде фінансуватися в рамках проекту, який фінансується урядом США, важливо, щоб </w:t>
      </w:r>
      <w:r w:rsidR="006D6C7F" w:rsidRPr="00981DB0">
        <w:rPr>
          <w:sz w:val="22"/>
          <w:szCs w:val="22"/>
          <w:lang w:val="uk-UA"/>
        </w:rPr>
        <w:t xml:space="preserve">бюджети </w:t>
      </w:r>
      <w:r w:rsidRPr="00981DB0">
        <w:rPr>
          <w:sz w:val="22"/>
          <w:szCs w:val="22"/>
          <w:lang w:val="uk-UA"/>
        </w:rPr>
        <w:t>усі</w:t>
      </w:r>
      <w:r w:rsidR="006D6C7F" w:rsidRPr="00981DB0">
        <w:rPr>
          <w:sz w:val="22"/>
          <w:szCs w:val="22"/>
          <w:lang w:val="uk-UA"/>
        </w:rPr>
        <w:t xml:space="preserve">х </w:t>
      </w:r>
      <w:r w:rsidR="00707347" w:rsidRPr="00981DB0">
        <w:rPr>
          <w:sz w:val="22"/>
          <w:szCs w:val="22"/>
          <w:lang w:val="uk-UA"/>
        </w:rPr>
        <w:t>заявників</w:t>
      </w:r>
      <w:r w:rsidRPr="00981DB0">
        <w:rPr>
          <w:sz w:val="22"/>
          <w:szCs w:val="22"/>
          <w:lang w:val="uk-UA"/>
        </w:rPr>
        <w:t xml:space="preserve"> відповідали цьому стандартному формату. Таким чином, на</w:t>
      </w:r>
      <w:r w:rsidR="00E71B17" w:rsidRPr="00981DB0">
        <w:rPr>
          <w:sz w:val="22"/>
          <w:szCs w:val="22"/>
          <w:lang w:val="uk-UA"/>
        </w:rPr>
        <w:t>полегливо</w:t>
      </w:r>
      <w:r w:rsidRPr="00981DB0">
        <w:rPr>
          <w:sz w:val="22"/>
          <w:szCs w:val="22"/>
          <w:lang w:val="uk-UA"/>
        </w:rPr>
        <w:t xml:space="preserve"> рекомендується, щоб </w:t>
      </w:r>
      <w:r w:rsidR="006D6C7F" w:rsidRPr="00981DB0">
        <w:rPr>
          <w:sz w:val="22"/>
          <w:szCs w:val="22"/>
          <w:lang w:val="uk-UA"/>
        </w:rPr>
        <w:t>заяв</w:t>
      </w:r>
      <w:r w:rsidRPr="00981DB0">
        <w:rPr>
          <w:sz w:val="22"/>
          <w:szCs w:val="22"/>
          <w:lang w:val="uk-UA"/>
        </w:rPr>
        <w:t xml:space="preserve">ники виконали описані нижче </w:t>
      </w:r>
      <w:r w:rsidR="006D6C7F" w:rsidRPr="00981DB0">
        <w:rPr>
          <w:sz w:val="22"/>
          <w:szCs w:val="22"/>
          <w:lang w:val="uk-UA"/>
        </w:rPr>
        <w:t>кроки</w:t>
      </w:r>
      <w:r w:rsidRPr="00981DB0">
        <w:rPr>
          <w:sz w:val="22"/>
          <w:szCs w:val="22"/>
          <w:lang w:val="uk-UA"/>
        </w:rPr>
        <w:t>.</w:t>
      </w:r>
    </w:p>
    <w:p w14:paraId="60CC10F1" w14:textId="77777777" w:rsidR="000851CE" w:rsidRPr="00981DB0" w:rsidRDefault="000851CE" w:rsidP="00393917">
      <w:pPr>
        <w:jc w:val="both"/>
        <w:rPr>
          <w:b/>
          <w:bCs/>
          <w:sz w:val="22"/>
          <w:szCs w:val="22"/>
          <w:lang w:val="uk-UA"/>
        </w:rPr>
      </w:pPr>
    </w:p>
    <w:p w14:paraId="0FB2DB79" w14:textId="77777777" w:rsidR="00393917" w:rsidRPr="00981DB0" w:rsidRDefault="00393917" w:rsidP="00393917">
      <w:pPr>
        <w:jc w:val="both"/>
        <w:rPr>
          <w:sz w:val="22"/>
          <w:szCs w:val="22"/>
          <w:lang w:val="uk-UA"/>
        </w:rPr>
      </w:pPr>
      <w:r w:rsidRPr="00981DB0">
        <w:rPr>
          <w:b/>
          <w:bCs/>
          <w:sz w:val="22"/>
          <w:szCs w:val="22"/>
          <w:lang w:val="uk-UA"/>
        </w:rPr>
        <w:t xml:space="preserve">За жодних обставин інформація про </w:t>
      </w:r>
      <w:r w:rsidR="00E71B17" w:rsidRPr="00981DB0">
        <w:rPr>
          <w:b/>
          <w:bCs/>
          <w:sz w:val="22"/>
          <w:szCs w:val="22"/>
          <w:lang w:val="uk-UA"/>
        </w:rPr>
        <w:t>вартість</w:t>
      </w:r>
      <w:r w:rsidR="000851CE" w:rsidRPr="00981DB0">
        <w:rPr>
          <w:b/>
          <w:bCs/>
          <w:sz w:val="22"/>
          <w:szCs w:val="22"/>
          <w:lang w:val="uk-UA"/>
        </w:rPr>
        <w:t xml:space="preserve"> </w:t>
      </w:r>
      <w:r w:rsidRPr="00981DB0">
        <w:rPr>
          <w:b/>
          <w:bCs/>
          <w:sz w:val="22"/>
          <w:szCs w:val="22"/>
          <w:lang w:val="uk-UA"/>
        </w:rPr>
        <w:t>не може включатися до технічної пропозиції</w:t>
      </w:r>
      <w:r w:rsidRPr="00981DB0">
        <w:rPr>
          <w:sz w:val="22"/>
          <w:szCs w:val="22"/>
          <w:lang w:val="uk-UA"/>
        </w:rPr>
        <w:t xml:space="preserve">. Інформація про вартість або будь-які ціни, незалежно від </w:t>
      </w:r>
      <w:r w:rsidR="006D6C7F" w:rsidRPr="00981DB0">
        <w:rPr>
          <w:sz w:val="22"/>
          <w:szCs w:val="22"/>
          <w:lang w:val="uk-UA"/>
        </w:rPr>
        <w:t>того, чи стосується це результатів чи статей бюджету</w:t>
      </w:r>
      <w:r w:rsidRPr="00981DB0">
        <w:rPr>
          <w:sz w:val="22"/>
          <w:szCs w:val="22"/>
          <w:lang w:val="uk-UA"/>
        </w:rPr>
        <w:t>, не мож</w:t>
      </w:r>
      <w:r w:rsidR="006D6C7F" w:rsidRPr="00981DB0">
        <w:rPr>
          <w:sz w:val="22"/>
          <w:szCs w:val="22"/>
          <w:lang w:val="uk-UA"/>
        </w:rPr>
        <w:t>е</w:t>
      </w:r>
      <w:r w:rsidRPr="00981DB0">
        <w:rPr>
          <w:sz w:val="22"/>
          <w:szCs w:val="22"/>
          <w:lang w:val="uk-UA"/>
        </w:rPr>
        <w:t xml:space="preserve"> бути включен</w:t>
      </w:r>
      <w:r w:rsidR="006D6C7F" w:rsidRPr="00981DB0">
        <w:rPr>
          <w:sz w:val="22"/>
          <w:szCs w:val="22"/>
          <w:lang w:val="uk-UA"/>
        </w:rPr>
        <w:t>а</w:t>
      </w:r>
      <w:r w:rsidRPr="00981DB0">
        <w:rPr>
          <w:sz w:val="22"/>
          <w:szCs w:val="22"/>
          <w:lang w:val="uk-UA"/>
        </w:rPr>
        <w:t xml:space="preserve"> до технічної пропозиції. Інформація про вартість повинна відображатися лише у пропозиції </w:t>
      </w:r>
      <w:r w:rsidR="006D6C7F" w:rsidRPr="00981DB0">
        <w:rPr>
          <w:sz w:val="22"/>
          <w:szCs w:val="22"/>
          <w:lang w:val="uk-UA"/>
        </w:rPr>
        <w:t>щодо</w:t>
      </w:r>
      <w:r w:rsidRPr="00981DB0">
        <w:rPr>
          <w:sz w:val="22"/>
          <w:szCs w:val="22"/>
          <w:lang w:val="uk-UA"/>
        </w:rPr>
        <w:t xml:space="preserve"> витрат.</w:t>
      </w:r>
    </w:p>
    <w:p w14:paraId="5B9A7657" w14:textId="77777777" w:rsidR="000851CE" w:rsidRPr="00981DB0" w:rsidRDefault="000851CE" w:rsidP="00393917">
      <w:pPr>
        <w:jc w:val="both"/>
        <w:rPr>
          <w:sz w:val="22"/>
          <w:szCs w:val="22"/>
          <w:lang w:val="uk-UA"/>
        </w:rPr>
      </w:pPr>
    </w:p>
    <w:p w14:paraId="4FBAC916" w14:textId="77777777" w:rsidR="00393917" w:rsidRPr="00981DB0" w:rsidRDefault="00393917" w:rsidP="00393917">
      <w:pPr>
        <w:jc w:val="both"/>
        <w:rPr>
          <w:sz w:val="22"/>
          <w:szCs w:val="22"/>
          <w:lang w:val="uk-UA"/>
        </w:rPr>
      </w:pPr>
      <w:r w:rsidRPr="00981DB0">
        <w:rPr>
          <w:sz w:val="22"/>
          <w:szCs w:val="22"/>
          <w:lang w:val="uk-UA"/>
        </w:rPr>
        <w:t xml:space="preserve">Крок 1: Розробіть технічну пропозицію. </w:t>
      </w:r>
      <w:r w:rsidR="006D6C7F" w:rsidRPr="00981DB0">
        <w:rPr>
          <w:sz w:val="22"/>
          <w:szCs w:val="22"/>
          <w:lang w:val="uk-UA"/>
        </w:rPr>
        <w:t>Заявники</w:t>
      </w:r>
      <w:r w:rsidRPr="00981DB0">
        <w:rPr>
          <w:sz w:val="22"/>
          <w:szCs w:val="22"/>
          <w:lang w:val="uk-UA"/>
        </w:rPr>
        <w:t xml:space="preserve"> повинні вивчити ринок</w:t>
      </w:r>
      <w:r w:rsidR="006D6C7F" w:rsidRPr="00981DB0">
        <w:rPr>
          <w:sz w:val="22"/>
          <w:szCs w:val="22"/>
          <w:lang w:val="uk-UA"/>
        </w:rPr>
        <w:t xml:space="preserve"> щодо</w:t>
      </w:r>
      <w:r w:rsidRPr="00981DB0">
        <w:rPr>
          <w:sz w:val="22"/>
          <w:szCs w:val="22"/>
          <w:lang w:val="uk-UA"/>
        </w:rPr>
        <w:t xml:space="preserve"> запропонованої діяльності та реально оцінити, як вони можуть задовольнити потреби, </w:t>
      </w:r>
      <w:r w:rsidR="006D6C7F" w:rsidRPr="00981DB0">
        <w:rPr>
          <w:sz w:val="22"/>
          <w:szCs w:val="22"/>
          <w:lang w:val="uk-UA"/>
        </w:rPr>
        <w:t>наведені</w:t>
      </w:r>
      <w:r w:rsidRPr="00981DB0">
        <w:rPr>
          <w:sz w:val="22"/>
          <w:szCs w:val="22"/>
          <w:lang w:val="uk-UA"/>
        </w:rPr>
        <w:t xml:space="preserve"> в цьому З</w:t>
      </w:r>
      <w:r w:rsidR="006D6C7F" w:rsidRPr="00981DB0">
        <w:rPr>
          <w:sz w:val="22"/>
          <w:szCs w:val="22"/>
          <w:lang w:val="uk-UA"/>
        </w:rPr>
        <w:t>Н</w:t>
      </w:r>
      <w:r w:rsidRPr="00981DB0">
        <w:rPr>
          <w:sz w:val="22"/>
          <w:szCs w:val="22"/>
          <w:lang w:val="uk-UA"/>
        </w:rPr>
        <w:t>П, зокрема у розділі II.</w:t>
      </w:r>
      <w:r w:rsidR="006D6C7F" w:rsidRPr="00981DB0">
        <w:rPr>
          <w:sz w:val="22"/>
          <w:szCs w:val="22"/>
          <w:lang w:val="uk-UA"/>
        </w:rPr>
        <w:t>Зая</w:t>
      </w:r>
      <w:r w:rsidRPr="00981DB0">
        <w:rPr>
          <w:sz w:val="22"/>
          <w:szCs w:val="22"/>
          <w:lang w:val="uk-UA"/>
        </w:rPr>
        <w:t>вники повинні представити та описати цю оцінку у своїх технічних пропозиціях.</w:t>
      </w:r>
    </w:p>
    <w:p w14:paraId="4BC136E5" w14:textId="77777777" w:rsidR="00393917" w:rsidRPr="00981DB0" w:rsidRDefault="00393917" w:rsidP="00393917">
      <w:pPr>
        <w:jc w:val="both"/>
        <w:rPr>
          <w:sz w:val="22"/>
          <w:szCs w:val="22"/>
          <w:lang w:val="uk-UA"/>
        </w:rPr>
      </w:pPr>
    </w:p>
    <w:p w14:paraId="4E63CA3B" w14:textId="77777777" w:rsidR="00393917" w:rsidRPr="00981DB0" w:rsidRDefault="00393917" w:rsidP="00393917">
      <w:pPr>
        <w:jc w:val="both"/>
        <w:rPr>
          <w:sz w:val="22"/>
          <w:szCs w:val="22"/>
          <w:lang w:val="uk-UA"/>
        </w:rPr>
      </w:pPr>
      <w:r w:rsidRPr="00981DB0">
        <w:rPr>
          <w:sz w:val="22"/>
          <w:szCs w:val="22"/>
          <w:lang w:val="uk-UA"/>
        </w:rPr>
        <w:t xml:space="preserve">Крок 2: Визначте основні витрати, пов'язані з кожним результатом. </w:t>
      </w:r>
      <w:r w:rsidR="006D6C7F" w:rsidRPr="00981DB0">
        <w:rPr>
          <w:sz w:val="22"/>
          <w:szCs w:val="22"/>
          <w:lang w:val="uk-UA"/>
        </w:rPr>
        <w:t>Заявники</w:t>
      </w:r>
      <w:r w:rsidRPr="00981DB0">
        <w:rPr>
          <w:sz w:val="22"/>
          <w:szCs w:val="22"/>
          <w:lang w:val="uk-UA"/>
        </w:rPr>
        <w:t xml:space="preserve"> повинні </w:t>
      </w:r>
      <w:r w:rsidR="000851CE" w:rsidRPr="00981DB0">
        <w:rPr>
          <w:sz w:val="22"/>
          <w:szCs w:val="22"/>
          <w:lang w:val="uk-UA"/>
        </w:rPr>
        <w:t>здійснити</w:t>
      </w:r>
      <w:r w:rsidRPr="00981DB0">
        <w:rPr>
          <w:sz w:val="22"/>
          <w:szCs w:val="22"/>
          <w:lang w:val="uk-UA"/>
        </w:rPr>
        <w:t xml:space="preserve"> найкращ</w:t>
      </w:r>
      <w:r w:rsidR="000851CE" w:rsidRPr="00981DB0">
        <w:rPr>
          <w:sz w:val="22"/>
          <w:szCs w:val="22"/>
          <w:lang w:val="uk-UA"/>
        </w:rPr>
        <w:t>ий</w:t>
      </w:r>
      <w:r w:rsidRPr="00981DB0">
        <w:rPr>
          <w:sz w:val="22"/>
          <w:szCs w:val="22"/>
          <w:lang w:val="uk-UA"/>
        </w:rPr>
        <w:t xml:space="preserve"> </w:t>
      </w:r>
      <w:r w:rsidR="000851CE" w:rsidRPr="00981DB0">
        <w:rPr>
          <w:sz w:val="22"/>
          <w:szCs w:val="22"/>
          <w:lang w:val="uk-UA"/>
        </w:rPr>
        <w:t>розрахунок</w:t>
      </w:r>
      <w:r w:rsidRPr="00981DB0">
        <w:rPr>
          <w:sz w:val="22"/>
          <w:szCs w:val="22"/>
          <w:lang w:val="uk-UA"/>
        </w:rPr>
        <w:t xml:space="preserve"> витрат, пов'язаних з кожним </w:t>
      </w:r>
      <w:r w:rsidR="006D6C7F" w:rsidRPr="00981DB0">
        <w:rPr>
          <w:sz w:val="22"/>
          <w:szCs w:val="22"/>
          <w:lang w:val="uk-UA"/>
        </w:rPr>
        <w:t>результатом</w:t>
      </w:r>
      <w:r w:rsidRPr="00981DB0">
        <w:rPr>
          <w:sz w:val="22"/>
          <w:szCs w:val="22"/>
          <w:lang w:val="uk-UA"/>
        </w:rPr>
        <w:t xml:space="preserve">, </w:t>
      </w:r>
      <w:r w:rsidR="006D6C7F" w:rsidRPr="00981DB0">
        <w:rPr>
          <w:sz w:val="22"/>
          <w:szCs w:val="22"/>
          <w:lang w:val="uk-UA"/>
        </w:rPr>
        <w:t>що</w:t>
      </w:r>
      <w:r w:rsidRPr="00981DB0">
        <w:rPr>
          <w:sz w:val="22"/>
          <w:szCs w:val="22"/>
          <w:lang w:val="uk-UA"/>
        </w:rPr>
        <w:t xml:space="preserve"> повинн</w:t>
      </w:r>
      <w:r w:rsidR="006D6C7F" w:rsidRPr="00981DB0">
        <w:rPr>
          <w:sz w:val="22"/>
          <w:szCs w:val="22"/>
          <w:lang w:val="uk-UA"/>
        </w:rPr>
        <w:t>о</w:t>
      </w:r>
      <w:r w:rsidRPr="00981DB0">
        <w:rPr>
          <w:sz w:val="22"/>
          <w:szCs w:val="22"/>
          <w:lang w:val="uk-UA"/>
        </w:rPr>
        <w:t xml:space="preserve"> включати в себе </w:t>
      </w:r>
      <w:r w:rsidR="00FF25F5" w:rsidRPr="00981DB0">
        <w:rPr>
          <w:sz w:val="22"/>
          <w:szCs w:val="22"/>
          <w:lang w:val="uk-UA"/>
        </w:rPr>
        <w:t>трудові витрати (</w:t>
      </w:r>
      <w:r w:rsidRPr="00981DB0">
        <w:rPr>
          <w:sz w:val="22"/>
          <w:szCs w:val="22"/>
          <w:lang w:val="uk-UA"/>
        </w:rPr>
        <w:t>робочу силу</w:t>
      </w:r>
      <w:r w:rsidR="00FF25F5" w:rsidRPr="00981DB0">
        <w:rPr>
          <w:sz w:val="22"/>
          <w:szCs w:val="22"/>
          <w:lang w:val="uk-UA"/>
        </w:rPr>
        <w:t>)</w:t>
      </w:r>
      <w:r w:rsidRPr="00981DB0">
        <w:rPr>
          <w:sz w:val="22"/>
          <w:szCs w:val="22"/>
          <w:lang w:val="uk-UA"/>
        </w:rPr>
        <w:t xml:space="preserve"> та всі нетр</w:t>
      </w:r>
      <w:r w:rsidR="00FF25F5" w:rsidRPr="00981DB0">
        <w:rPr>
          <w:sz w:val="22"/>
          <w:szCs w:val="22"/>
          <w:lang w:val="uk-UA"/>
        </w:rPr>
        <w:t>удові</w:t>
      </w:r>
      <w:r w:rsidRPr="00981DB0">
        <w:rPr>
          <w:sz w:val="22"/>
          <w:szCs w:val="22"/>
          <w:lang w:val="uk-UA"/>
        </w:rPr>
        <w:t xml:space="preserve"> витрати, наприклад</w:t>
      </w:r>
      <w:r w:rsidR="00CA0079" w:rsidRPr="00981DB0">
        <w:rPr>
          <w:sz w:val="22"/>
          <w:szCs w:val="22"/>
          <w:lang w:val="uk-UA"/>
        </w:rPr>
        <w:t>,</w:t>
      </w:r>
      <w:r w:rsidRPr="00981DB0">
        <w:rPr>
          <w:sz w:val="22"/>
          <w:szCs w:val="22"/>
          <w:lang w:val="uk-UA"/>
        </w:rPr>
        <w:t xml:space="preserve"> інші прямі витрати, такі як </w:t>
      </w:r>
      <w:r w:rsidR="00CA0079" w:rsidRPr="00981DB0">
        <w:rPr>
          <w:sz w:val="22"/>
          <w:szCs w:val="22"/>
          <w:lang w:val="uk-UA"/>
        </w:rPr>
        <w:t xml:space="preserve">додаткові </w:t>
      </w:r>
      <w:r w:rsidR="00FF25F5" w:rsidRPr="00981DB0">
        <w:rPr>
          <w:sz w:val="22"/>
          <w:szCs w:val="22"/>
          <w:lang w:val="uk-UA"/>
        </w:rPr>
        <w:t>пільги</w:t>
      </w:r>
      <w:r w:rsidRPr="00981DB0">
        <w:rPr>
          <w:sz w:val="22"/>
          <w:szCs w:val="22"/>
          <w:lang w:val="uk-UA"/>
        </w:rPr>
        <w:t>, надбавки, проїзд та транспорт</w:t>
      </w:r>
      <w:r w:rsidR="00FF25F5" w:rsidRPr="00981DB0">
        <w:rPr>
          <w:sz w:val="22"/>
          <w:szCs w:val="22"/>
          <w:lang w:val="uk-UA"/>
        </w:rPr>
        <w:t>,</w:t>
      </w:r>
      <w:r w:rsidRPr="00981DB0">
        <w:rPr>
          <w:sz w:val="22"/>
          <w:szCs w:val="22"/>
          <w:lang w:val="uk-UA"/>
        </w:rPr>
        <w:t xml:space="preserve"> тощо.</w:t>
      </w:r>
    </w:p>
    <w:p w14:paraId="65520782" w14:textId="77777777" w:rsidR="002D6FD1" w:rsidRPr="00981DB0" w:rsidRDefault="002D6FD1" w:rsidP="002D6FD1">
      <w:pPr>
        <w:jc w:val="both"/>
        <w:rPr>
          <w:sz w:val="22"/>
          <w:szCs w:val="22"/>
          <w:lang w:val="uk-UA"/>
        </w:rPr>
      </w:pPr>
    </w:p>
    <w:p w14:paraId="16F6EA69" w14:textId="77777777" w:rsidR="00393917" w:rsidRPr="00981DB0" w:rsidRDefault="00393917" w:rsidP="00393917">
      <w:pPr>
        <w:jc w:val="both"/>
        <w:rPr>
          <w:sz w:val="22"/>
          <w:szCs w:val="22"/>
          <w:lang w:val="uk-UA"/>
        </w:rPr>
      </w:pPr>
      <w:r w:rsidRPr="00981DB0">
        <w:rPr>
          <w:sz w:val="22"/>
          <w:szCs w:val="22"/>
          <w:lang w:val="uk-UA"/>
        </w:rPr>
        <w:t xml:space="preserve">Крок 3: </w:t>
      </w:r>
      <w:r w:rsidR="00CA0079" w:rsidRPr="00981DB0">
        <w:rPr>
          <w:sz w:val="22"/>
          <w:szCs w:val="22"/>
          <w:lang w:val="uk-UA"/>
        </w:rPr>
        <w:t>Розроб</w:t>
      </w:r>
      <w:r w:rsidRPr="00981DB0">
        <w:rPr>
          <w:sz w:val="22"/>
          <w:szCs w:val="22"/>
          <w:lang w:val="uk-UA"/>
        </w:rPr>
        <w:t xml:space="preserve">іть бюджет для пропозиції витрат. Кожен </w:t>
      </w:r>
      <w:r w:rsidR="00CA0079" w:rsidRPr="00981DB0">
        <w:rPr>
          <w:sz w:val="22"/>
          <w:szCs w:val="22"/>
          <w:lang w:val="uk-UA"/>
        </w:rPr>
        <w:t>заявник</w:t>
      </w:r>
      <w:r w:rsidRPr="00981DB0">
        <w:rPr>
          <w:sz w:val="22"/>
          <w:szCs w:val="22"/>
          <w:lang w:val="uk-UA"/>
        </w:rPr>
        <w:t xml:space="preserve"> повинен створити бюджет, використовуючи програму електронних таблиць, сумісну з MS Excel. Бюджетний період повинен відповідати періоду технічної пропозиції. Зразок бюджету показаний </w:t>
      </w:r>
      <w:r w:rsidR="000851CE" w:rsidRPr="00981DB0">
        <w:rPr>
          <w:sz w:val="22"/>
          <w:szCs w:val="22"/>
          <w:lang w:val="uk-UA"/>
        </w:rPr>
        <w:t>у окремому файлі, що додається</w:t>
      </w:r>
      <w:r w:rsidRPr="00981DB0">
        <w:rPr>
          <w:sz w:val="22"/>
          <w:szCs w:val="22"/>
          <w:lang w:val="uk-UA"/>
        </w:rPr>
        <w:t xml:space="preserve">. Усі товари та послуги повинні бути чітко марковані та містити загальну пропоновану ціну. Детальний бюджет повинен містити основні </w:t>
      </w:r>
      <w:r w:rsidR="00F839D1" w:rsidRPr="00981DB0">
        <w:rPr>
          <w:sz w:val="22"/>
          <w:szCs w:val="22"/>
          <w:lang w:val="uk-UA"/>
        </w:rPr>
        <w:t>статті</w:t>
      </w:r>
      <w:r w:rsidRPr="00981DB0">
        <w:rPr>
          <w:sz w:val="22"/>
          <w:szCs w:val="22"/>
          <w:lang w:val="uk-UA"/>
        </w:rPr>
        <w:t>, зокрема, наприклад:</w:t>
      </w:r>
    </w:p>
    <w:p w14:paraId="198B6C01" w14:textId="77777777" w:rsidR="002D6FD1" w:rsidRPr="00981DB0" w:rsidRDefault="002D6FD1" w:rsidP="002D6FD1">
      <w:pPr>
        <w:pStyle w:val="Subhead"/>
        <w:spacing w:after="0"/>
        <w:jc w:val="both"/>
        <w:rPr>
          <w:rFonts w:ascii="Times New Roman" w:hAnsi="Times New Roman" w:cs="Times New Roman"/>
          <w:b w:val="0"/>
          <w:noProof w:val="0"/>
          <w:lang w:val="uk-UA"/>
        </w:rPr>
      </w:pPr>
    </w:p>
    <w:p w14:paraId="14BB1C23" w14:textId="1FAB5B90" w:rsidR="002F27B2" w:rsidRPr="00981DB0" w:rsidRDefault="002F27B2" w:rsidP="002F27B2">
      <w:pPr>
        <w:numPr>
          <w:ilvl w:val="0"/>
          <w:numId w:val="12"/>
        </w:numPr>
        <w:tabs>
          <w:tab w:val="clear" w:pos="360"/>
        </w:tabs>
        <w:suppressAutoHyphens w:val="0"/>
        <w:autoSpaceDE w:val="0"/>
        <w:jc w:val="both"/>
        <w:rPr>
          <w:sz w:val="22"/>
          <w:szCs w:val="22"/>
          <w:lang w:val="uk-UA"/>
        </w:rPr>
      </w:pPr>
      <w:r w:rsidRPr="00981DB0">
        <w:rPr>
          <w:sz w:val="22"/>
          <w:szCs w:val="22"/>
          <w:lang w:val="uk-UA"/>
        </w:rPr>
        <w:t>Зарплат</w:t>
      </w:r>
      <w:r w:rsidR="00F839D1" w:rsidRPr="00981DB0">
        <w:rPr>
          <w:sz w:val="22"/>
          <w:szCs w:val="22"/>
          <w:lang w:val="uk-UA"/>
        </w:rPr>
        <w:t>а</w:t>
      </w:r>
      <w:r w:rsidR="00807EF2" w:rsidRPr="00981DB0">
        <w:rPr>
          <w:sz w:val="22"/>
          <w:szCs w:val="22"/>
          <w:lang w:val="uk-UA"/>
        </w:rPr>
        <w:t>/оплата послуг залучених фахівців (дизайнера, журналіста</w:t>
      </w:r>
      <w:r w:rsidR="00012D13" w:rsidRPr="00981DB0">
        <w:rPr>
          <w:sz w:val="22"/>
          <w:szCs w:val="22"/>
          <w:lang w:val="uk-UA"/>
        </w:rPr>
        <w:t>, фотографа</w:t>
      </w:r>
      <w:r w:rsidR="00807EF2" w:rsidRPr="00981DB0">
        <w:rPr>
          <w:sz w:val="22"/>
          <w:szCs w:val="22"/>
          <w:lang w:val="uk-UA"/>
        </w:rPr>
        <w:t>)</w:t>
      </w:r>
    </w:p>
    <w:p w14:paraId="69331FE9" w14:textId="77777777" w:rsidR="002F27B2" w:rsidRPr="00981DB0" w:rsidRDefault="002F27B2" w:rsidP="002F27B2">
      <w:pPr>
        <w:numPr>
          <w:ilvl w:val="0"/>
          <w:numId w:val="12"/>
        </w:numPr>
        <w:tabs>
          <w:tab w:val="clear" w:pos="360"/>
        </w:tabs>
        <w:suppressAutoHyphens w:val="0"/>
        <w:autoSpaceDE w:val="0"/>
        <w:jc w:val="both"/>
        <w:rPr>
          <w:sz w:val="22"/>
          <w:szCs w:val="22"/>
          <w:lang w:val="uk-UA"/>
        </w:rPr>
      </w:pPr>
      <w:r w:rsidRPr="00981DB0">
        <w:rPr>
          <w:sz w:val="22"/>
          <w:szCs w:val="22"/>
          <w:lang w:val="uk-UA"/>
        </w:rPr>
        <w:t>Непрямі витрати</w:t>
      </w:r>
    </w:p>
    <w:p w14:paraId="695C2C7F" w14:textId="77777777" w:rsidR="002F27B2" w:rsidRPr="00981DB0" w:rsidRDefault="002F27B2" w:rsidP="002F27B2">
      <w:pPr>
        <w:numPr>
          <w:ilvl w:val="0"/>
          <w:numId w:val="12"/>
        </w:numPr>
        <w:tabs>
          <w:tab w:val="clear" w:pos="360"/>
        </w:tabs>
        <w:suppressAutoHyphens w:val="0"/>
        <w:autoSpaceDE w:val="0"/>
        <w:jc w:val="both"/>
        <w:rPr>
          <w:sz w:val="22"/>
          <w:szCs w:val="22"/>
          <w:lang w:val="uk-UA"/>
        </w:rPr>
      </w:pPr>
      <w:r w:rsidRPr="00981DB0">
        <w:rPr>
          <w:sz w:val="22"/>
          <w:szCs w:val="22"/>
          <w:lang w:val="uk-UA"/>
        </w:rPr>
        <w:t>Будь-які інші витрати, що стосуються роботи</w:t>
      </w:r>
    </w:p>
    <w:p w14:paraId="1023F1D6" w14:textId="77777777" w:rsidR="002F27B2" w:rsidRPr="00981DB0" w:rsidRDefault="00374733" w:rsidP="002F27B2">
      <w:pPr>
        <w:numPr>
          <w:ilvl w:val="0"/>
          <w:numId w:val="12"/>
        </w:numPr>
        <w:suppressAutoHyphens w:val="0"/>
        <w:autoSpaceDE w:val="0"/>
        <w:jc w:val="both"/>
        <w:rPr>
          <w:sz w:val="22"/>
          <w:szCs w:val="22"/>
          <w:lang w:val="uk-UA"/>
        </w:rPr>
      </w:pPr>
      <w:r w:rsidRPr="00981DB0">
        <w:rPr>
          <w:sz w:val="22"/>
          <w:szCs w:val="22"/>
          <w:lang w:val="uk-UA"/>
        </w:rPr>
        <w:t>АБЗ</w:t>
      </w:r>
      <w:r w:rsidR="002F27B2" w:rsidRPr="00981DB0">
        <w:rPr>
          <w:sz w:val="22"/>
          <w:szCs w:val="22"/>
          <w:lang w:val="uk-UA"/>
        </w:rPr>
        <w:t xml:space="preserve"> - див. Пункт I. 11</w:t>
      </w:r>
    </w:p>
    <w:p w14:paraId="4E014F38" w14:textId="77777777" w:rsidR="002D6FD1" w:rsidRPr="00981DB0" w:rsidRDefault="002D6FD1" w:rsidP="002D6FD1">
      <w:pPr>
        <w:jc w:val="both"/>
        <w:rPr>
          <w:sz w:val="22"/>
          <w:szCs w:val="22"/>
          <w:lang w:val="uk-UA"/>
        </w:rPr>
      </w:pPr>
    </w:p>
    <w:p w14:paraId="23490531" w14:textId="77777777" w:rsidR="002F27B2" w:rsidRPr="00981DB0" w:rsidRDefault="002F27B2" w:rsidP="002F27B2">
      <w:pPr>
        <w:jc w:val="both"/>
        <w:rPr>
          <w:sz w:val="22"/>
          <w:szCs w:val="22"/>
          <w:lang w:val="uk-UA"/>
        </w:rPr>
      </w:pPr>
      <w:r w:rsidRPr="00981DB0">
        <w:rPr>
          <w:sz w:val="22"/>
          <w:szCs w:val="22"/>
          <w:lang w:val="uk-UA"/>
        </w:rPr>
        <w:t>Вся інформація про вартість повинна бути ви</w:t>
      </w:r>
      <w:r w:rsidR="00F839D1" w:rsidRPr="00981DB0">
        <w:rPr>
          <w:sz w:val="22"/>
          <w:szCs w:val="22"/>
          <w:lang w:val="uk-UA"/>
        </w:rPr>
        <w:t>ражен</w:t>
      </w:r>
      <w:r w:rsidRPr="00981DB0">
        <w:rPr>
          <w:sz w:val="22"/>
          <w:szCs w:val="22"/>
          <w:lang w:val="uk-UA"/>
        </w:rPr>
        <w:t>а в українській гривні.</w:t>
      </w:r>
    </w:p>
    <w:p w14:paraId="4358E737" w14:textId="77777777" w:rsidR="002F27B2" w:rsidRPr="00981DB0" w:rsidRDefault="002F27B2" w:rsidP="002F27B2">
      <w:pPr>
        <w:jc w:val="both"/>
        <w:rPr>
          <w:sz w:val="22"/>
          <w:szCs w:val="22"/>
          <w:lang w:val="uk-UA"/>
        </w:rPr>
      </w:pPr>
    </w:p>
    <w:p w14:paraId="44AB0E95" w14:textId="77777777" w:rsidR="002F27B2" w:rsidRPr="00981DB0" w:rsidRDefault="002F27B2" w:rsidP="002F27B2">
      <w:pPr>
        <w:jc w:val="both"/>
        <w:rPr>
          <w:sz w:val="22"/>
          <w:szCs w:val="22"/>
          <w:lang w:val="uk-UA"/>
        </w:rPr>
      </w:pPr>
      <w:r w:rsidRPr="00981DB0">
        <w:rPr>
          <w:sz w:val="22"/>
          <w:szCs w:val="22"/>
          <w:lang w:val="uk-UA"/>
        </w:rPr>
        <w:t xml:space="preserve">Крок 4: </w:t>
      </w:r>
      <w:r w:rsidR="000851CE" w:rsidRPr="00981DB0">
        <w:rPr>
          <w:sz w:val="22"/>
          <w:szCs w:val="22"/>
          <w:lang w:val="uk-UA"/>
        </w:rPr>
        <w:t>Н</w:t>
      </w:r>
      <w:r w:rsidR="00E71B17" w:rsidRPr="00981DB0">
        <w:rPr>
          <w:sz w:val="22"/>
          <w:szCs w:val="22"/>
          <w:lang w:val="uk-UA"/>
        </w:rPr>
        <w:t>адайте</w:t>
      </w:r>
      <w:r w:rsidRPr="00981DB0">
        <w:rPr>
          <w:sz w:val="22"/>
          <w:szCs w:val="22"/>
          <w:lang w:val="uk-UA"/>
        </w:rPr>
        <w:t xml:space="preserve"> </w:t>
      </w:r>
      <w:r w:rsidR="000851CE" w:rsidRPr="00981DB0">
        <w:rPr>
          <w:sz w:val="22"/>
          <w:szCs w:val="22"/>
          <w:lang w:val="uk-UA"/>
        </w:rPr>
        <w:t>опис</w:t>
      </w:r>
      <w:r w:rsidRPr="00981DB0">
        <w:rPr>
          <w:sz w:val="22"/>
          <w:szCs w:val="22"/>
          <w:lang w:val="uk-UA"/>
        </w:rPr>
        <w:t xml:space="preserve"> бюджет</w:t>
      </w:r>
      <w:r w:rsidR="000851CE" w:rsidRPr="00981DB0">
        <w:rPr>
          <w:sz w:val="22"/>
          <w:szCs w:val="22"/>
          <w:lang w:val="uk-UA"/>
        </w:rPr>
        <w:t>у</w:t>
      </w:r>
      <w:r w:rsidRPr="00981DB0">
        <w:rPr>
          <w:sz w:val="22"/>
          <w:szCs w:val="22"/>
          <w:lang w:val="uk-UA"/>
        </w:rPr>
        <w:t xml:space="preserve">. До електронних таблиць додаються письмові примітки в MS Word, які пояснюють кожну </w:t>
      </w:r>
      <w:r w:rsidR="00F839D1" w:rsidRPr="00981DB0">
        <w:rPr>
          <w:sz w:val="22"/>
          <w:szCs w:val="22"/>
          <w:lang w:val="uk-UA"/>
        </w:rPr>
        <w:t>статтю</w:t>
      </w:r>
      <w:r w:rsidRPr="00981DB0">
        <w:rPr>
          <w:sz w:val="22"/>
          <w:szCs w:val="22"/>
          <w:lang w:val="uk-UA"/>
        </w:rPr>
        <w:t xml:space="preserve"> витрат та припущення, чому </w:t>
      </w:r>
      <w:r w:rsidR="00F839D1" w:rsidRPr="00981DB0">
        <w:rPr>
          <w:sz w:val="22"/>
          <w:szCs w:val="22"/>
          <w:lang w:val="uk-UA"/>
        </w:rPr>
        <w:t xml:space="preserve">це включено </w:t>
      </w:r>
      <w:r w:rsidR="000851CE" w:rsidRPr="00981DB0">
        <w:rPr>
          <w:sz w:val="22"/>
          <w:szCs w:val="22"/>
          <w:lang w:val="uk-UA"/>
        </w:rPr>
        <w:t>до</w:t>
      </w:r>
      <w:r w:rsidRPr="00981DB0">
        <w:rPr>
          <w:sz w:val="22"/>
          <w:szCs w:val="22"/>
          <w:lang w:val="uk-UA"/>
        </w:rPr>
        <w:t xml:space="preserve"> бюджет</w:t>
      </w:r>
      <w:r w:rsidR="000851CE" w:rsidRPr="00981DB0">
        <w:rPr>
          <w:sz w:val="22"/>
          <w:szCs w:val="22"/>
          <w:lang w:val="uk-UA"/>
        </w:rPr>
        <w:t>у</w:t>
      </w:r>
      <w:r w:rsidRPr="00981DB0">
        <w:rPr>
          <w:sz w:val="22"/>
          <w:szCs w:val="22"/>
          <w:lang w:val="uk-UA"/>
        </w:rPr>
        <w:t>, а також наскільки розумна сума</w:t>
      </w:r>
      <w:r w:rsidR="00F839D1" w:rsidRPr="00981DB0">
        <w:rPr>
          <w:sz w:val="22"/>
          <w:szCs w:val="22"/>
          <w:lang w:val="uk-UA"/>
        </w:rPr>
        <w:t xml:space="preserve"> витрат</w:t>
      </w:r>
      <w:r w:rsidRPr="00981DB0">
        <w:rPr>
          <w:sz w:val="22"/>
          <w:szCs w:val="22"/>
          <w:lang w:val="uk-UA"/>
        </w:rPr>
        <w:t xml:space="preserve">. </w:t>
      </w:r>
      <w:r w:rsidR="00F839D1" w:rsidRPr="00981DB0">
        <w:rPr>
          <w:sz w:val="22"/>
          <w:szCs w:val="22"/>
          <w:lang w:val="uk-UA"/>
        </w:rPr>
        <w:t>Супроводжуюча і</w:t>
      </w:r>
      <w:r w:rsidRPr="00981DB0">
        <w:rPr>
          <w:sz w:val="22"/>
          <w:szCs w:val="22"/>
          <w:lang w:val="uk-UA"/>
        </w:rPr>
        <w:t>нформаці</w:t>
      </w:r>
      <w:r w:rsidR="00F839D1" w:rsidRPr="00981DB0">
        <w:rPr>
          <w:sz w:val="22"/>
          <w:szCs w:val="22"/>
          <w:lang w:val="uk-UA"/>
        </w:rPr>
        <w:t>я</w:t>
      </w:r>
      <w:r w:rsidRPr="00981DB0">
        <w:rPr>
          <w:sz w:val="22"/>
          <w:szCs w:val="22"/>
          <w:lang w:val="uk-UA"/>
        </w:rPr>
        <w:t xml:space="preserve">, повинна надаватися достатньо детально, щоб </w:t>
      </w:r>
      <w:r w:rsidR="00F839D1" w:rsidRPr="00981DB0">
        <w:rPr>
          <w:sz w:val="22"/>
          <w:szCs w:val="22"/>
          <w:lang w:val="uk-UA"/>
        </w:rPr>
        <w:t>можна було зроб</w:t>
      </w:r>
      <w:r w:rsidRPr="00981DB0">
        <w:rPr>
          <w:sz w:val="22"/>
          <w:szCs w:val="22"/>
          <w:lang w:val="uk-UA"/>
        </w:rPr>
        <w:t xml:space="preserve">ити повний аналіз кожного елемента витрат або </w:t>
      </w:r>
      <w:r w:rsidR="00F839D1" w:rsidRPr="00981DB0">
        <w:rPr>
          <w:sz w:val="22"/>
          <w:szCs w:val="22"/>
          <w:lang w:val="uk-UA"/>
        </w:rPr>
        <w:t>статті</w:t>
      </w:r>
      <w:r w:rsidRPr="00981DB0">
        <w:rPr>
          <w:sz w:val="22"/>
          <w:szCs w:val="22"/>
          <w:lang w:val="uk-UA"/>
        </w:rPr>
        <w:t xml:space="preserve">. Компанія </w:t>
      </w:r>
      <w:r w:rsidR="000851CE" w:rsidRPr="00981DB0">
        <w:rPr>
          <w:sz w:val="22"/>
          <w:szCs w:val="22"/>
          <w:lang w:val="uk-UA"/>
        </w:rPr>
        <w:t>«</w:t>
      </w:r>
      <w:r w:rsidR="00F839D1" w:rsidRPr="00981DB0">
        <w:rPr>
          <w:sz w:val="22"/>
          <w:szCs w:val="22"/>
          <w:lang w:val="uk-UA"/>
        </w:rPr>
        <w:t>Кімонікс</w:t>
      </w:r>
      <w:r w:rsidR="000851CE" w:rsidRPr="00981DB0">
        <w:rPr>
          <w:sz w:val="22"/>
          <w:szCs w:val="22"/>
          <w:lang w:val="uk-UA"/>
        </w:rPr>
        <w:t>»</w:t>
      </w:r>
      <w:r w:rsidRPr="00981DB0">
        <w:rPr>
          <w:sz w:val="22"/>
          <w:szCs w:val="22"/>
          <w:lang w:val="uk-UA"/>
        </w:rPr>
        <w:t xml:space="preserve"> залишає за собою право вимагати додатков</w:t>
      </w:r>
      <w:r w:rsidR="00E71B17" w:rsidRPr="00981DB0">
        <w:rPr>
          <w:sz w:val="22"/>
          <w:szCs w:val="22"/>
          <w:lang w:val="uk-UA"/>
        </w:rPr>
        <w:t>у</w:t>
      </w:r>
      <w:r w:rsidRPr="00981DB0">
        <w:rPr>
          <w:sz w:val="22"/>
          <w:szCs w:val="22"/>
          <w:lang w:val="uk-UA"/>
        </w:rPr>
        <w:t xml:space="preserve"> інформаці</w:t>
      </w:r>
      <w:r w:rsidR="00E71B17" w:rsidRPr="00981DB0">
        <w:rPr>
          <w:sz w:val="22"/>
          <w:szCs w:val="22"/>
          <w:lang w:val="uk-UA"/>
        </w:rPr>
        <w:t>ю</w:t>
      </w:r>
      <w:r w:rsidRPr="00981DB0">
        <w:rPr>
          <w:sz w:val="22"/>
          <w:szCs w:val="22"/>
          <w:lang w:val="uk-UA"/>
        </w:rPr>
        <w:t xml:space="preserve"> про витрати, якщо </w:t>
      </w:r>
      <w:r w:rsidR="00F839D1" w:rsidRPr="00981DB0">
        <w:rPr>
          <w:sz w:val="22"/>
          <w:szCs w:val="22"/>
          <w:lang w:val="uk-UA"/>
        </w:rPr>
        <w:t>конкурсна комісія</w:t>
      </w:r>
      <w:r w:rsidRPr="00981DB0">
        <w:rPr>
          <w:sz w:val="22"/>
          <w:szCs w:val="22"/>
          <w:lang w:val="uk-UA"/>
        </w:rPr>
        <w:t xml:space="preserve"> </w:t>
      </w:r>
      <w:r w:rsidR="00F839D1" w:rsidRPr="00981DB0">
        <w:rPr>
          <w:sz w:val="22"/>
          <w:szCs w:val="22"/>
          <w:lang w:val="uk-UA"/>
        </w:rPr>
        <w:t xml:space="preserve">матиме </w:t>
      </w:r>
      <w:r w:rsidRPr="00981DB0">
        <w:rPr>
          <w:sz w:val="22"/>
          <w:szCs w:val="22"/>
          <w:lang w:val="uk-UA"/>
        </w:rPr>
        <w:t>сумнів</w:t>
      </w:r>
      <w:r w:rsidR="00F839D1" w:rsidRPr="00981DB0">
        <w:rPr>
          <w:sz w:val="22"/>
          <w:szCs w:val="22"/>
          <w:lang w:val="uk-UA"/>
        </w:rPr>
        <w:t xml:space="preserve">и щодо </w:t>
      </w:r>
      <w:r w:rsidRPr="00981DB0">
        <w:rPr>
          <w:sz w:val="22"/>
          <w:szCs w:val="22"/>
          <w:lang w:val="uk-UA"/>
        </w:rPr>
        <w:t>розумності, реалістичності чи повнот</w:t>
      </w:r>
      <w:r w:rsidR="00F839D1" w:rsidRPr="00981DB0">
        <w:rPr>
          <w:sz w:val="22"/>
          <w:szCs w:val="22"/>
          <w:lang w:val="uk-UA"/>
        </w:rPr>
        <w:t>и</w:t>
      </w:r>
      <w:r w:rsidRPr="00981DB0">
        <w:rPr>
          <w:sz w:val="22"/>
          <w:szCs w:val="22"/>
          <w:lang w:val="uk-UA"/>
        </w:rPr>
        <w:t xml:space="preserve"> запропонованої </w:t>
      </w:r>
      <w:r w:rsidR="00F839D1" w:rsidRPr="00981DB0">
        <w:rPr>
          <w:sz w:val="22"/>
          <w:szCs w:val="22"/>
          <w:lang w:val="uk-UA"/>
        </w:rPr>
        <w:t xml:space="preserve">заявником </w:t>
      </w:r>
      <w:r w:rsidRPr="00981DB0">
        <w:rPr>
          <w:sz w:val="22"/>
          <w:szCs w:val="22"/>
          <w:lang w:val="uk-UA"/>
        </w:rPr>
        <w:t>вартості.</w:t>
      </w:r>
    </w:p>
    <w:p w14:paraId="715B4FA7" w14:textId="77777777" w:rsidR="002F27B2" w:rsidRPr="00981DB0" w:rsidRDefault="002F27B2" w:rsidP="002F27B2">
      <w:pPr>
        <w:jc w:val="both"/>
        <w:rPr>
          <w:sz w:val="22"/>
          <w:szCs w:val="22"/>
          <w:lang w:val="uk-UA"/>
        </w:rPr>
      </w:pPr>
    </w:p>
    <w:p w14:paraId="570BBE97" w14:textId="77777777" w:rsidR="002F27B2" w:rsidRPr="00981DB0" w:rsidRDefault="002F27B2" w:rsidP="002F27B2">
      <w:pPr>
        <w:jc w:val="both"/>
        <w:rPr>
          <w:sz w:val="22"/>
          <w:szCs w:val="22"/>
          <w:lang w:val="uk-UA"/>
        </w:rPr>
      </w:pPr>
      <w:r w:rsidRPr="00981DB0">
        <w:rPr>
          <w:sz w:val="22"/>
          <w:szCs w:val="22"/>
          <w:lang w:val="uk-UA"/>
        </w:rPr>
        <w:t>Якщо звичайн</w:t>
      </w:r>
      <w:r w:rsidR="00F839D1" w:rsidRPr="00981DB0">
        <w:rPr>
          <w:sz w:val="22"/>
          <w:szCs w:val="22"/>
          <w:lang w:val="uk-UA"/>
        </w:rPr>
        <w:t>ою</w:t>
      </w:r>
      <w:r w:rsidRPr="00981DB0">
        <w:rPr>
          <w:sz w:val="22"/>
          <w:szCs w:val="22"/>
          <w:lang w:val="uk-UA"/>
        </w:rPr>
        <w:t xml:space="preserve"> практик</w:t>
      </w:r>
      <w:r w:rsidR="00F839D1" w:rsidRPr="00981DB0">
        <w:rPr>
          <w:sz w:val="22"/>
          <w:szCs w:val="22"/>
          <w:lang w:val="uk-UA"/>
        </w:rPr>
        <w:t>ою заявника є</w:t>
      </w:r>
      <w:r w:rsidRPr="00981DB0">
        <w:rPr>
          <w:sz w:val="22"/>
          <w:szCs w:val="22"/>
          <w:lang w:val="uk-UA"/>
        </w:rPr>
        <w:t xml:space="preserve"> </w:t>
      </w:r>
      <w:r w:rsidR="00F839D1" w:rsidRPr="00981DB0">
        <w:rPr>
          <w:sz w:val="22"/>
          <w:szCs w:val="22"/>
          <w:lang w:val="uk-UA"/>
        </w:rPr>
        <w:t xml:space="preserve">включення до бюджету </w:t>
      </w:r>
      <w:r w:rsidRPr="00981DB0">
        <w:rPr>
          <w:sz w:val="22"/>
          <w:szCs w:val="22"/>
          <w:lang w:val="uk-UA"/>
        </w:rPr>
        <w:t>непрям</w:t>
      </w:r>
      <w:r w:rsidR="00F839D1" w:rsidRPr="00981DB0">
        <w:rPr>
          <w:sz w:val="22"/>
          <w:szCs w:val="22"/>
          <w:lang w:val="uk-UA"/>
        </w:rPr>
        <w:t>их</w:t>
      </w:r>
      <w:r w:rsidRPr="00981DB0">
        <w:rPr>
          <w:sz w:val="22"/>
          <w:szCs w:val="22"/>
          <w:lang w:val="uk-UA"/>
        </w:rPr>
        <w:t xml:space="preserve"> став</w:t>
      </w:r>
      <w:r w:rsidR="00F839D1" w:rsidRPr="00981DB0">
        <w:rPr>
          <w:sz w:val="22"/>
          <w:szCs w:val="22"/>
          <w:lang w:val="uk-UA"/>
        </w:rPr>
        <w:t>ок</w:t>
      </w:r>
      <w:r w:rsidRPr="00981DB0">
        <w:rPr>
          <w:sz w:val="22"/>
          <w:szCs w:val="22"/>
          <w:lang w:val="uk-UA"/>
        </w:rPr>
        <w:t>, наприклад, накладн</w:t>
      </w:r>
      <w:r w:rsidR="006F575A" w:rsidRPr="00981DB0">
        <w:rPr>
          <w:sz w:val="22"/>
          <w:szCs w:val="22"/>
          <w:lang w:val="uk-UA"/>
        </w:rPr>
        <w:t>их</w:t>
      </w:r>
      <w:r w:rsidRPr="00981DB0">
        <w:rPr>
          <w:sz w:val="22"/>
          <w:szCs w:val="22"/>
          <w:lang w:val="uk-UA"/>
        </w:rPr>
        <w:t xml:space="preserve"> витрат, </w:t>
      </w:r>
      <w:r w:rsidR="006F575A" w:rsidRPr="00981DB0">
        <w:rPr>
          <w:sz w:val="22"/>
          <w:szCs w:val="22"/>
          <w:lang w:val="uk-UA"/>
        </w:rPr>
        <w:t>додатк</w:t>
      </w:r>
      <w:r w:rsidR="00E71B17" w:rsidRPr="00981DB0">
        <w:rPr>
          <w:sz w:val="22"/>
          <w:szCs w:val="22"/>
          <w:lang w:val="uk-UA"/>
        </w:rPr>
        <w:t>ов</w:t>
      </w:r>
      <w:r w:rsidR="006F575A" w:rsidRPr="00981DB0">
        <w:rPr>
          <w:sz w:val="22"/>
          <w:szCs w:val="22"/>
          <w:lang w:val="uk-UA"/>
        </w:rPr>
        <w:t>их пільг</w:t>
      </w:r>
      <w:r w:rsidRPr="00981DB0">
        <w:rPr>
          <w:sz w:val="22"/>
          <w:szCs w:val="22"/>
          <w:lang w:val="uk-UA"/>
        </w:rPr>
        <w:t>, оподаткування, адміністративн</w:t>
      </w:r>
      <w:r w:rsidR="006F575A" w:rsidRPr="00981DB0">
        <w:rPr>
          <w:sz w:val="22"/>
          <w:szCs w:val="22"/>
          <w:lang w:val="uk-UA"/>
        </w:rPr>
        <w:t>их</w:t>
      </w:r>
      <w:r w:rsidRPr="00981DB0">
        <w:rPr>
          <w:sz w:val="22"/>
          <w:szCs w:val="22"/>
          <w:lang w:val="uk-UA"/>
        </w:rPr>
        <w:t xml:space="preserve"> чи інш</w:t>
      </w:r>
      <w:r w:rsidR="006F575A" w:rsidRPr="00981DB0">
        <w:rPr>
          <w:sz w:val="22"/>
          <w:szCs w:val="22"/>
          <w:lang w:val="uk-UA"/>
        </w:rPr>
        <w:t>их</w:t>
      </w:r>
      <w:r w:rsidRPr="00981DB0">
        <w:rPr>
          <w:sz w:val="22"/>
          <w:szCs w:val="22"/>
          <w:lang w:val="uk-UA"/>
        </w:rPr>
        <w:t xml:space="preserve"> став</w:t>
      </w:r>
      <w:r w:rsidR="006F575A" w:rsidRPr="00981DB0">
        <w:rPr>
          <w:sz w:val="22"/>
          <w:szCs w:val="22"/>
          <w:lang w:val="uk-UA"/>
        </w:rPr>
        <w:t>о</w:t>
      </w:r>
      <w:r w:rsidRPr="00981DB0">
        <w:rPr>
          <w:sz w:val="22"/>
          <w:szCs w:val="22"/>
          <w:lang w:val="uk-UA"/>
        </w:rPr>
        <w:t xml:space="preserve">к, </w:t>
      </w:r>
      <w:r w:rsidR="006F575A" w:rsidRPr="00981DB0">
        <w:rPr>
          <w:sz w:val="22"/>
          <w:szCs w:val="22"/>
          <w:lang w:val="uk-UA"/>
        </w:rPr>
        <w:t>заявни</w:t>
      </w:r>
      <w:r w:rsidRPr="00981DB0">
        <w:rPr>
          <w:sz w:val="22"/>
          <w:szCs w:val="22"/>
          <w:lang w:val="uk-UA"/>
        </w:rPr>
        <w:t xml:space="preserve">ки повинні пояснити ставки та </w:t>
      </w:r>
      <w:r w:rsidR="006F575A" w:rsidRPr="00981DB0">
        <w:rPr>
          <w:sz w:val="22"/>
          <w:szCs w:val="22"/>
          <w:lang w:val="uk-UA"/>
        </w:rPr>
        <w:t>базу</w:t>
      </w:r>
      <w:r w:rsidRPr="00981DB0">
        <w:rPr>
          <w:sz w:val="22"/>
          <w:szCs w:val="22"/>
          <w:lang w:val="uk-UA"/>
        </w:rPr>
        <w:t xml:space="preserve"> застосування ставок у бюджетному описі. </w:t>
      </w:r>
      <w:r w:rsidR="006F575A" w:rsidRPr="00981DB0">
        <w:rPr>
          <w:sz w:val="22"/>
          <w:szCs w:val="22"/>
          <w:lang w:val="uk-UA"/>
        </w:rPr>
        <w:t>Кімонікс</w:t>
      </w:r>
      <w:r w:rsidRPr="00981DB0">
        <w:rPr>
          <w:sz w:val="22"/>
          <w:szCs w:val="22"/>
          <w:lang w:val="uk-UA"/>
        </w:rPr>
        <w:t xml:space="preserve"> залишає за собою право вимагати додатков</w:t>
      </w:r>
      <w:r w:rsidR="00E71B17" w:rsidRPr="00981DB0">
        <w:rPr>
          <w:sz w:val="22"/>
          <w:szCs w:val="22"/>
          <w:lang w:val="uk-UA"/>
        </w:rPr>
        <w:t>у</w:t>
      </w:r>
      <w:r w:rsidRPr="00981DB0">
        <w:rPr>
          <w:sz w:val="22"/>
          <w:szCs w:val="22"/>
          <w:lang w:val="uk-UA"/>
        </w:rPr>
        <w:t xml:space="preserve"> інформаці</w:t>
      </w:r>
      <w:r w:rsidR="00E71B17" w:rsidRPr="00981DB0">
        <w:rPr>
          <w:sz w:val="22"/>
          <w:szCs w:val="22"/>
          <w:lang w:val="uk-UA"/>
        </w:rPr>
        <w:t>ю</w:t>
      </w:r>
      <w:r w:rsidRPr="00981DB0">
        <w:rPr>
          <w:sz w:val="22"/>
          <w:szCs w:val="22"/>
          <w:lang w:val="uk-UA"/>
        </w:rPr>
        <w:t xml:space="preserve"> для обґрунтування непрямих ставок </w:t>
      </w:r>
      <w:r w:rsidR="006F575A" w:rsidRPr="00981DB0">
        <w:rPr>
          <w:sz w:val="22"/>
          <w:szCs w:val="22"/>
          <w:lang w:val="uk-UA"/>
        </w:rPr>
        <w:t>заявника.</w:t>
      </w:r>
    </w:p>
    <w:p w14:paraId="789B89AF" w14:textId="77777777" w:rsidR="002F27B2" w:rsidRPr="00981DB0" w:rsidRDefault="002F27B2" w:rsidP="002F27B2">
      <w:pPr>
        <w:jc w:val="both"/>
        <w:rPr>
          <w:sz w:val="22"/>
          <w:szCs w:val="22"/>
          <w:lang w:val="uk-UA"/>
        </w:rPr>
      </w:pPr>
      <w:r w:rsidRPr="00981DB0">
        <w:rPr>
          <w:sz w:val="22"/>
          <w:szCs w:val="22"/>
          <w:lang w:val="uk-UA"/>
        </w:rPr>
        <w:lastRenderedPageBreak/>
        <w:t>Зразок бюджету надається в окремому документі у форматі MS Excel. Дотримуйтесь цього</w:t>
      </w:r>
      <w:r w:rsidR="006F575A" w:rsidRPr="00981DB0">
        <w:rPr>
          <w:sz w:val="22"/>
          <w:szCs w:val="22"/>
          <w:lang w:val="uk-UA"/>
        </w:rPr>
        <w:t xml:space="preserve"> документу</w:t>
      </w:r>
      <w:r w:rsidRPr="00981DB0">
        <w:rPr>
          <w:sz w:val="22"/>
          <w:szCs w:val="22"/>
          <w:lang w:val="uk-UA"/>
        </w:rPr>
        <w:t>, будь ласка. Пропозиції щодо витрат не можуть включати митні збори та ПДВ.</w:t>
      </w:r>
    </w:p>
    <w:p w14:paraId="01FDEED2" w14:textId="77777777" w:rsidR="002D6FD1" w:rsidRPr="00981DB0" w:rsidRDefault="002D6FD1" w:rsidP="002D6FD1">
      <w:pPr>
        <w:jc w:val="both"/>
        <w:rPr>
          <w:sz w:val="22"/>
          <w:szCs w:val="22"/>
          <w:highlight w:val="yellow"/>
          <w:lang w:val="uk-UA"/>
        </w:rPr>
      </w:pPr>
    </w:p>
    <w:p w14:paraId="05BFA5AA" w14:textId="77777777" w:rsidR="004373A6" w:rsidRPr="00981DB0" w:rsidRDefault="004373A6" w:rsidP="004373A6">
      <w:pPr>
        <w:pStyle w:val="BodyText3"/>
        <w:autoSpaceDE w:val="0"/>
        <w:spacing w:after="0"/>
        <w:jc w:val="center"/>
        <w:rPr>
          <w:sz w:val="22"/>
          <w:szCs w:val="22"/>
          <w:lang w:val="uk-UA"/>
        </w:rPr>
      </w:pPr>
    </w:p>
    <w:p w14:paraId="24432728" w14:textId="77777777" w:rsidR="00922954" w:rsidRPr="00981DB0" w:rsidRDefault="00922954" w:rsidP="00607EC9">
      <w:pPr>
        <w:pStyle w:val="BodyText3"/>
        <w:autoSpaceDE w:val="0"/>
        <w:spacing w:after="0"/>
        <w:rPr>
          <w:sz w:val="22"/>
          <w:szCs w:val="22"/>
          <w:lang w:val="uk-UA"/>
        </w:rPr>
      </w:pPr>
    </w:p>
    <w:p w14:paraId="3F41DD13" w14:textId="77777777" w:rsidR="0062350A" w:rsidRPr="00981DB0" w:rsidRDefault="0062350A" w:rsidP="00A73D95">
      <w:pPr>
        <w:jc w:val="both"/>
        <w:rPr>
          <w:sz w:val="22"/>
          <w:szCs w:val="22"/>
          <w:lang w:val="uk-UA"/>
        </w:rPr>
      </w:pPr>
    </w:p>
    <w:p w14:paraId="5CCAEB4B" w14:textId="77777777" w:rsidR="00D10BF9" w:rsidRPr="00981DB0" w:rsidRDefault="00384ADB" w:rsidP="00922954">
      <w:pPr>
        <w:pStyle w:val="Heading1"/>
        <w:ind w:right="-421"/>
      </w:pPr>
      <w:r w:rsidRPr="00981DB0">
        <w:br w:type="page"/>
      </w:r>
      <w:bookmarkStart w:id="33" w:name="_Toc50473262"/>
      <w:r w:rsidR="00922954" w:rsidRPr="00981DB0">
        <w:lastRenderedPageBreak/>
        <w:t>Додаток</w:t>
      </w:r>
      <w:r w:rsidR="000C3B6E" w:rsidRPr="00981DB0">
        <w:t xml:space="preserve"> 3</w:t>
      </w:r>
      <w:r w:rsidR="00922954" w:rsidRPr="00981DB0">
        <w:t>. Обов’язкові засвідчення</w:t>
      </w:r>
      <w:bookmarkEnd w:id="33"/>
    </w:p>
    <w:p w14:paraId="6FB1860B" w14:textId="77777777" w:rsidR="00384ADB" w:rsidRPr="00981DB0" w:rsidRDefault="00384ADB" w:rsidP="00A73D95">
      <w:pPr>
        <w:jc w:val="both"/>
        <w:rPr>
          <w:sz w:val="22"/>
          <w:szCs w:val="22"/>
          <w:lang w:val="uk-UA"/>
        </w:rPr>
      </w:pPr>
    </w:p>
    <w:p w14:paraId="0870401F" w14:textId="77777777" w:rsidR="0049364B" w:rsidRPr="00981DB0" w:rsidRDefault="0049364B" w:rsidP="0049364B">
      <w:pPr>
        <w:pStyle w:val="SectionTitleHead"/>
        <w:jc w:val="center"/>
        <w:outlineLvl w:val="0"/>
        <w:rPr>
          <w:rFonts w:ascii="Times New Roman" w:hAnsi="Times New Roman"/>
          <w:lang w:val="uk-UA"/>
        </w:rPr>
      </w:pPr>
      <w:bookmarkStart w:id="34" w:name="_Toc477344160"/>
    </w:p>
    <w:p w14:paraId="55589CEF" w14:textId="77777777" w:rsidR="0049364B" w:rsidRPr="00981DB0" w:rsidRDefault="0049364B" w:rsidP="0049364B">
      <w:pPr>
        <w:pStyle w:val="SectionTitleHead"/>
        <w:jc w:val="center"/>
        <w:outlineLvl w:val="0"/>
        <w:rPr>
          <w:rFonts w:ascii="Times New Roman" w:hAnsi="Times New Roman"/>
          <w:lang w:val="uk-UA"/>
        </w:rPr>
      </w:pPr>
      <w:bookmarkStart w:id="35" w:name="_Toc50473263"/>
      <w:r w:rsidRPr="00981DB0">
        <w:rPr>
          <w:rFonts w:ascii="Times New Roman" w:hAnsi="Times New Roman"/>
          <w:lang w:val="uk-UA"/>
        </w:rPr>
        <w:t>засвідчення відповідальності</w:t>
      </w:r>
      <w:bookmarkEnd w:id="34"/>
      <w:bookmarkEnd w:id="35"/>
    </w:p>
    <w:p w14:paraId="43895517" w14:textId="5DB97546" w:rsidR="0049364B" w:rsidRPr="00981DB0" w:rsidRDefault="0049364B" w:rsidP="0049364B">
      <w:pPr>
        <w:pStyle w:val="Subhead"/>
        <w:spacing w:before="240" w:after="0"/>
        <w:rPr>
          <w:rFonts w:ascii="Times New Roman" w:hAnsi="Times New Roman" w:cs="Times New Roman"/>
          <w:noProof w:val="0"/>
          <w:lang w:val="uk-UA"/>
        </w:rPr>
      </w:pPr>
      <w:r w:rsidRPr="00981DB0">
        <w:rPr>
          <w:rFonts w:ascii="Times New Roman" w:hAnsi="Times New Roman" w:cs="Times New Roman"/>
          <w:noProof w:val="0"/>
          <w:lang w:val="uk-UA"/>
        </w:rPr>
        <w:t>1.</w:t>
      </w:r>
      <w:r w:rsidR="00DB5330">
        <w:rPr>
          <w:rFonts w:ascii="Times New Roman" w:hAnsi="Times New Roman" w:cs="Times New Roman"/>
          <w:noProof w:val="0"/>
          <w:lang w:val="uk-UA"/>
        </w:rPr>
        <w:t xml:space="preserve"> </w:t>
      </w:r>
      <w:r w:rsidRPr="00981DB0">
        <w:rPr>
          <w:rFonts w:ascii="Times New Roman" w:hAnsi="Times New Roman" w:cs="Times New Roman"/>
          <w:noProof w:val="0"/>
          <w:lang w:val="uk-UA"/>
        </w:rPr>
        <w:t>Інформація про організацію заявника</w:t>
      </w:r>
    </w:p>
    <w:p w14:paraId="06922C26" w14:textId="77777777" w:rsidR="0049364B" w:rsidRPr="00981DB0" w:rsidRDefault="0049364B" w:rsidP="0049364B">
      <w:pPr>
        <w:pStyle w:val="Default"/>
        <w:spacing w:before="240"/>
        <w:rPr>
          <w:rFonts w:ascii="Times New Roman" w:hAnsi="Times New Roman" w:cs="Times New Roman"/>
          <w:sz w:val="22"/>
          <w:szCs w:val="22"/>
          <w:lang w:val="uk-UA"/>
        </w:rPr>
      </w:pPr>
      <w:r w:rsidRPr="00981DB0">
        <w:rPr>
          <w:rFonts w:ascii="Times New Roman" w:hAnsi="Times New Roman" w:cs="Times New Roman"/>
          <w:b/>
          <w:sz w:val="22"/>
          <w:szCs w:val="22"/>
          <w:lang w:val="uk-UA"/>
        </w:rPr>
        <w:t>Назва організації</w:t>
      </w:r>
      <w:r w:rsidRPr="00981DB0">
        <w:rPr>
          <w:rFonts w:ascii="Times New Roman" w:hAnsi="Times New Roman" w:cs="Times New Roman"/>
          <w:sz w:val="22"/>
          <w:szCs w:val="22"/>
          <w:lang w:val="uk-UA"/>
        </w:rPr>
        <w:t xml:space="preserve">: </w:t>
      </w:r>
      <w:r w:rsidRPr="00981DB0">
        <w:rPr>
          <w:rFonts w:ascii="Times New Roman" w:hAnsi="Times New Roman" w:cs="Times New Roman"/>
          <w:highlight w:val="lightGray"/>
          <w:lang w:val="uk-UA"/>
        </w:rPr>
        <w:t>Повна офіційна назва організації</w:t>
      </w:r>
      <w:r w:rsidRPr="00981DB0">
        <w:rPr>
          <w:rFonts w:ascii="Times New Roman" w:hAnsi="Times New Roman" w:cs="Times New Roman"/>
          <w:sz w:val="22"/>
          <w:szCs w:val="22"/>
          <w:lang w:val="uk-UA"/>
        </w:rPr>
        <w:tab/>
      </w:r>
      <w:r w:rsidRPr="00981DB0">
        <w:rPr>
          <w:rFonts w:ascii="Times New Roman" w:hAnsi="Times New Roman" w:cs="Times New Roman"/>
          <w:sz w:val="22"/>
          <w:szCs w:val="22"/>
          <w:lang w:val="uk-UA"/>
        </w:rPr>
        <w:tab/>
      </w:r>
    </w:p>
    <w:p w14:paraId="30B46AA6" w14:textId="77777777" w:rsidR="0049364B" w:rsidRPr="00981DB0" w:rsidRDefault="0049364B" w:rsidP="0049364B">
      <w:pPr>
        <w:pStyle w:val="Default"/>
        <w:spacing w:before="240"/>
        <w:rPr>
          <w:rFonts w:ascii="Times New Roman" w:hAnsi="Times New Roman" w:cs="Times New Roman"/>
          <w:sz w:val="22"/>
          <w:szCs w:val="22"/>
          <w:lang w:val="uk-UA"/>
        </w:rPr>
      </w:pPr>
      <w:r w:rsidRPr="00981DB0">
        <w:rPr>
          <w:rFonts w:ascii="Times New Roman" w:hAnsi="Times New Roman" w:cs="Times New Roman"/>
          <w:b/>
          <w:sz w:val="22"/>
          <w:szCs w:val="22"/>
          <w:lang w:val="uk-UA"/>
        </w:rPr>
        <w:t>Адреса</w:t>
      </w:r>
      <w:r w:rsidRPr="00981DB0">
        <w:rPr>
          <w:rFonts w:ascii="Times New Roman" w:hAnsi="Times New Roman" w:cs="Times New Roman"/>
          <w:sz w:val="22"/>
          <w:szCs w:val="22"/>
          <w:lang w:val="uk-UA"/>
        </w:rPr>
        <w:t xml:space="preserve">: </w:t>
      </w:r>
      <w:r w:rsidRPr="00981DB0">
        <w:rPr>
          <w:rFonts w:ascii="Times New Roman" w:hAnsi="Times New Roman" w:cs="Times New Roman"/>
          <w:sz w:val="22"/>
          <w:szCs w:val="22"/>
          <w:highlight w:val="lightGray"/>
          <w:lang w:val="uk-UA"/>
        </w:rPr>
        <w:t>Адреса організації</w:t>
      </w:r>
    </w:p>
    <w:p w14:paraId="146C28AA" w14:textId="39901D2D" w:rsidR="0049364B" w:rsidRPr="00981DB0" w:rsidRDefault="0049364B" w:rsidP="0049364B">
      <w:pPr>
        <w:pStyle w:val="Subhead"/>
        <w:keepNext w:val="0"/>
        <w:spacing w:before="240" w:after="0"/>
        <w:rPr>
          <w:rFonts w:ascii="Times New Roman" w:eastAsia="Calibri" w:hAnsi="Times New Roman" w:cs="Times New Roman"/>
          <w:b w:val="0"/>
          <w:bCs w:val="0"/>
          <w:noProof w:val="0"/>
          <w:color w:val="000000"/>
          <w:lang w:val="uk-UA"/>
        </w:rPr>
      </w:pPr>
      <w:r w:rsidRPr="00981DB0">
        <w:rPr>
          <w:rFonts w:ascii="Times New Roman" w:hAnsi="Times New Roman" w:cs="Times New Roman"/>
          <w:noProof w:val="0"/>
          <w:lang w:val="uk-UA"/>
        </w:rPr>
        <w:t xml:space="preserve">Номер DUNS: </w:t>
      </w:r>
      <w:r w:rsidRPr="00981DB0">
        <w:rPr>
          <w:rFonts w:ascii="Times New Roman" w:eastAsia="Calibri" w:hAnsi="Times New Roman" w:cs="Times New Roman"/>
          <w:b w:val="0"/>
          <w:bCs w:val="0"/>
          <w:noProof w:val="0"/>
          <w:color w:val="000000"/>
          <w:highlight w:val="lightGray"/>
          <w:lang w:val="uk-UA"/>
        </w:rPr>
        <w:t>Вкажіть номер в Універсальній системі нумерації даних (DUNS), призначений організації</w:t>
      </w:r>
      <w:r w:rsidRPr="00981DB0">
        <w:rPr>
          <w:rFonts w:ascii="Times New Roman" w:eastAsia="Calibri" w:hAnsi="Times New Roman" w:cs="Times New Roman"/>
          <w:b w:val="0"/>
          <w:bCs w:val="0"/>
          <w:noProof w:val="0"/>
          <w:color w:val="000000"/>
          <w:lang w:val="uk-UA"/>
        </w:rPr>
        <w:t>.</w:t>
      </w:r>
      <w:r w:rsidRPr="00981DB0">
        <w:rPr>
          <w:rFonts w:ascii="Times New Roman" w:eastAsia="Calibri" w:hAnsi="Times New Roman" w:cs="Times New Roman"/>
          <w:b w:val="0"/>
          <w:bCs w:val="0"/>
          <w:noProof w:val="0"/>
          <w:color w:val="000000"/>
          <w:lang w:val="uk-UA"/>
        </w:rPr>
        <w:br/>
      </w:r>
      <w:r w:rsidRPr="00981DB0">
        <w:rPr>
          <w:rFonts w:ascii="Times New Roman" w:hAnsi="Times New Roman" w:cs="Times New Roman"/>
          <w:b w:val="0"/>
          <w:noProof w:val="0"/>
          <w:highlight w:val="lightGray"/>
          <w:lang w:val="uk-UA"/>
        </w:rPr>
        <w:t>(Інструкції заявникам. Якщо вартість субконтракту дорівнює чи перевищує 30 000 дол. США,</w:t>
      </w:r>
      <w:r w:rsidR="00DB5330">
        <w:rPr>
          <w:rFonts w:ascii="Times New Roman" w:hAnsi="Times New Roman" w:cs="Times New Roman"/>
          <w:b w:val="0"/>
          <w:noProof w:val="0"/>
          <w:highlight w:val="lightGray"/>
          <w:lang w:val="uk-UA"/>
        </w:rPr>
        <w:t xml:space="preserve"> </w:t>
      </w:r>
      <w:r w:rsidRPr="00981DB0">
        <w:rPr>
          <w:rFonts w:ascii="Times New Roman" w:hAnsi="Times New Roman" w:cs="Times New Roman"/>
          <w:b w:val="0"/>
          <w:noProof w:val="0"/>
          <w:highlight w:val="lightGray"/>
          <w:lang w:val="uk-UA"/>
        </w:rPr>
        <w:t xml:space="preserve">заявник зобов’язаний повідомити компанії «Кімонікс» призначений йому номер DUNS, якщо тільки він не підпадає від звільнення від такого обов’язку. Заявник не зобов’язаний повідомляти номер DUNS у разі негативної відповіді на запитання пункту 3(а) нижче (а саме, якщо сукупний дохід заявника з усіх джерел у попередньому податковому році був меншим 300 000 дол. США). Якщо заявник не має номеру DUNS і не може одержати його до завершення встановленого строку подання пропозицій, заявник повідомляє в «Засвідченні відповідальності» про свій намір зареєструватися в Універсальній системі нумерації даних (DUNS) і одержати номер DUNS у разі, якщо він буде відібраний для укладання з ним Субконтракту або пояснює, чому він не може одержати номер DUNS. Для одержання номеру DUNS звертайтеся до компанії Dun &amp; Bradstreet через веб сторінку </w:t>
      </w:r>
      <w:hyperlink r:id="rId43" w:history="1">
        <w:r w:rsidRPr="00981DB0">
          <w:rPr>
            <w:rFonts w:ascii="Times New Roman" w:hAnsi="Times New Roman" w:cs="Times New Roman"/>
            <w:b w:val="0"/>
            <w:noProof w:val="0"/>
            <w:highlight w:val="lightGray"/>
            <w:lang w:val="uk-UA"/>
          </w:rPr>
          <w:t>https://fedgov.dnb.com/webform</w:t>
        </w:r>
      </w:hyperlink>
      <w:r w:rsidRPr="00981DB0">
        <w:rPr>
          <w:rFonts w:ascii="Times New Roman" w:hAnsi="Times New Roman" w:cs="Times New Roman"/>
          <w:b w:val="0"/>
          <w:noProof w:val="0"/>
          <w:highlight w:val="lightGray"/>
          <w:lang w:val="uk-UA"/>
        </w:rPr>
        <w:t xml:space="preserve">. </w:t>
      </w:r>
      <w:r w:rsidR="00881076" w:rsidRPr="00981DB0">
        <w:rPr>
          <w:rFonts w:ascii="Times New Roman" w:hAnsi="Times New Roman" w:cs="Times New Roman"/>
          <w:b w:val="0"/>
          <w:noProof w:val="0"/>
          <w:highlight w:val="lightGray"/>
          <w:lang w:val="uk-UA"/>
        </w:rPr>
        <w:t>«</w:t>
      </w:r>
      <w:r w:rsidRPr="00981DB0">
        <w:rPr>
          <w:rFonts w:ascii="Times New Roman" w:hAnsi="Times New Roman" w:cs="Times New Roman"/>
          <w:b w:val="0"/>
          <w:noProof w:val="0"/>
          <w:highlight w:val="lightGray"/>
          <w:lang w:val="uk-UA"/>
        </w:rPr>
        <w:t>Кімонікс</w:t>
      </w:r>
      <w:r w:rsidR="00881076" w:rsidRPr="00981DB0">
        <w:rPr>
          <w:rFonts w:ascii="Times New Roman" w:hAnsi="Times New Roman" w:cs="Times New Roman"/>
          <w:b w:val="0"/>
          <w:noProof w:val="0"/>
          <w:highlight w:val="lightGray"/>
          <w:lang w:val="uk-UA"/>
        </w:rPr>
        <w:t>»</w:t>
      </w:r>
      <w:r w:rsidRPr="00981DB0">
        <w:rPr>
          <w:rFonts w:ascii="Times New Roman" w:hAnsi="Times New Roman" w:cs="Times New Roman"/>
          <w:b w:val="0"/>
          <w:noProof w:val="0"/>
          <w:highlight w:val="lightGray"/>
          <w:lang w:val="uk-UA"/>
        </w:rPr>
        <w:t xml:space="preserve"> надає заявникам додаткові роз’яснення щодо одержання номеру DUNS.)</w:t>
      </w:r>
      <w:r w:rsidRPr="00981DB0">
        <w:rPr>
          <w:rFonts w:ascii="Times New Roman" w:eastAsia="Calibri" w:hAnsi="Times New Roman" w:cs="Times New Roman"/>
          <w:b w:val="0"/>
          <w:bCs w:val="0"/>
          <w:noProof w:val="0"/>
          <w:color w:val="000000"/>
          <w:lang w:val="uk-UA"/>
        </w:rPr>
        <w:t xml:space="preserve"> </w:t>
      </w:r>
    </w:p>
    <w:p w14:paraId="1460CABE" w14:textId="77777777" w:rsidR="0049364B" w:rsidRPr="00981DB0" w:rsidRDefault="0049364B" w:rsidP="0049364B">
      <w:pPr>
        <w:pStyle w:val="Subhead"/>
        <w:spacing w:before="240" w:after="0"/>
        <w:rPr>
          <w:rFonts w:ascii="Times New Roman" w:hAnsi="Times New Roman" w:cs="Times New Roman"/>
          <w:noProof w:val="0"/>
          <w:lang w:val="uk-UA"/>
        </w:rPr>
      </w:pPr>
      <w:r w:rsidRPr="00981DB0">
        <w:rPr>
          <w:rFonts w:ascii="Times New Roman" w:hAnsi="Times New Roman" w:cs="Times New Roman"/>
          <w:noProof w:val="0"/>
          <w:lang w:val="uk-UA"/>
        </w:rPr>
        <w:t>2. Особи, уповноважені вести переговори</w:t>
      </w:r>
    </w:p>
    <w:p w14:paraId="604E8B5A" w14:textId="77777777" w:rsidR="0049364B" w:rsidRPr="00981DB0" w:rsidRDefault="0049364B" w:rsidP="0049364B">
      <w:pPr>
        <w:suppressAutoHyphens w:val="0"/>
        <w:spacing w:before="240"/>
        <w:rPr>
          <w:lang w:val="uk-UA"/>
        </w:rPr>
      </w:pPr>
      <w:r w:rsidRPr="00981DB0">
        <w:rPr>
          <w:lang w:val="uk-UA"/>
        </w:rPr>
        <w:t xml:space="preserve">Пропозиція </w:t>
      </w:r>
      <w:r w:rsidRPr="00981DB0">
        <w:rPr>
          <w:highlight w:val="lightGray"/>
          <w:lang w:val="uk-UA"/>
        </w:rPr>
        <w:t>назва компанії</w:t>
      </w:r>
      <w:r w:rsidRPr="00981DB0">
        <w:rPr>
          <w:lang w:val="uk-UA"/>
        </w:rPr>
        <w:t xml:space="preserve">, підготовлена у відповідь на </w:t>
      </w:r>
      <w:r w:rsidRPr="00981DB0">
        <w:rPr>
          <w:highlight w:val="lightGray"/>
          <w:lang w:val="uk-UA"/>
        </w:rPr>
        <w:t>назва і номер запиту на подання пропозицій</w:t>
      </w:r>
      <w:r w:rsidRPr="00981DB0">
        <w:rPr>
          <w:lang w:val="uk-UA"/>
        </w:rPr>
        <w:t xml:space="preserve"> може обговорюватися з будь-ким з перелічених нижче осіб. Ці особи уповноважені представляти </w:t>
      </w:r>
      <w:r w:rsidRPr="00981DB0">
        <w:rPr>
          <w:highlight w:val="lightGray"/>
          <w:lang w:val="uk-UA"/>
        </w:rPr>
        <w:t>назва компанії</w:t>
      </w:r>
      <w:r w:rsidRPr="00981DB0">
        <w:rPr>
          <w:lang w:val="uk-UA"/>
        </w:rPr>
        <w:t xml:space="preserve"> у переговорах з приводу даної пропозиції.</w:t>
      </w:r>
    </w:p>
    <w:p w14:paraId="4044DB9B" w14:textId="77777777" w:rsidR="0049364B" w:rsidRPr="00981DB0" w:rsidRDefault="0049364B" w:rsidP="0049364B">
      <w:pPr>
        <w:suppressAutoHyphens w:val="0"/>
        <w:spacing w:before="240"/>
        <w:rPr>
          <w:lang w:val="uk-UA"/>
        </w:rPr>
      </w:pPr>
      <w:r w:rsidRPr="00981DB0">
        <w:rPr>
          <w:highlight w:val="lightGray"/>
          <w:lang w:val="uk-UA"/>
        </w:rPr>
        <w:t>Перелік уповноважених осіб з правом підпису</w:t>
      </w:r>
    </w:p>
    <w:p w14:paraId="2CA98FF8" w14:textId="77777777" w:rsidR="0049364B" w:rsidRPr="00981DB0" w:rsidRDefault="0049364B" w:rsidP="0049364B">
      <w:pPr>
        <w:suppressAutoHyphens w:val="0"/>
        <w:spacing w:before="240"/>
        <w:rPr>
          <w:lang w:val="uk-UA"/>
        </w:rPr>
      </w:pPr>
      <w:r w:rsidRPr="00981DB0">
        <w:rPr>
          <w:lang w:val="uk-UA"/>
        </w:rPr>
        <w:t xml:space="preserve">З уповноваженими особами можна зв’язатися в офісі </w:t>
      </w:r>
      <w:r w:rsidRPr="00981DB0">
        <w:rPr>
          <w:highlight w:val="lightGray"/>
          <w:lang w:val="uk-UA"/>
        </w:rPr>
        <w:t>назва компанії</w:t>
      </w:r>
      <w:r w:rsidRPr="00981DB0">
        <w:rPr>
          <w:lang w:val="uk-UA"/>
        </w:rPr>
        <w:t xml:space="preserve"> за вказаною нижче адресою:</w:t>
      </w:r>
    </w:p>
    <w:p w14:paraId="0004DB97" w14:textId="77777777" w:rsidR="0049364B" w:rsidRPr="00981DB0" w:rsidRDefault="0049364B" w:rsidP="0049364B">
      <w:pPr>
        <w:spacing w:before="240"/>
        <w:rPr>
          <w:lang w:val="uk-UA"/>
        </w:rPr>
      </w:pPr>
      <w:r w:rsidRPr="00981DB0">
        <w:rPr>
          <w:highlight w:val="lightGray"/>
          <w:lang w:val="uk-UA"/>
        </w:rPr>
        <w:t>Адреса:</w:t>
      </w:r>
      <w:r w:rsidRPr="00981DB0">
        <w:rPr>
          <w:highlight w:val="lightGray"/>
          <w:lang w:val="uk-UA"/>
        </w:rPr>
        <w:br/>
        <w:t>Телефон/факс:</w:t>
      </w:r>
      <w:r w:rsidRPr="00981DB0">
        <w:rPr>
          <w:highlight w:val="lightGray"/>
          <w:lang w:val="uk-UA"/>
        </w:rPr>
        <w:br/>
        <w:t>Адреса електронної пошти:</w:t>
      </w:r>
    </w:p>
    <w:p w14:paraId="5568CFB3" w14:textId="77777777" w:rsidR="0049364B" w:rsidRPr="00981DB0" w:rsidRDefault="0049364B" w:rsidP="0049364B">
      <w:pPr>
        <w:spacing w:before="240"/>
        <w:rPr>
          <w:lang w:val="uk-UA"/>
        </w:rPr>
      </w:pPr>
    </w:p>
    <w:p w14:paraId="30F4E770" w14:textId="77777777" w:rsidR="0049364B" w:rsidRPr="00981DB0" w:rsidRDefault="0049364B" w:rsidP="0049364B">
      <w:pPr>
        <w:pStyle w:val="Subhead"/>
        <w:spacing w:before="240" w:after="0"/>
        <w:rPr>
          <w:rFonts w:ascii="Times New Roman" w:hAnsi="Times New Roman" w:cs="Times New Roman"/>
          <w:noProof w:val="0"/>
          <w:lang w:val="uk-UA"/>
        </w:rPr>
      </w:pPr>
      <w:r w:rsidRPr="00981DB0">
        <w:rPr>
          <w:rFonts w:ascii="Times New Roman" w:hAnsi="Times New Roman" w:cs="Times New Roman"/>
          <w:noProof w:val="0"/>
          <w:lang w:val="uk-UA"/>
        </w:rPr>
        <w:t>3. Наявність достатніх фінансових ресурсів</w:t>
      </w:r>
    </w:p>
    <w:p w14:paraId="3E5F7A1F" w14:textId="50FAB827" w:rsidR="0049364B" w:rsidRPr="00981DB0" w:rsidRDefault="0049364B" w:rsidP="0049364B">
      <w:pPr>
        <w:spacing w:before="240"/>
        <w:rPr>
          <w:lang w:val="uk-UA"/>
        </w:rPr>
      </w:pPr>
      <w:r w:rsidRPr="00981DB0">
        <w:rPr>
          <w:highlight w:val="lightGray"/>
          <w:lang w:val="uk-UA"/>
        </w:rPr>
        <w:t>Назва компанії</w:t>
      </w:r>
      <w:r w:rsidR="00DB5330">
        <w:rPr>
          <w:lang w:val="uk-UA"/>
        </w:rPr>
        <w:t xml:space="preserve"> </w:t>
      </w:r>
      <w:r w:rsidRPr="00981DB0">
        <w:rPr>
          <w:lang w:val="uk-UA"/>
        </w:rPr>
        <w:t>має достатні фінансові ресурси для виконання даного контракту, про</w:t>
      </w:r>
      <w:r w:rsidR="00DB5330">
        <w:rPr>
          <w:lang w:val="uk-UA"/>
        </w:rPr>
        <w:t xml:space="preserve"> </w:t>
      </w:r>
      <w:r w:rsidRPr="00981DB0">
        <w:rPr>
          <w:lang w:val="uk-UA"/>
        </w:rPr>
        <w:t xml:space="preserve">що свідчить </w:t>
      </w:r>
      <w:r w:rsidRPr="00981DB0">
        <w:rPr>
          <w:highlight w:val="lightGray"/>
          <w:lang w:val="uk-UA"/>
        </w:rPr>
        <w:t>перевірена аудитором фінансова звітність (або вкажіть інші документи, які, можливо, були подані)</w:t>
      </w:r>
      <w:r w:rsidRPr="00981DB0">
        <w:rPr>
          <w:lang w:val="uk-UA"/>
        </w:rPr>
        <w:t>, що подається разом з конкурсною пропозицією.</w:t>
      </w:r>
    </w:p>
    <w:p w14:paraId="6FDCC735" w14:textId="77777777" w:rsidR="0049364B" w:rsidRPr="00981DB0" w:rsidRDefault="0049364B" w:rsidP="0049364B">
      <w:pPr>
        <w:spacing w:before="240"/>
        <w:rPr>
          <w:lang w:val="uk-UA"/>
        </w:rPr>
      </w:pPr>
      <w:r w:rsidRPr="00981DB0">
        <w:rPr>
          <w:lang w:val="uk-UA"/>
        </w:rPr>
        <w:lastRenderedPageBreak/>
        <w:t>Якщо за результатами конкурсу заявника відібрано для укладання договору субконтракту вартістю 30 000 дол. США і більше, і заявник не підпадає під звільнення на підставі негативної відповіді на запитання в пункті 3а, інформацію про укладання такого договору може бути оприлюднено через веб сайт FSRS.gov відповідно до Законів США про підзвітність і прозорість федерального фінансування від 2006 і 2008 р.р. Згідно з вимогами пункту 52.204-20 Федеральних правил закупівель (FAR) та частини 170 глави 2 Кодексу федеральних правил (CFR), якщо заявник дає позитивні відповіді на запитання пунктів 3а і 3b і негативні відповіді на запитання пунктів 3с і 3d, він зобов’язаний повідомити компанії «Кімонікс» для цілей звітування прізвища та розміри заробітків п’яти керівних працівників з найвищим рівнем оплати праці. Подаючи цю пропозицію, заявник погоджується задовольнити цю вимогу у разі укладання ним договору субконтракту/гранту.</w:t>
      </w:r>
    </w:p>
    <w:p w14:paraId="03D33531" w14:textId="77777777" w:rsidR="0049364B" w:rsidRPr="00981DB0" w:rsidRDefault="0049364B" w:rsidP="0049364B">
      <w:pPr>
        <w:spacing w:before="240"/>
        <w:rPr>
          <w:lang w:val="uk-UA"/>
        </w:rPr>
      </w:pPr>
      <w:r w:rsidRPr="00981DB0">
        <w:rPr>
          <w:lang w:val="uk-UA"/>
        </w:rPr>
        <w:t xml:space="preserve">Відповідно до положень згаданих вище законів та для з’ясування того, чи зобов’язаний заявник задовольняти застосовні у даному випадку вимоги щодо звітування, </w:t>
      </w:r>
      <w:r w:rsidRPr="00981DB0">
        <w:rPr>
          <w:highlight w:val="lightGray"/>
          <w:lang w:val="uk-UA"/>
        </w:rPr>
        <w:t>назва компанії</w:t>
      </w:r>
      <w:r w:rsidRPr="00981DB0">
        <w:rPr>
          <w:lang w:val="uk-UA"/>
        </w:rPr>
        <w:t xml:space="preserve"> засвідчує такі факти:</w:t>
      </w:r>
    </w:p>
    <w:p w14:paraId="58AC52DE" w14:textId="77777777" w:rsidR="0049364B" w:rsidRPr="00981DB0" w:rsidRDefault="0049364B" w:rsidP="00A65383">
      <w:pPr>
        <w:pStyle w:val="ListParagraph"/>
        <w:numPr>
          <w:ilvl w:val="0"/>
          <w:numId w:val="10"/>
        </w:numPr>
        <w:suppressAutoHyphens w:val="0"/>
        <w:spacing w:before="240"/>
        <w:contextualSpacing/>
        <w:rPr>
          <w:bCs/>
          <w:szCs w:val="24"/>
          <w:lang w:val="uk-UA"/>
        </w:rPr>
      </w:pPr>
      <w:r w:rsidRPr="00981DB0">
        <w:rPr>
          <w:bCs/>
          <w:szCs w:val="24"/>
          <w:lang w:val="uk-UA"/>
        </w:rPr>
        <w:t>Чи перевищував сукупний дохід вашої організації з усіх джерел у попередньому податковому році 300 000 дол. США?</w:t>
      </w:r>
    </w:p>
    <w:p w14:paraId="65F40615" w14:textId="77777777" w:rsidR="0049364B" w:rsidRPr="00981DB0" w:rsidRDefault="0049364B" w:rsidP="0049364B">
      <w:pPr>
        <w:pStyle w:val="ListParagraph"/>
        <w:suppressAutoHyphens w:val="0"/>
        <w:contextualSpacing/>
        <w:rPr>
          <w:bCs/>
          <w:szCs w:val="24"/>
          <w:lang w:val="uk-UA"/>
        </w:rPr>
      </w:pPr>
    </w:p>
    <w:p w14:paraId="5D9A41FF" w14:textId="4D488D1B" w:rsidR="0049364B" w:rsidRPr="00981DB0" w:rsidRDefault="0049364B" w:rsidP="0049364B">
      <w:pPr>
        <w:ind w:firstLine="720"/>
        <w:rPr>
          <w:szCs w:val="24"/>
          <w:lang w:val="uk-UA"/>
        </w:rPr>
      </w:pPr>
      <w:r w:rsidRPr="00981DB0">
        <w:rPr>
          <w:szCs w:val="24"/>
          <w:lang w:val="uk-UA"/>
        </w:rPr>
        <w:fldChar w:fldCharType="begin">
          <w:ffData>
            <w:name w:val="Check15"/>
            <w:enabled/>
            <w:calcOnExit w:val="0"/>
            <w:checkBox>
              <w:sizeAuto/>
              <w:default w:val="0"/>
              <w:checked w:val="0"/>
            </w:checkBox>
          </w:ffData>
        </w:fldChar>
      </w:r>
      <w:r w:rsidRPr="00981DB0">
        <w:rPr>
          <w:szCs w:val="24"/>
          <w:lang w:val="uk-UA"/>
        </w:rPr>
        <w:instrText xml:space="preserve"> FORMCHECKBOX </w:instrText>
      </w:r>
      <w:r w:rsidR="007D3457">
        <w:rPr>
          <w:szCs w:val="24"/>
          <w:lang w:val="uk-UA"/>
        </w:rPr>
      </w:r>
      <w:r w:rsidR="007D3457">
        <w:rPr>
          <w:szCs w:val="24"/>
          <w:lang w:val="uk-UA"/>
        </w:rPr>
        <w:fldChar w:fldCharType="separate"/>
      </w:r>
      <w:r w:rsidRPr="00981DB0">
        <w:rPr>
          <w:szCs w:val="24"/>
          <w:lang w:val="uk-UA"/>
        </w:rPr>
        <w:fldChar w:fldCharType="end"/>
      </w:r>
      <w:r w:rsidRPr="00981DB0">
        <w:rPr>
          <w:szCs w:val="24"/>
          <w:lang w:val="uk-UA"/>
        </w:rPr>
        <w:t xml:space="preserve"> Так </w:t>
      </w:r>
      <w:r w:rsidRPr="00981DB0">
        <w:rPr>
          <w:szCs w:val="24"/>
          <w:lang w:val="uk-UA"/>
        </w:rPr>
        <w:fldChar w:fldCharType="begin">
          <w:ffData>
            <w:name w:val="Check14"/>
            <w:enabled/>
            <w:calcOnExit w:val="0"/>
            <w:checkBox>
              <w:sizeAuto/>
              <w:default w:val="0"/>
            </w:checkBox>
          </w:ffData>
        </w:fldChar>
      </w:r>
      <w:r w:rsidRPr="00981DB0">
        <w:rPr>
          <w:szCs w:val="24"/>
          <w:lang w:val="uk-UA"/>
        </w:rPr>
        <w:instrText xml:space="preserve"> FORMCHECKBOX </w:instrText>
      </w:r>
      <w:r w:rsidR="007D3457">
        <w:rPr>
          <w:szCs w:val="24"/>
          <w:lang w:val="uk-UA"/>
        </w:rPr>
      </w:r>
      <w:r w:rsidR="007D3457">
        <w:rPr>
          <w:szCs w:val="24"/>
          <w:lang w:val="uk-UA"/>
        </w:rPr>
        <w:fldChar w:fldCharType="separate"/>
      </w:r>
      <w:r w:rsidRPr="00981DB0">
        <w:rPr>
          <w:szCs w:val="24"/>
          <w:lang w:val="uk-UA"/>
        </w:rPr>
        <w:fldChar w:fldCharType="end"/>
      </w:r>
      <w:r w:rsidRPr="00981DB0">
        <w:rPr>
          <w:szCs w:val="24"/>
          <w:lang w:val="uk-UA"/>
        </w:rPr>
        <w:t xml:space="preserve"> Ні</w:t>
      </w:r>
      <w:r w:rsidR="00DB5330">
        <w:rPr>
          <w:szCs w:val="24"/>
          <w:lang w:val="uk-UA"/>
        </w:rPr>
        <w:t xml:space="preserve">  </w:t>
      </w:r>
      <w:r w:rsidRPr="00981DB0">
        <w:rPr>
          <w:szCs w:val="24"/>
          <w:lang w:val="uk-UA"/>
        </w:rPr>
        <w:t xml:space="preserve"> </w:t>
      </w:r>
    </w:p>
    <w:p w14:paraId="01E2C2D6" w14:textId="77777777" w:rsidR="0049364B" w:rsidRPr="00981DB0" w:rsidRDefault="0049364B" w:rsidP="0049364B">
      <w:pPr>
        <w:ind w:firstLine="360"/>
        <w:rPr>
          <w:b/>
          <w:bCs/>
          <w:szCs w:val="24"/>
          <w:lang w:val="uk-UA"/>
        </w:rPr>
      </w:pPr>
    </w:p>
    <w:p w14:paraId="73592E22" w14:textId="77777777" w:rsidR="0049364B" w:rsidRPr="00981DB0" w:rsidRDefault="0049364B" w:rsidP="00A65383">
      <w:pPr>
        <w:pStyle w:val="ListParagraph"/>
        <w:numPr>
          <w:ilvl w:val="0"/>
          <w:numId w:val="10"/>
        </w:numPr>
        <w:suppressAutoHyphens w:val="0"/>
        <w:contextualSpacing/>
        <w:rPr>
          <w:bCs/>
          <w:szCs w:val="24"/>
          <w:lang w:val="uk-UA"/>
        </w:rPr>
      </w:pPr>
      <w:bookmarkStart w:id="36" w:name="wp1149119"/>
      <w:bookmarkStart w:id="37" w:name="wp1149139"/>
      <w:bookmarkStart w:id="38" w:name="wp1151104"/>
      <w:bookmarkEnd w:id="36"/>
      <w:bookmarkEnd w:id="37"/>
      <w:bookmarkEnd w:id="38"/>
      <w:r w:rsidRPr="00981DB0">
        <w:rPr>
          <w:bCs/>
          <w:szCs w:val="24"/>
          <w:lang w:val="uk-UA"/>
        </w:rPr>
        <w:t xml:space="preserve">Чи одержувала у повному попередньому фінансовому році ваша компанія/організація (юридична особа, якій призначено номер DUNS) (1) 80 чи більше відсотків річного доходу до оподаткування за рахунок контрактів, субконтрактів, кредитів, субгрантів та/або угод про співробітництво, укладених з установами федерального уряду США, </w:t>
      </w:r>
      <w:r w:rsidRPr="00981DB0">
        <w:rPr>
          <w:b/>
          <w:bCs/>
          <w:szCs w:val="24"/>
          <w:lang w:val="uk-UA"/>
        </w:rPr>
        <w:t>та</w:t>
      </w:r>
      <w:r w:rsidRPr="00981DB0">
        <w:rPr>
          <w:bCs/>
          <w:szCs w:val="24"/>
          <w:lang w:val="uk-UA"/>
        </w:rPr>
        <w:t xml:space="preserve"> (2) дохід розміром 25 000 дол. США та більше (до оподаткування) за рахунок контрактів, субконтрактів, кредитів, грантів, підгрантів та/або угод про співробітництво, укладених з установами федерального уряду США? </w:t>
      </w:r>
    </w:p>
    <w:p w14:paraId="3F4BB681" w14:textId="77777777" w:rsidR="0049364B" w:rsidRPr="00981DB0" w:rsidRDefault="0049364B" w:rsidP="0049364B">
      <w:pPr>
        <w:pStyle w:val="ListParagraph"/>
        <w:ind w:left="1080"/>
        <w:rPr>
          <w:bCs/>
          <w:color w:val="333333"/>
          <w:szCs w:val="24"/>
          <w:lang w:val="uk-UA"/>
        </w:rPr>
      </w:pPr>
    </w:p>
    <w:bookmarkStart w:id="39" w:name="dnf_class_values_ffata__subcontractors__"/>
    <w:bookmarkEnd w:id="39"/>
    <w:p w14:paraId="56A54FD9" w14:textId="77777777" w:rsidR="0049364B" w:rsidRPr="00981DB0" w:rsidRDefault="0049364B" w:rsidP="0049364B">
      <w:pPr>
        <w:pStyle w:val="ListParagraph"/>
        <w:rPr>
          <w:szCs w:val="24"/>
          <w:lang w:val="uk-UA"/>
        </w:rPr>
      </w:pPr>
      <w:r w:rsidRPr="00981DB0">
        <w:rPr>
          <w:szCs w:val="24"/>
          <w:lang w:val="uk-UA"/>
        </w:rPr>
        <w:fldChar w:fldCharType="begin">
          <w:ffData>
            <w:name w:val="Check15"/>
            <w:enabled/>
            <w:calcOnExit w:val="0"/>
            <w:checkBox>
              <w:sizeAuto/>
              <w:default w:val="0"/>
              <w:checked w:val="0"/>
            </w:checkBox>
          </w:ffData>
        </w:fldChar>
      </w:r>
      <w:r w:rsidRPr="00981DB0">
        <w:rPr>
          <w:szCs w:val="24"/>
          <w:lang w:val="uk-UA"/>
        </w:rPr>
        <w:instrText xml:space="preserve"> FORMCHECKBOX </w:instrText>
      </w:r>
      <w:r w:rsidR="007D3457">
        <w:rPr>
          <w:szCs w:val="24"/>
          <w:lang w:val="uk-UA"/>
        </w:rPr>
      </w:r>
      <w:r w:rsidR="007D3457">
        <w:rPr>
          <w:szCs w:val="24"/>
          <w:lang w:val="uk-UA"/>
        </w:rPr>
        <w:fldChar w:fldCharType="separate"/>
      </w:r>
      <w:r w:rsidRPr="00981DB0">
        <w:rPr>
          <w:szCs w:val="24"/>
          <w:lang w:val="uk-UA"/>
        </w:rPr>
        <w:fldChar w:fldCharType="end"/>
      </w:r>
      <w:r w:rsidRPr="00981DB0">
        <w:rPr>
          <w:szCs w:val="24"/>
          <w:lang w:val="uk-UA"/>
        </w:rPr>
        <w:t xml:space="preserve"> Так </w:t>
      </w:r>
      <w:r w:rsidRPr="00981DB0">
        <w:rPr>
          <w:szCs w:val="24"/>
          <w:lang w:val="uk-UA"/>
        </w:rPr>
        <w:fldChar w:fldCharType="begin">
          <w:ffData>
            <w:name w:val="Check14"/>
            <w:enabled/>
            <w:calcOnExit w:val="0"/>
            <w:checkBox>
              <w:sizeAuto/>
              <w:default w:val="0"/>
            </w:checkBox>
          </w:ffData>
        </w:fldChar>
      </w:r>
      <w:r w:rsidRPr="00981DB0">
        <w:rPr>
          <w:szCs w:val="24"/>
          <w:lang w:val="uk-UA"/>
        </w:rPr>
        <w:instrText xml:space="preserve"> FORMCHECKBOX </w:instrText>
      </w:r>
      <w:r w:rsidR="007D3457">
        <w:rPr>
          <w:szCs w:val="24"/>
          <w:lang w:val="uk-UA"/>
        </w:rPr>
      </w:r>
      <w:r w:rsidR="007D3457">
        <w:rPr>
          <w:szCs w:val="24"/>
          <w:lang w:val="uk-UA"/>
        </w:rPr>
        <w:fldChar w:fldCharType="separate"/>
      </w:r>
      <w:r w:rsidRPr="00981DB0">
        <w:rPr>
          <w:szCs w:val="24"/>
          <w:lang w:val="uk-UA"/>
        </w:rPr>
        <w:fldChar w:fldCharType="end"/>
      </w:r>
      <w:r w:rsidRPr="00981DB0">
        <w:rPr>
          <w:szCs w:val="24"/>
          <w:lang w:val="uk-UA"/>
        </w:rPr>
        <w:t xml:space="preserve"> Ні</w:t>
      </w:r>
    </w:p>
    <w:p w14:paraId="1EF521A2" w14:textId="61826A5F" w:rsidR="0049364B" w:rsidRPr="00981DB0" w:rsidRDefault="00DB5330" w:rsidP="0049364B">
      <w:pPr>
        <w:pStyle w:val="ListParagraph"/>
        <w:ind w:left="1080"/>
        <w:rPr>
          <w:szCs w:val="24"/>
          <w:lang w:val="uk-UA"/>
        </w:rPr>
      </w:pPr>
      <w:r>
        <w:rPr>
          <w:szCs w:val="24"/>
          <w:lang w:val="uk-UA"/>
        </w:rPr>
        <w:t xml:space="preserve">  </w:t>
      </w:r>
      <w:r w:rsidR="0049364B" w:rsidRPr="00981DB0">
        <w:rPr>
          <w:szCs w:val="24"/>
          <w:lang w:val="uk-UA"/>
        </w:rPr>
        <w:t xml:space="preserve"> </w:t>
      </w:r>
    </w:p>
    <w:p w14:paraId="3D18099C" w14:textId="77777777" w:rsidR="0049364B" w:rsidRPr="00981DB0" w:rsidRDefault="0049364B" w:rsidP="00A65383">
      <w:pPr>
        <w:pStyle w:val="ListParagraph"/>
        <w:numPr>
          <w:ilvl w:val="0"/>
          <w:numId w:val="10"/>
        </w:numPr>
        <w:suppressAutoHyphens w:val="0"/>
        <w:contextualSpacing/>
        <w:rPr>
          <w:bCs/>
          <w:color w:val="333333"/>
          <w:szCs w:val="24"/>
          <w:lang w:val="uk-UA"/>
        </w:rPr>
      </w:pPr>
      <w:r w:rsidRPr="00981DB0">
        <w:rPr>
          <w:rFonts w:eastAsia="Calibri"/>
          <w:szCs w:val="24"/>
          <w:lang w:val="uk-UA"/>
        </w:rPr>
        <w:t>Чи має широкий загал доступ до інформації про заробітки керівників вашої організації (юридичної особи, якій призначено номер DUNS) через періодичні звіти, які мають подаватися на виконання вимог статей 13(а) та 15(d) Закону про фондові біржі США 1934 р. та статті 6104 Податкового кодексу США 1986 р.?</w:t>
      </w:r>
    </w:p>
    <w:p w14:paraId="5E3583A1" w14:textId="77777777" w:rsidR="0049364B" w:rsidRPr="00981DB0" w:rsidRDefault="0049364B" w:rsidP="0049364B">
      <w:pPr>
        <w:pStyle w:val="ListParagraph"/>
        <w:ind w:left="1080"/>
        <w:rPr>
          <w:szCs w:val="24"/>
          <w:lang w:val="uk-UA"/>
        </w:rPr>
      </w:pPr>
    </w:p>
    <w:p w14:paraId="4607AF26" w14:textId="77777777" w:rsidR="0049364B" w:rsidRPr="00981DB0" w:rsidRDefault="0049364B" w:rsidP="0049364B">
      <w:pPr>
        <w:pStyle w:val="ListParagraph"/>
        <w:rPr>
          <w:szCs w:val="24"/>
          <w:lang w:val="uk-UA"/>
        </w:rPr>
      </w:pPr>
      <w:r w:rsidRPr="00981DB0">
        <w:rPr>
          <w:szCs w:val="24"/>
          <w:lang w:val="uk-UA"/>
        </w:rPr>
        <w:fldChar w:fldCharType="begin">
          <w:ffData>
            <w:name w:val="Check15"/>
            <w:enabled/>
            <w:calcOnExit w:val="0"/>
            <w:checkBox>
              <w:sizeAuto/>
              <w:default w:val="0"/>
              <w:checked w:val="0"/>
            </w:checkBox>
          </w:ffData>
        </w:fldChar>
      </w:r>
      <w:r w:rsidRPr="00981DB0">
        <w:rPr>
          <w:szCs w:val="24"/>
          <w:lang w:val="uk-UA"/>
        </w:rPr>
        <w:instrText xml:space="preserve"> FORMCHECKBOX </w:instrText>
      </w:r>
      <w:r w:rsidR="007D3457">
        <w:rPr>
          <w:szCs w:val="24"/>
          <w:lang w:val="uk-UA"/>
        </w:rPr>
      </w:r>
      <w:r w:rsidR="007D3457">
        <w:rPr>
          <w:szCs w:val="24"/>
          <w:lang w:val="uk-UA"/>
        </w:rPr>
        <w:fldChar w:fldCharType="separate"/>
      </w:r>
      <w:r w:rsidRPr="00981DB0">
        <w:rPr>
          <w:szCs w:val="24"/>
          <w:lang w:val="uk-UA"/>
        </w:rPr>
        <w:fldChar w:fldCharType="end"/>
      </w:r>
      <w:r w:rsidRPr="00981DB0">
        <w:rPr>
          <w:szCs w:val="24"/>
          <w:lang w:val="uk-UA"/>
        </w:rPr>
        <w:t xml:space="preserve"> Так </w:t>
      </w:r>
      <w:r w:rsidRPr="00981DB0">
        <w:rPr>
          <w:szCs w:val="24"/>
          <w:lang w:val="uk-UA"/>
        </w:rPr>
        <w:fldChar w:fldCharType="begin">
          <w:ffData>
            <w:name w:val="Check14"/>
            <w:enabled/>
            <w:calcOnExit w:val="0"/>
            <w:checkBox>
              <w:sizeAuto/>
              <w:default w:val="0"/>
            </w:checkBox>
          </w:ffData>
        </w:fldChar>
      </w:r>
      <w:r w:rsidRPr="00981DB0">
        <w:rPr>
          <w:szCs w:val="24"/>
          <w:lang w:val="uk-UA"/>
        </w:rPr>
        <w:instrText xml:space="preserve"> FORMCHECKBOX </w:instrText>
      </w:r>
      <w:r w:rsidR="007D3457">
        <w:rPr>
          <w:szCs w:val="24"/>
          <w:lang w:val="uk-UA"/>
        </w:rPr>
      </w:r>
      <w:r w:rsidR="007D3457">
        <w:rPr>
          <w:szCs w:val="24"/>
          <w:lang w:val="uk-UA"/>
        </w:rPr>
        <w:fldChar w:fldCharType="separate"/>
      </w:r>
      <w:r w:rsidRPr="00981DB0">
        <w:rPr>
          <w:szCs w:val="24"/>
          <w:lang w:val="uk-UA"/>
        </w:rPr>
        <w:fldChar w:fldCharType="end"/>
      </w:r>
      <w:r w:rsidRPr="00981DB0">
        <w:rPr>
          <w:szCs w:val="24"/>
          <w:lang w:val="uk-UA"/>
        </w:rPr>
        <w:t xml:space="preserve"> Ні </w:t>
      </w:r>
    </w:p>
    <w:p w14:paraId="2FD721B8" w14:textId="5D10BADA" w:rsidR="0049364B" w:rsidRPr="00981DB0" w:rsidRDefault="00DB5330" w:rsidP="0049364B">
      <w:pPr>
        <w:pStyle w:val="ListParagraph"/>
        <w:ind w:left="1080"/>
        <w:rPr>
          <w:szCs w:val="24"/>
          <w:lang w:val="uk-UA"/>
        </w:rPr>
      </w:pPr>
      <w:r>
        <w:rPr>
          <w:szCs w:val="24"/>
          <w:lang w:val="uk-UA"/>
        </w:rPr>
        <w:t xml:space="preserve">  </w:t>
      </w:r>
    </w:p>
    <w:p w14:paraId="6B354C4F" w14:textId="77777777" w:rsidR="0049364B" w:rsidRPr="00981DB0" w:rsidRDefault="0049364B" w:rsidP="00A65383">
      <w:pPr>
        <w:pStyle w:val="ListParagraph"/>
        <w:numPr>
          <w:ilvl w:val="0"/>
          <w:numId w:val="10"/>
        </w:numPr>
        <w:suppressAutoHyphens w:val="0"/>
        <w:contextualSpacing/>
        <w:rPr>
          <w:szCs w:val="24"/>
          <w:lang w:val="uk-UA"/>
        </w:rPr>
      </w:pPr>
      <w:r w:rsidRPr="00981DB0">
        <w:rPr>
          <w:szCs w:val="24"/>
          <w:lang w:val="uk-UA"/>
        </w:rPr>
        <w:t xml:space="preserve">Чи зареєстрована ваша організація в системі управління грантами/субконтрактами на сайті </w:t>
      </w:r>
      <w:hyperlink r:id="rId44" w:history="1">
        <w:r w:rsidRPr="00981DB0">
          <w:rPr>
            <w:rStyle w:val="Hyperlink"/>
            <w:rFonts w:eastAsia="Calibri"/>
            <w:lang w:val="uk-UA"/>
          </w:rPr>
          <w:t>www.SAM.gov</w:t>
        </w:r>
      </w:hyperlink>
      <w:r w:rsidRPr="00981DB0">
        <w:rPr>
          <w:szCs w:val="24"/>
          <w:lang w:val="uk-UA"/>
        </w:rPr>
        <w:t>)?</w:t>
      </w:r>
    </w:p>
    <w:p w14:paraId="76BD62F0" w14:textId="77777777" w:rsidR="0049364B" w:rsidRPr="00981DB0" w:rsidRDefault="0049364B" w:rsidP="0049364B">
      <w:pPr>
        <w:pStyle w:val="ListParagraph"/>
        <w:ind w:left="1080"/>
        <w:rPr>
          <w:b/>
          <w:szCs w:val="24"/>
          <w:lang w:val="uk-UA"/>
        </w:rPr>
      </w:pPr>
    </w:p>
    <w:p w14:paraId="5A899549" w14:textId="51010CB6" w:rsidR="0049364B" w:rsidRPr="00981DB0" w:rsidRDefault="0049364B" w:rsidP="0049364B">
      <w:pPr>
        <w:pStyle w:val="ListParagraph"/>
        <w:rPr>
          <w:szCs w:val="24"/>
          <w:lang w:val="uk-UA"/>
        </w:rPr>
      </w:pPr>
      <w:r w:rsidRPr="00981DB0">
        <w:rPr>
          <w:szCs w:val="24"/>
          <w:lang w:val="uk-UA"/>
        </w:rPr>
        <w:fldChar w:fldCharType="begin">
          <w:ffData>
            <w:name w:val="Check15"/>
            <w:enabled/>
            <w:calcOnExit w:val="0"/>
            <w:checkBox>
              <w:sizeAuto/>
              <w:default w:val="0"/>
              <w:checked w:val="0"/>
            </w:checkBox>
          </w:ffData>
        </w:fldChar>
      </w:r>
      <w:r w:rsidRPr="00981DB0">
        <w:rPr>
          <w:szCs w:val="24"/>
          <w:lang w:val="uk-UA"/>
        </w:rPr>
        <w:instrText xml:space="preserve"> FORMCHECKBOX </w:instrText>
      </w:r>
      <w:r w:rsidR="007D3457">
        <w:rPr>
          <w:szCs w:val="24"/>
          <w:lang w:val="uk-UA"/>
        </w:rPr>
      </w:r>
      <w:r w:rsidR="007D3457">
        <w:rPr>
          <w:szCs w:val="24"/>
          <w:lang w:val="uk-UA"/>
        </w:rPr>
        <w:fldChar w:fldCharType="separate"/>
      </w:r>
      <w:r w:rsidRPr="00981DB0">
        <w:rPr>
          <w:szCs w:val="24"/>
          <w:lang w:val="uk-UA"/>
        </w:rPr>
        <w:fldChar w:fldCharType="end"/>
      </w:r>
      <w:r w:rsidRPr="00981DB0">
        <w:rPr>
          <w:szCs w:val="24"/>
          <w:lang w:val="uk-UA"/>
        </w:rPr>
        <w:t xml:space="preserve"> Так </w:t>
      </w:r>
      <w:r w:rsidRPr="00981DB0">
        <w:rPr>
          <w:szCs w:val="24"/>
          <w:lang w:val="uk-UA"/>
        </w:rPr>
        <w:fldChar w:fldCharType="begin">
          <w:ffData>
            <w:name w:val="Check14"/>
            <w:enabled/>
            <w:calcOnExit w:val="0"/>
            <w:checkBox>
              <w:sizeAuto/>
              <w:default w:val="0"/>
            </w:checkBox>
          </w:ffData>
        </w:fldChar>
      </w:r>
      <w:r w:rsidRPr="00981DB0">
        <w:rPr>
          <w:szCs w:val="24"/>
          <w:lang w:val="uk-UA"/>
        </w:rPr>
        <w:instrText xml:space="preserve"> FORMCHECKBOX </w:instrText>
      </w:r>
      <w:r w:rsidR="007D3457">
        <w:rPr>
          <w:szCs w:val="24"/>
          <w:lang w:val="uk-UA"/>
        </w:rPr>
      </w:r>
      <w:r w:rsidR="007D3457">
        <w:rPr>
          <w:szCs w:val="24"/>
          <w:lang w:val="uk-UA"/>
        </w:rPr>
        <w:fldChar w:fldCharType="separate"/>
      </w:r>
      <w:r w:rsidRPr="00981DB0">
        <w:rPr>
          <w:szCs w:val="24"/>
          <w:lang w:val="uk-UA"/>
        </w:rPr>
        <w:fldChar w:fldCharType="end"/>
      </w:r>
      <w:r w:rsidRPr="00981DB0">
        <w:rPr>
          <w:szCs w:val="24"/>
          <w:lang w:val="uk-UA"/>
        </w:rPr>
        <w:t xml:space="preserve"> Ні</w:t>
      </w:r>
      <w:r w:rsidR="00DB5330">
        <w:rPr>
          <w:szCs w:val="24"/>
          <w:lang w:val="uk-UA"/>
        </w:rPr>
        <w:t xml:space="preserve">  </w:t>
      </w:r>
      <w:r w:rsidRPr="00981DB0">
        <w:rPr>
          <w:szCs w:val="24"/>
          <w:lang w:val="uk-UA"/>
        </w:rPr>
        <w:t xml:space="preserve"> </w:t>
      </w:r>
    </w:p>
    <w:p w14:paraId="6B30F459" w14:textId="77777777" w:rsidR="0049364B" w:rsidRPr="00981DB0" w:rsidRDefault="0049364B" w:rsidP="0049364B">
      <w:pPr>
        <w:rPr>
          <w:sz w:val="22"/>
          <w:szCs w:val="22"/>
          <w:lang w:val="uk-UA"/>
        </w:rPr>
      </w:pPr>
      <w:r w:rsidRPr="00981DB0">
        <w:rPr>
          <w:sz w:val="22"/>
          <w:szCs w:val="22"/>
          <w:lang w:val="uk-UA"/>
        </w:rPr>
        <w:t xml:space="preserve"> </w:t>
      </w:r>
    </w:p>
    <w:p w14:paraId="501AEA93" w14:textId="77777777" w:rsidR="0049364B" w:rsidRPr="00981DB0" w:rsidRDefault="0049364B" w:rsidP="0049364B">
      <w:pPr>
        <w:pStyle w:val="Subhead"/>
        <w:spacing w:before="240" w:after="0"/>
        <w:rPr>
          <w:rFonts w:ascii="Times New Roman" w:hAnsi="Times New Roman" w:cs="Times New Roman"/>
          <w:noProof w:val="0"/>
          <w:lang w:val="uk-UA"/>
        </w:rPr>
      </w:pPr>
      <w:r w:rsidRPr="00981DB0">
        <w:rPr>
          <w:rFonts w:ascii="Times New Roman" w:hAnsi="Times New Roman" w:cs="Times New Roman"/>
          <w:noProof w:val="0"/>
          <w:lang w:val="uk-UA"/>
        </w:rPr>
        <w:lastRenderedPageBreak/>
        <w:t>4. Спроможність виконати зобов’язання</w:t>
      </w:r>
    </w:p>
    <w:p w14:paraId="33A5E724" w14:textId="77777777" w:rsidR="0049364B" w:rsidRPr="00981DB0" w:rsidRDefault="0049364B" w:rsidP="0049364B">
      <w:pPr>
        <w:spacing w:before="240"/>
        <w:rPr>
          <w:lang w:val="uk-UA"/>
        </w:rPr>
      </w:pPr>
      <w:r w:rsidRPr="00981DB0">
        <w:rPr>
          <w:highlight w:val="lightGray"/>
          <w:lang w:val="uk-UA"/>
        </w:rPr>
        <w:t>Назва компанії</w:t>
      </w:r>
      <w:r w:rsidRPr="00981DB0">
        <w:rPr>
          <w:lang w:val="uk-UA"/>
        </w:rPr>
        <w:t xml:space="preserve"> спроможна забезпечити досягнення очікуваних результатів за встановленим графіком з врахуванням існуючих в неї ділових зобов’язань, як перед урядовими установами, так і приватними компаніями/організаціями.</w:t>
      </w:r>
    </w:p>
    <w:p w14:paraId="7EA10C78" w14:textId="43603CE8" w:rsidR="0049364B" w:rsidRPr="00981DB0" w:rsidRDefault="0049364B" w:rsidP="0049364B">
      <w:pPr>
        <w:pStyle w:val="Subhead"/>
        <w:spacing w:before="240" w:after="0"/>
        <w:rPr>
          <w:rFonts w:ascii="Times New Roman" w:hAnsi="Times New Roman" w:cs="Times New Roman"/>
          <w:noProof w:val="0"/>
          <w:lang w:val="uk-UA"/>
        </w:rPr>
      </w:pPr>
      <w:r w:rsidRPr="00981DB0">
        <w:rPr>
          <w:rFonts w:ascii="Times New Roman" w:hAnsi="Times New Roman" w:cs="Times New Roman"/>
          <w:noProof w:val="0"/>
          <w:lang w:val="uk-UA"/>
        </w:rPr>
        <w:t>5.</w:t>
      </w:r>
      <w:r w:rsidR="00DB5330">
        <w:rPr>
          <w:rFonts w:ascii="Times New Roman" w:hAnsi="Times New Roman" w:cs="Times New Roman"/>
          <w:noProof w:val="0"/>
          <w:lang w:val="uk-UA"/>
        </w:rPr>
        <w:t xml:space="preserve"> </w:t>
      </w:r>
      <w:r w:rsidRPr="00981DB0">
        <w:rPr>
          <w:rFonts w:ascii="Times New Roman" w:hAnsi="Times New Roman" w:cs="Times New Roman"/>
          <w:noProof w:val="0"/>
          <w:lang w:val="uk-UA"/>
        </w:rPr>
        <w:t>Ділова репутація, додержання принципів доброчесності та ділової етики</w:t>
      </w:r>
    </w:p>
    <w:p w14:paraId="036840DF" w14:textId="77777777" w:rsidR="0049364B" w:rsidRPr="00981DB0" w:rsidRDefault="0049364B" w:rsidP="0049364B">
      <w:pPr>
        <w:spacing w:before="240"/>
        <w:rPr>
          <w:highlight w:val="lightGray"/>
          <w:lang w:val="uk-UA"/>
        </w:rPr>
      </w:pPr>
      <w:r w:rsidRPr="00981DB0">
        <w:rPr>
          <w:lang w:val="uk-UA"/>
        </w:rPr>
        <w:t xml:space="preserve">Цим </w:t>
      </w:r>
      <w:r w:rsidRPr="00981DB0">
        <w:rPr>
          <w:highlight w:val="lightGray"/>
          <w:lang w:val="uk-UA"/>
        </w:rPr>
        <w:t>назва компанії</w:t>
      </w:r>
      <w:r w:rsidRPr="00981DB0">
        <w:rPr>
          <w:lang w:val="uk-UA"/>
        </w:rPr>
        <w:t xml:space="preserve"> засвідчує свою доброчесність. Зокрема, … (</w:t>
      </w:r>
      <w:r w:rsidRPr="00981DB0">
        <w:rPr>
          <w:highlight w:val="lightGray"/>
          <w:lang w:val="uk-UA"/>
        </w:rPr>
        <w:t>Інструкції. У цьому розділі заявник заявляє про свою доброчесність і може підтвердити цю заяву прикладами на кшталт «У своїй роботі організація додержується принципів доброчесності, як показано у Засвідченнях і заявах. Дотепер, до нас не було претензій в частині недодержання принципів доброчесності або професійної/ділової етики. Наша доброчесність може бути підтверджена рекомендаціями наших ділових партнерів, що згадуються у Технічній пропозиції.)</w:t>
      </w:r>
    </w:p>
    <w:p w14:paraId="518D666E" w14:textId="77777777" w:rsidR="0049364B" w:rsidRPr="00981DB0" w:rsidRDefault="0049364B" w:rsidP="0049364B">
      <w:pPr>
        <w:pStyle w:val="Subhead"/>
        <w:spacing w:before="240" w:after="0"/>
        <w:rPr>
          <w:rFonts w:ascii="Times New Roman" w:hAnsi="Times New Roman" w:cs="Times New Roman"/>
          <w:noProof w:val="0"/>
          <w:lang w:val="uk-UA"/>
        </w:rPr>
      </w:pPr>
      <w:r w:rsidRPr="00981DB0">
        <w:rPr>
          <w:rFonts w:ascii="Times New Roman" w:hAnsi="Times New Roman" w:cs="Times New Roman"/>
          <w:noProof w:val="0"/>
          <w:lang w:val="uk-UA"/>
        </w:rPr>
        <w:t>6. Організація роботи, досвід, засоби обліку та операційного управління, технічні навички</w:t>
      </w:r>
    </w:p>
    <w:p w14:paraId="389F6560" w14:textId="77777777" w:rsidR="0049364B" w:rsidRPr="00981DB0" w:rsidRDefault="0049364B" w:rsidP="0049364B">
      <w:pPr>
        <w:spacing w:before="240"/>
        <w:rPr>
          <w:highlight w:val="lightGray"/>
          <w:lang w:val="uk-UA"/>
        </w:rPr>
      </w:pPr>
      <w:r w:rsidRPr="00981DB0">
        <w:rPr>
          <w:highlight w:val="lightGray"/>
          <w:lang w:val="uk-UA"/>
        </w:rPr>
        <w:t>(Інструкції. У цьому розділі заявник пояснює, як він організовуватиме управління виконанням субконтракту, та які процедури (бухгалтерського) обліку та контролю він використовуватиме для цілей виконання субконтракту.)</w:t>
      </w:r>
    </w:p>
    <w:p w14:paraId="5600DE6D" w14:textId="423FE95C" w:rsidR="0049364B" w:rsidRPr="00981DB0" w:rsidRDefault="0049364B" w:rsidP="0049364B">
      <w:pPr>
        <w:pStyle w:val="Subhead"/>
        <w:spacing w:before="240" w:after="0"/>
        <w:rPr>
          <w:rFonts w:ascii="Times New Roman" w:hAnsi="Times New Roman" w:cs="Times New Roman"/>
          <w:noProof w:val="0"/>
          <w:lang w:val="uk-UA"/>
        </w:rPr>
      </w:pPr>
      <w:r w:rsidRPr="00981DB0">
        <w:rPr>
          <w:rFonts w:ascii="Times New Roman" w:hAnsi="Times New Roman" w:cs="Times New Roman"/>
          <w:noProof w:val="0"/>
          <w:lang w:val="uk-UA"/>
        </w:rPr>
        <w:t>7.</w:t>
      </w:r>
      <w:r w:rsidR="00DB5330">
        <w:rPr>
          <w:rFonts w:ascii="Times New Roman" w:hAnsi="Times New Roman" w:cs="Times New Roman"/>
          <w:noProof w:val="0"/>
          <w:lang w:val="uk-UA"/>
        </w:rPr>
        <w:t xml:space="preserve"> </w:t>
      </w:r>
      <w:r w:rsidRPr="00981DB0">
        <w:rPr>
          <w:rFonts w:ascii="Times New Roman" w:hAnsi="Times New Roman" w:cs="Times New Roman"/>
          <w:noProof w:val="0"/>
          <w:lang w:val="uk-UA"/>
        </w:rPr>
        <w:t>Наявність приміщення та обладнання</w:t>
      </w:r>
    </w:p>
    <w:p w14:paraId="7A61F188" w14:textId="77777777" w:rsidR="0049364B" w:rsidRPr="00981DB0" w:rsidRDefault="0049364B" w:rsidP="0049364B">
      <w:pPr>
        <w:spacing w:before="240"/>
        <w:rPr>
          <w:highlight w:val="lightGray"/>
          <w:lang w:val="uk-UA"/>
        </w:rPr>
      </w:pPr>
      <w:r w:rsidRPr="00981DB0">
        <w:rPr>
          <w:highlight w:val="lightGray"/>
          <w:lang w:val="uk-UA"/>
        </w:rPr>
        <w:t>(Інструкції. У цьому розділі заявник заявляє про наявність у нього необхідного приміщення та обладнання для виконання субконтракту та повідомляє іншу інформацію, надання якої необхідне з огляду на зміст технічного завдання субконтракту.)</w:t>
      </w:r>
    </w:p>
    <w:p w14:paraId="1A7BEADD" w14:textId="77777777" w:rsidR="0049364B" w:rsidRPr="00981DB0" w:rsidRDefault="0049364B" w:rsidP="0049364B">
      <w:pPr>
        <w:pStyle w:val="Subhead"/>
        <w:spacing w:before="240" w:after="0"/>
        <w:rPr>
          <w:rFonts w:ascii="Times New Roman" w:hAnsi="Times New Roman" w:cs="Times New Roman"/>
          <w:noProof w:val="0"/>
          <w:lang w:val="uk-UA"/>
        </w:rPr>
      </w:pPr>
      <w:r w:rsidRPr="00981DB0">
        <w:rPr>
          <w:rFonts w:ascii="Times New Roman" w:hAnsi="Times New Roman" w:cs="Times New Roman"/>
          <w:noProof w:val="0"/>
          <w:lang w:val="uk-UA"/>
        </w:rPr>
        <w:t>8. Відповідність критеріям права на укладання субконтракту</w:t>
      </w:r>
    </w:p>
    <w:p w14:paraId="1EEDEEE3" w14:textId="77777777" w:rsidR="0049364B" w:rsidRPr="00981DB0" w:rsidRDefault="0049364B" w:rsidP="0049364B">
      <w:pPr>
        <w:spacing w:before="240"/>
        <w:rPr>
          <w:highlight w:val="lightGray"/>
          <w:lang w:val="uk-UA"/>
        </w:rPr>
      </w:pPr>
      <w:r w:rsidRPr="00981DB0">
        <w:rPr>
          <w:lang w:val="uk-UA"/>
        </w:rPr>
        <w:t>(</w:t>
      </w:r>
      <w:r w:rsidRPr="00981DB0">
        <w:rPr>
          <w:highlight w:val="lightGray"/>
          <w:lang w:val="uk-UA"/>
        </w:rPr>
        <w:t>Інструкції. У цьому розділі заявник заявляє про те, що він задовольняє вимоги до організацій, з якими укладаються договори, що фінансуються з коштів федерального бюджету США, встановлені застосовними законами і правилами, і підтверджує, що його не включено до переліків організацій, з якими забороняється укладати договори, що фінансуються Урядом США. Крім того, заявник зазначає, чи виконував він раніше роботи аналогічної природи, що фінансувалися Агентством США з міжнародного розвитку (USAID).)</w:t>
      </w:r>
    </w:p>
    <w:p w14:paraId="28F242B3" w14:textId="7009BC74" w:rsidR="0049364B" w:rsidRPr="00981DB0" w:rsidRDefault="0049364B" w:rsidP="0049364B">
      <w:pPr>
        <w:pStyle w:val="Subhead"/>
        <w:spacing w:before="240" w:after="0"/>
        <w:rPr>
          <w:rFonts w:ascii="Times New Roman" w:hAnsi="Times New Roman" w:cs="Times New Roman"/>
          <w:noProof w:val="0"/>
          <w:lang w:val="uk-UA"/>
        </w:rPr>
      </w:pPr>
      <w:r w:rsidRPr="00981DB0">
        <w:rPr>
          <w:rFonts w:ascii="Times New Roman" w:hAnsi="Times New Roman" w:cs="Times New Roman"/>
          <w:noProof w:val="0"/>
          <w:lang w:val="uk-UA"/>
        </w:rPr>
        <w:t>9. Закупівля</w:t>
      </w:r>
      <w:r w:rsidR="00DB5330">
        <w:rPr>
          <w:rFonts w:ascii="Times New Roman" w:hAnsi="Times New Roman" w:cs="Times New Roman"/>
          <w:noProof w:val="0"/>
          <w:lang w:val="uk-UA"/>
        </w:rPr>
        <w:t xml:space="preserve"> </w:t>
      </w:r>
      <w:r w:rsidRPr="00981DB0">
        <w:rPr>
          <w:rFonts w:ascii="Times New Roman" w:hAnsi="Times New Roman" w:cs="Times New Roman"/>
          <w:noProof w:val="0"/>
          <w:lang w:val="uk-UA"/>
        </w:rPr>
        <w:t>товарів</w:t>
      </w:r>
    </w:p>
    <w:p w14:paraId="70F58466" w14:textId="77777777" w:rsidR="0049364B" w:rsidRPr="00981DB0" w:rsidRDefault="0049364B" w:rsidP="0049364B">
      <w:pPr>
        <w:spacing w:before="240"/>
        <w:rPr>
          <w:lang w:val="uk-UA"/>
        </w:rPr>
      </w:pPr>
      <w:r w:rsidRPr="00981DB0">
        <w:rPr>
          <w:lang w:val="uk-UA"/>
        </w:rPr>
        <w:t>(</w:t>
      </w:r>
      <w:r w:rsidRPr="00981DB0">
        <w:rPr>
          <w:highlight w:val="lightGray"/>
          <w:lang w:val="uk-UA"/>
        </w:rPr>
        <w:t>Інструкції. Якщо заявнику бракує спроможності здійснювати закупівлю товарів, видаліть цей розділ. Якщо у заявника є така спроможність, він має вказати свою кваліфікацію, яка необхідна для задоволення вимог субконтракту щодо закупівель</w:t>
      </w:r>
      <w:r w:rsidRPr="00981DB0">
        <w:rPr>
          <w:lang w:val="uk-UA"/>
        </w:rPr>
        <w:t>.)</w:t>
      </w:r>
    </w:p>
    <w:p w14:paraId="15E51FD0" w14:textId="77777777" w:rsidR="0049364B" w:rsidRPr="00981DB0" w:rsidRDefault="0049364B" w:rsidP="0049364B">
      <w:pPr>
        <w:pStyle w:val="Subhead"/>
        <w:spacing w:before="240" w:after="0"/>
        <w:rPr>
          <w:rFonts w:ascii="Times New Roman" w:hAnsi="Times New Roman" w:cs="Times New Roman"/>
          <w:noProof w:val="0"/>
          <w:lang w:val="uk-UA"/>
        </w:rPr>
      </w:pPr>
      <w:r w:rsidRPr="00981DB0">
        <w:rPr>
          <w:rFonts w:ascii="Times New Roman" w:hAnsi="Times New Roman" w:cs="Times New Roman"/>
          <w:noProof w:val="0"/>
          <w:lang w:val="uk-UA"/>
        </w:rPr>
        <w:lastRenderedPageBreak/>
        <w:t>10. Відповідальний аудитор</w:t>
      </w:r>
    </w:p>
    <w:p w14:paraId="120231A0" w14:textId="77777777" w:rsidR="0049364B" w:rsidRPr="00981DB0" w:rsidRDefault="0049364B" w:rsidP="0049364B">
      <w:pPr>
        <w:spacing w:before="240"/>
        <w:rPr>
          <w:lang w:val="uk-UA"/>
        </w:rPr>
      </w:pPr>
      <w:r w:rsidRPr="00981DB0">
        <w:rPr>
          <w:lang w:val="uk-UA"/>
        </w:rPr>
        <w:t>(</w:t>
      </w:r>
      <w:r w:rsidRPr="00981DB0">
        <w:rPr>
          <w:highlight w:val="lightGray"/>
          <w:lang w:val="uk-UA"/>
        </w:rPr>
        <w:t>Інструкції. У цьому розділі заявник вказує ПІБ (назву), адресу та номер телефону своїх аудиторів. Це може бути державна установа чи незалежний сертифікований аудитор.</w:t>
      </w:r>
      <w:r w:rsidRPr="00981DB0">
        <w:rPr>
          <w:lang w:val="uk-UA"/>
        </w:rPr>
        <w:t>)</w:t>
      </w:r>
    </w:p>
    <w:p w14:paraId="79369067" w14:textId="77777777" w:rsidR="0049364B" w:rsidRPr="00981DB0" w:rsidRDefault="0049364B" w:rsidP="0049364B">
      <w:pPr>
        <w:pStyle w:val="Subhead"/>
        <w:spacing w:before="240" w:after="0"/>
        <w:rPr>
          <w:rFonts w:ascii="Times New Roman" w:hAnsi="Times New Roman" w:cs="Times New Roman"/>
          <w:noProof w:val="0"/>
          <w:lang w:val="uk-UA"/>
        </w:rPr>
      </w:pPr>
      <w:r w:rsidRPr="00981DB0">
        <w:rPr>
          <w:rFonts w:ascii="Times New Roman" w:hAnsi="Times New Roman" w:cs="Times New Roman"/>
          <w:noProof w:val="0"/>
          <w:lang w:val="uk-UA"/>
        </w:rPr>
        <w:t>11. Прийнятність умов субконтракту</w:t>
      </w:r>
    </w:p>
    <w:p w14:paraId="3D4EB1FC" w14:textId="77777777" w:rsidR="0049364B" w:rsidRPr="00981DB0" w:rsidRDefault="0049364B" w:rsidP="0049364B">
      <w:pPr>
        <w:spacing w:before="240"/>
        <w:rPr>
          <w:lang w:val="uk-UA"/>
        </w:rPr>
      </w:pPr>
      <w:r w:rsidRPr="00981DB0">
        <w:rPr>
          <w:lang w:val="uk-UA"/>
        </w:rPr>
        <w:t>(</w:t>
      </w:r>
      <w:r w:rsidRPr="00981DB0">
        <w:rPr>
          <w:highlight w:val="lightGray"/>
          <w:lang w:val="uk-UA"/>
        </w:rPr>
        <w:t>Інструкції. У цьому розділі заявник заявляє про те, що він приймає запропоновані умови субконтракту</w:t>
      </w:r>
      <w:r w:rsidRPr="00981DB0">
        <w:rPr>
          <w:lang w:val="uk-UA"/>
        </w:rPr>
        <w:t>.)</w:t>
      </w:r>
    </w:p>
    <w:p w14:paraId="0F0EE00D" w14:textId="77777777" w:rsidR="0049364B" w:rsidRPr="00981DB0" w:rsidRDefault="0049364B" w:rsidP="0049364B">
      <w:pPr>
        <w:pStyle w:val="Subhead"/>
        <w:spacing w:before="240" w:after="0"/>
        <w:rPr>
          <w:rFonts w:ascii="Times New Roman" w:hAnsi="Times New Roman" w:cs="Times New Roman"/>
          <w:noProof w:val="0"/>
          <w:lang w:val="uk-UA"/>
        </w:rPr>
      </w:pPr>
      <w:r w:rsidRPr="00981DB0">
        <w:rPr>
          <w:rFonts w:ascii="Times New Roman" w:hAnsi="Times New Roman" w:cs="Times New Roman"/>
          <w:noProof w:val="0"/>
          <w:lang w:val="uk-UA"/>
        </w:rPr>
        <w:t>12. Відшкодування витрат на оплату відпусток, святкових днів та листків тимчасової непрацездатності</w:t>
      </w:r>
    </w:p>
    <w:p w14:paraId="48B5FB7C" w14:textId="5F0CC696" w:rsidR="0049364B" w:rsidRPr="00981DB0" w:rsidRDefault="0049364B" w:rsidP="0049364B">
      <w:pPr>
        <w:spacing w:before="240"/>
        <w:rPr>
          <w:lang w:val="uk-UA"/>
        </w:rPr>
      </w:pPr>
      <w:r w:rsidRPr="00981DB0">
        <w:rPr>
          <w:lang w:val="uk-UA"/>
        </w:rPr>
        <w:t>(</w:t>
      </w:r>
      <w:r w:rsidRPr="00981DB0">
        <w:rPr>
          <w:highlight w:val="lightGray"/>
          <w:lang w:val="uk-UA"/>
        </w:rPr>
        <w:t>Інструкції. У цьому розділі заявник зазначає, як його компанія/організація відшкодовує витрати на оплату відпусток, святкових днів і листків тимчасової непрацездатності працівників –</w:t>
      </w:r>
      <w:r w:rsidR="00DB5330">
        <w:rPr>
          <w:highlight w:val="lightGray"/>
          <w:lang w:val="uk-UA"/>
        </w:rPr>
        <w:t xml:space="preserve"> </w:t>
      </w:r>
      <w:r w:rsidRPr="00981DB0">
        <w:rPr>
          <w:highlight w:val="lightGray"/>
          <w:lang w:val="uk-UA"/>
        </w:rPr>
        <w:t>через непрямі витрати організації (наприклад, накладні витрати або соціальний пакет) чи прямі витрати організації</w:t>
      </w:r>
      <w:r w:rsidRPr="00981DB0">
        <w:rPr>
          <w:lang w:val="uk-UA"/>
        </w:rPr>
        <w:t>.)</w:t>
      </w:r>
    </w:p>
    <w:p w14:paraId="087D96B2" w14:textId="7E82A9B6" w:rsidR="0049364B" w:rsidRPr="00981DB0" w:rsidRDefault="0049364B" w:rsidP="0049364B">
      <w:pPr>
        <w:pStyle w:val="Subhead"/>
        <w:spacing w:before="240" w:after="0"/>
        <w:rPr>
          <w:rFonts w:ascii="Times New Roman" w:hAnsi="Times New Roman" w:cs="Times New Roman"/>
          <w:noProof w:val="0"/>
          <w:lang w:val="uk-UA"/>
        </w:rPr>
      </w:pPr>
      <w:r w:rsidRPr="00981DB0">
        <w:rPr>
          <w:rFonts w:ascii="Times New Roman" w:hAnsi="Times New Roman" w:cs="Times New Roman"/>
          <w:noProof w:val="0"/>
          <w:lang w:val="uk-UA"/>
        </w:rPr>
        <w:t>13.</w:t>
      </w:r>
      <w:r w:rsidR="00DB5330">
        <w:rPr>
          <w:rFonts w:ascii="Times New Roman" w:hAnsi="Times New Roman" w:cs="Times New Roman"/>
          <w:noProof w:val="0"/>
          <w:lang w:val="uk-UA"/>
        </w:rPr>
        <w:t xml:space="preserve"> </w:t>
      </w:r>
      <w:r w:rsidRPr="00981DB0">
        <w:rPr>
          <w:rFonts w:ascii="Times New Roman" w:hAnsi="Times New Roman" w:cs="Times New Roman"/>
          <w:noProof w:val="0"/>
          <w:lang w:val="uk-UA"/>
        </w:rPr>
        <w:t>Організація компанії/організації заявника</w:t>
      </w:r>
    </w:p>
    <w:p w14:paraId="550AEB8D" w14:textId="77777777" w:rsidR="0049364B" w:rsidRPr="00981DB0" w:rsidRDefault="0049364B" w:rsidP="0049364B">
      <w:pPr>
        <w:spacing w:before="240"/>
        <w:rPr>
          <w:lang w:val="uk-UA"/>
        </w:rPr>
      </w:pPr>
      <w:r w:rsidRPr="00981DB0">
        <w:rPr>
          <w:lang w:val="uk-UA"/>
        </w:rPr>
        <w:t>(</w:t>
      </w:r>
      <w:r w:rsidRPr="00981DB0">
        <w:rPr>
          <w:highlight w:val="lightGray"/>
          <w:lang w:val="uk-UA"/>
        </w:rPr>
        <w:t>Інструкції. У цьому розділі заявник пояснює, як робота його організації/компанії організована на корпоративному рівні та на рівні практичної реалізації проектів, наприклад, за принципом географічного розташування чи за технічним виконанням</w:t>
      </w:r>
      <w:r w:rsidRPr="00981DB0">
        <w:rPr>
          <w:lang w:val="uk-UA"/>
        </w:rPr>
        <w:t>.)</w:t>
      </w:r>
    </w:p>
    <w:p w14:paraId="1EFB659A" w14:textId="77777777" w:rsidR="0049364B" w:rsidRPr="00981DB0" w:rsidRDefault="0049364B" w:rsidP="0049364B">
      <w:pPr>
        <w:spacing w:before="240"/>
        <w:rPr>
          <w:lang w:val="uk-UA"/>
        </w:rPr>
      </w:pPr>
    </w:p>
    <w:p w14:paraId="2D759592" w14:textId="77777777" w:rsidR="0049364B" w:rsidRPr="00981DB0" w:rsidRDefault="0049364B" w:rsidP="0049364B">
      <w:pPr>
        <w:rPr>
          <w:lang w:val="uk-UA"/>
        </w:rPr>
      </w:pPr>
    </w:p>
    <w:p w14:paraId="12F7C69A" w14:textId="77777777" w:rsidR="0049364B" w:rsidRPr="00981DB0" w:rsidRDefault="0049364B" w:rsidP="0049364B">
      <w:pPr>
        <w:tabs>
          <w:tab w:val="left" w:pos="1080"/>
        </w:tabs>
        <w:rPr>
          <w:lang w:val="uk-UA"/>
        </w:rPr>
      </w:pPr>
      <w:r w:rsidRPr="00981DB0">
        <w:rPr>
          <w:lang w:val="uk-UA"/>
        </w:rPr>
        <w:t>Підпис:</w:t>
      </w:r>
      <w:r w:rsidRPr="00981DB0">
        <w:rPr>
          <w:lang w:val="uk-UA"/>
        </w:rPr>
        <w:tab/>
        <w:t>___________________________</w:t>
      </w:r>
    </w:p>
    <w:p w14:paraId="468ABD23" w14:textId="77777777" w:rsidR="0049364B" w:rsidRPr="00981DB0" w:rsidRDefault="0049364B" w:rsidP="0049364B">
      <w:pPr>
        <w:rPr>
          <w:lang w:val="uk-UA"/>
        </w:rPr>
      </w:pPr>
    </w:p>
    <w:p w14:paraId="5386D496" w14:textId="77777777" w:rsidR="0049364B" w:rsidRPr="00981DB0" w:rsidRDefault="0049364B" w:rsidP="0049364B">
      <w:pPr>
        <w:tabs>
          <w:tab w:val="left" w:pos="1080"/>
        </w:tabs>
        <w:spacing w:after="120"/>
        <w:rPr>
          <w:lang w:val="uk-UA"/>
        </w:rPr>
      </w:pPr>
      <w:r w:rsidRPr="00981DB0">
        <w:rPr>
          <w:lang w:val="uk-UA"/>
        </w:rPr>
        <w:t>ПІБ:</w:t>
      </w:r>
      <w:r w:rsidRPr="00981DB0">
        <w:rPr>
          <w:lang w:val="uk-UA"/>
        </w:rPr>
        <w:tab/>
        <w:t>___________________________</w:t>
      </w:r>
    </w:p>
    <w:p w14:paraId="76965568" w14:textId="77777777" w:rsidR="0049364B" w:rsidRPr="00981DB0" w:rsidRDefault="0049364B" w:rsidP="0049364B">
      <w:pPr>
        <w:tabs>
          <w:tab w:val="left" w:pos="1080"/>
        </w:tabs>
        <w:spacing w:after="120"/>
        <w:rPr>
          <w:lang w:val="uk-UA"/>
        </w:rPr>
      </w:pPr>
      <w:r w:rsidRPr="00981DB0">
        <w:rPr>
          <w:highlight w:val="lightGray"/>
          <w:lang w:val="uk-UA"/>
        </w:rPr>
        <w:t>Тут має поставити свій підпис одна з осіб, уповноважених вести переговори, зазначених у розділі 2.</w:t>
      </w:r>
    </w:p>
    <w:p w14:paraId="00576B99" w14:textId="77777777" w:rsidR="0049364B" w:rsidRPr="00981DB0" w:rsidRDefault="0049364B" w:rsidP="0049364B">
      <w:pPr>
        <w:tabs>
          <w:tab w:val="left" w:pos="1080"/>
        </w:tabs>
        <w:spacing w:after="120"/>
        <w:rPr>
          <w:lang w:val="uk-UA"/>
        </w:rPr>
      </w:pPr>
      <w:r w:rsidRPr="00981DB0">
        <w:rPr>
          <w:lang w:val="uk-UA"/>
        </w:rPr>
        <w:t>Посада:</w:t>
      </w:r>
      <w:r w:rsidRPr="00981DB0">
        <w:rPr>
          <w:lang w:val="uk-UA"/>
        </w:rPr>
        <w:tab/>
        <w:t>___________________________</w:t>
      </w:r>
    </w:p>
    <w:p w14:paraId="34C786F4" w14:textId="77777777" w:rsidR="0049364B" w:rsidRPr="00981DB0" w:rsidRDefault="0049364B" w:rsidP="0049364B">
      <w:pPr>
        <w:tabs>
          <w:tab w:val="left" w:pos="1080"/>
        </w:tabs>
        <w:rPr>
          <w:lang w:val="uk-UA"/>
        </w:rPr>
      </w:pPr>
      <w:r w:rsidRPr="00981DB0">
        <w:rPr>
          <w:lang w:val="uk-UA"/>
        </w:rPr>
        <w:t>Дата:</w:t>
      </w:r>
      <w:r w:rsidRPr="00981DB0">
        <w:rPr>
          <w:lang w:val="uk-UA"/>
        </w:rPr>
        <w:tab/>
        <w:t>___________________________</w:t>
      </w:r>
    </w:p>
    <w:p w14:paraId="65910539" w14:textId="77777777" w:rsidR="0049364B" w:rsidRPr="00981DB0" w:rsidRDefault="0049364B" w:rsidP="0049364B">
      <w:pPr>
        <w:jc w:val="both"/>
        <w:rPr>
          <w:sz w:val="22"/>
          <w:szCs w:val="22"/>
          <w:lang w:val="uk-UA"/>
        </w:rPr>
      </w:pPr>
    </w:p>
    <w:p w14:paraId="078247FB" w14:textId="55381D6F" w:rsidR="0049364B" w:rsidRPr="00981DB0" w:rsidRDefault="0049364B" w:rsidP="0049364B">
      <w:pPr>
        <w:pStyle w:val="SectionTitleHead"/>
        <w:jc w:val="center"/>
        <w:outlineLvl w:val="0"/>
        <w:rPr>
          <w:rFonts w:ascii="Times New Roman" w:hAnsi="Times New Roman"/>
          <w:lang w:val="uk-UA"/>
        </w:rPr>
      </w:pPr>
      <w:r w:rsidRPr="00981DB0">
        <w:rPr>
          <w:rFonts w:ascii="Times New Roman" w:hAnsi="Times New Roman"/>
          <w:lang w:val="uk-UA"/>
        </w:rPr>
        <w:br w:type="page"/>
      </w:r>
      <w:bookmarkStart w:id="40" w:name="_Toc477344161"/>
      <w:bookmarkStart w:id="41" w:name="_Toc50473264"/>
      <w:r w:rsidRPr="00981DB0">
        <w:rPr>
          <w:rFonts w:ascii="Times New Roman" w:hAnsi="Times New Roman"/>
          <w:lang w:val="uk-UA"/>
        </w:rPr>
        <w:lastRenderedPageBreak/>
        <w:t>Сертифікат самовизначення підрядником</w:t>
      </w:r>
      <w:r w:rsidR="00DB5330">
        <w:rPr>
          <w:rFonts w:ascii="Times New Roman" w:hAnsi="Times New Roman"/>
          <w:lang w:val="uk-UA"/>
        </w:rPr>
        <w:t xml:space="preserve"> </w:t>
      </w:r>
      <w:r w:rsidRPr="00981DB0">
        <w:rPr>
          <w:rFonts w:ascii="Times New Roman" w:hAnsi="Times New Roman"/>
          <w:lang w:val="uk-UA"/>
        </w:rPr>
        <w:t>розміру СВОЄЇ КОМПАНІЇ</w:t>
      </w:r>
      <w:bookmarkEnd w:id="40"/>
      <w:bookmarkEnd w:id="41"/>
    </w:p>
    <w:p w14:paraId="2C102DB8" w14:textId="77777777" w:rsidR="0049364B" w:rsidRPr="00981DB0" w:rsidRDefault="0049364B" w:rsidP="0049364B">
      <w:pPr>
        <w:pStyle w:val="Default"/>
        <w:rPr>
          <w:rFonts w:ascii="Times New Roman" w:hAnsi="Times New Roman" w:cs="Times New Roman"/>
          <w:b/>
          <w:color w:val="auto"/>
          <w:sz w:val="22"/>
          <w:szCs w:val="22"/>
          <w:lang w:val="uk-UA"/>
        </w:rPr>
      </w:pPr>
    </w:p>
    <w:p w14:paraId="03B6B4E7" w14:textId="14CC5F92" w:rsidR="0049364B" w:rsidRPr="00981DB0" w:rsidRDefault="0049364B" w:rsidP="0049364B">
      <w:pPr>
        <w:pStyle w:val="Default"/>
        <w:spacing w:after="120"/>
        <w:rPr>
          <w:rFonts w:ascii="Times New Roman" w:hAnsi="Times New Roman" w:cs="Times New Roman"/>
          <w:b/>
          <w:sz w:val="22"/>
          <w:szCs w:val="22"/>
          <w:lang w:val="uk-UA"/>
        </w:rPr>
      </w:pPr>
      <w:r w:rsidRPr="00981DB0">
        <w:rPr>
          <w:rFonts w:ascii="Times New Roman" w:hAnsi="Times New Roman" w:cs="Times New Roman"/>
          <w:b/>
          <w:sz w:val="22"/>
          <w:szCs w:val="22"/>
          <w:lang w:val="uk-UA"/>
        </w:rPr>
        <w:t>Запит на подання пропозицій</w:t>
      </w:r>
      <w:r w:rsidRPr="00981DB0">
        <w:rPr>
          <w:rFonts w:ascii="Times New Roman" w:hAnsi="Times New Roman" w:cs="Times New Roman"/>
          <w:sz w:val="22"/>
          <w:szCs w:val="22"/>
          <w:lang w:val="uk-UA"/>
        </w:rPr>
        <w:t xml:space="preserve"> RFP # </w:t>
      </w:r>
      <w:r w:rsidR="005B26DA" w:rsidRPr="00981DB0">
        <w:rPr>
          <w:rFonts w:ascii="Times New Roman" w:hAnsi="Times New Roman" w:cs="Times New Roman"/>
          <w:sz w:val="22"/>
          <w:szCs w:val="22"/>
          <w:lang w:val="uk-UA"/>
        </w:rPr>
        <w:t>31-NJ-02-2021</w:t>
      </w:r>
    </w:p>
    <w:p w14:paraId="1346B938" w14:textId="77777777" w:rsidR="0049364B" w:rsidRPr="00981DB0" w:rsidRDefault="0049364B" w:rsidP="0049364B">
      <w:pPr>
        <w:pStyle w:val="Default"/>
        <w:spacing w:after="120"/>
        <w:rPr>
          <w:rFonts w:ascii="Times New Roman" w:hAnsi="Times New Roman" w:cs="Times New Roman"/>
          <w:b/>
          <w:lang w:val="uk-UA"/>
        </w:rPr>
      </w:pPr>
      <w:r w:rsidRPr="00981DB0">
        <w:rPr>
          <w:rFonts w:ascii="Times New Roman" w:hAnsi="Times New Roman" w:cs="Times New Roman"/>
          <w:b/>
          <w:sz w:val="22"/>
          <w:szCs w:val="22"/>
          <w:lang w:val="uk-UA"/>
        </w:rPr>
        <w:t xml:space="preserve">Назва проекту: </w:t>
      </w:r>
      <w:r w:rsidRPr="00981DB0">
        <w:rPr>
          <w:rFonts w:ascii="Times New Roman" w:hAnsi="Times New Roman" w:cs="Times New Roman"/>
          <w:sz w:val="22"/>
          <w:szCs w:val="22"/>
          <w:lang w:val="uk-UA"/>
        </w:rPr>
        <w:t>Програма USAID реформування сектору юстиції «Нове правосуддя»</w:t>
      </w:r>
    </w:p>
    <w:p w14:paraId="1B3C4EC5" w14:textId="5D881920" w:rsidR="0049364B" w:rsidRPr="00981DB0" w:rsidRDefault="0049364B" w:rsidP="0049364B">
      <w:pPr>
        <w:pStyle w:val="Default"/>
        <w:pBdr>
          <w:bottom w:val="triple" w:sz="4" w:space="6" w:color="auto"/>
        </w:pBdr>
        <w:spacing w:after="120"/>
        <w:rPr>
          <w:rFonts w:ascii="Times New Roman" w:hAnsi="Times New Roman" w:cs="Times New Roman"/>
          <w:sz w:val="22"/>
          <w:szCs w:val="22"/>
          <w:lang w:val="uk-UA"/>
        </w:rPr>
      </w:pPr>
      <w:r w:rsidRPr="00981DB0">
        <w:rPr>
          <w:rFonts w:ascii="Times New Roman" w:hAnsi="Times New Roman" w:cs="Times New Roman"/>
          <w:b/>
          <w:sz w:val="22"/>
          <w:szCs w:val="22"/>
          <w:lang w:val="uk-UA"/>
        </w:rPr>
        <w:t>Primary NAICS Code</w:t>
      </w:r>
      <w:r w:rsidRPr="00981DB0">
        <w:rPr>
          <w:rFonts w:ascii="Times New Roman" w:hAnsi="Times New Roman" w:cs="Times New Roman"/>
          <w:sz w:val="22"/>
          <w:szCs w:val="22"/>
          <w:lang w:val="uk-UA"/>
        </w:rPr>
        <w:t xml:space="preserve">: </w:t>
      </w:r>
      <w:r w:rsidR="0019238D" w:rsidRPr="0019238D">
        <w:rPr>
          <w:rFonts w:ascii="Times New Roman" w:hAnsi="Times New Roman" w:cs="Times New Roman"/>
          <w:sz w:val="22"/>
          <w:szCs w:val="22"/>
          <w:lang w:val="uk-UA"/>
        </w:rPr>
        <w:t>51210</w:t>
      </w:r>
    </w:p>
    <w:p w14:paraId="73A6A298" w14:textId="77777777" w:rsidR="0049364B" w:rsidRPr="00981DB0" w:rsidRDefault="0049364B" w:rsidP="0049364B">
      <w:pPr>
        <w:pStyle w:val="Default"/>
        <w:spacing w:after="120"/>
        <w:rPr>
          <w:rFonts w:ascii="Times New Roman" w:hAnsi="Times New Roman" w:cs="Times New Roman"/>
          <w:color w:val="auto"/>
          <w:sz w:val="22"/>
          <w:szCs w:val="22"/>
          <w:lang w:val="uk-UA"/>
        </w:rPr>
      </w:pPr>
      <w:r w:rsidRPr="00981DB0">
        <w:rPr>
          <w:rFonts w:ascii="Times New Roman" w:hAnsi="Times New Roman" w:cs="Times New Roman"/>
          <w:b/>
          <w:sz w:val="22"/>
          <w:szCs w:val="22"/>
          <w:lang w:val="uk-UA"/>
        </w:rPr>
        <w:t>Назва компанії</w:t>
      </w:r>
      <w:r w:rsidRPr="00981DB0">
        <w:rPr>
          <w:rFonts w:ascii="Times New Roman" w:hAnsi="Times New Roman" w:cs="Times New Roman"/>
          <w:sz w:val="22"/>
          <w:szCs w:val="22"/>
          <w:highlight w:val="lightGray"/>
          <w:lang w:val="uk-UA"/>
        </w:rPr>
        <w:t xml:space="preserve">: </w:t>
      </w:r>
      <w:r w:rsidRPr="00981DB0">
        <w:rPr>
          <w:rStyle w:val="PlaceholderText"/>
          <w:rFonts w:ascii="Times New Roman" w:hAnsi="Times New Roman" w:cs="Times New Roman"/>
          <w:color w:val="auto"/>
          <w:highlight w:val="lightGray"/>
          <w:lang w:val="uk-UA"/>
        </w:rPr>
        <w:t>повна офіційна назва компанії</w:t>
      </w:r>
      <w:r w:rsidRPr="00981DB0">
        <w:rPr>
          <w:rFonts w:ascii="Times New Roman" w:hAnsi="Times New Roman" w:cs="Times New Roman"/>
          <w:color w:val="auto"/>
          <w:sz w:val="22"/>
          <w:szCs w:val="22"/>
          <w:lang w:val="uk-UA"/>
        </w:rPr>
        <w:tab/>
      </w:r>
      <w:r w:rsidRPr="00981DB0">
        <w:rPr>
          <w:rFonts w:ascii="Times New Roman" w:hAnsi="Times New Roman" w:cs="Times New Roman"/>
          <w:color w:val="auto"/>
          <w:sz w:val="22"/>
          <w:szCs w:val="22"/>
          <w:lang w:val="uk-UA"/>
        </w:rPr>
        <w:tab/>
      </w:r>
    </w:p>
    <w:p w14:paraId="5AB8A8EA" w14:textId="77777777" w:rsidR="0049364B" w:rsidRPr="00981DB0" w:rsidRDefault="0049364B" w:rsidP="0049364B">
      <w:pPr>
        <w:pStyle w:val="Default"/>
        <w:spacing w:after="120"/>
        <w:rPr>
          <w:rFonts w:ascii="Times New Roman" w:hAnsi="Times New Roman" w:cs="Times New Roman"/>
          <w:color w:val="auto"/>
          <w:sz w:val="22"/>
          <w:szCs w:val="22"/>
          <w:lang w:val="uk-UA"/>
        </w:rPr>
      </w:pPr>
      <w:r w:rsidRPr="00981DB0">
        <w:rPr>
          <w:rFonts w:ascii="Times New Roman" w:hAnsi="Times New Roman" w:cs="Times New Roman"/>
          <w:b/>
          <w:color w:val="auto"/>
          <w:sz w:val="22"/>
          <w:szCs w:val="22"/>
          <w:lang w:val="uk-UA"/>
        </w:rPr>
        <w:t>Адреса</w:t>
      </w:r>
      <w:r w:rsidRPr="00981DB0">
        <w:rPr>
          <w:rFonts w:ascii="Times New Roman" w:hAnsi="Times New Roman" w:cs="Times New Roman"/>
          <w:color w:val="auto"/>
          <w:sz w:val="22"/>
          <w:szCs w:val="22"/>
          <w:lang w:val="uk-UA"/>
        </w:rPr>
        <w:t xml:space="preserve">: </w:t>
      </w:r>
      <w:r w:rsidRPr="00981DB0">
        <w:rPr>
          <w:rStyle w:val="PlaceholderText"/>
          <w:rFonts w:ascii="Times New Roman" w:hAnsi="Times New Roman" w:cs="Times New Roman"/>
          <w:color w:val="auto"/>
          <w:highlight w:val="lightGray"/>
          <w:lang w:val="uk-UA"/>
        </w:rPr>
        <w:t>адреса компанії</w:t>
      </w:r>
    </w:p>
    <w:p w14:paraId="7934F10C" w14:textId="77777777" w:rsidR="0049364B" w:rsidRPr="00981DB0" w:rsidRDefault="0049364B" w:rsidP="0049364B">
      <w:pPr>
        <w:pStyle w:val="Default"/>
        <w:spacing w:after="120"/>
        <w:rPr>
          <w:rFonts w:ascii="Times New Roman" w:hAnsi="Times New Roman" w:cs="Times New Roman"/>
          <w:color w:val="auto"/>
          <w:sz w:val="22"/>
          <w:szCs w:val="22"/>
          <w:lang w:val="uk-UA"/>
        </w:rPr>
      </w:pPr>
      <w:r w:rsidRPr="00981DB0">
        <w:rPr>
          <w:rFonts w:ascii="Times New Roman" w:hAnsi="Times New Roman" w:cs="Times New Roman"/>
          <w:b/>
          <w:color w:val="auto"/>
          <w:sz w:val="22"/>
          <w:szCs w:val="22"/>
          <w:lang w:val="uk-UA"/>
        </w:rPr>
        <w:t>Місто, країна, поштовий індекс</w:t>
      </w:r>
      <w:r w:rsidRPr="00981DB0">
        <w:rPr>
          <w:rFonts w:ascii="Times New Roman" w:hAnsi="Times New Roman" w:cs="Times New Roman"/>
          <w:color w:val="auto"/>
          <w:sz w:val="22"/>
          <w:szCs w:val="22"/>
          <w:lang w:val="uk-UA"/>
        </w:rPr>
        <w:t xml:space="preserve">: </w:t>
      </w:r>
      <w:r w:rsidRPr="00981DB0">
        <w:rPr>
          <w:rStyle w:val="PlaceholderText"/>
          <w:rFonts w:ascii="Times New Roman" w:hAnsi="Times New Roman" w:cs="Times New Roman"/>
          <w:color w:val="auto"/>
          <w:highlight w:val="lightGray"/>
          <w:lang w:val="uk-UA"/>
        </w:rPr>
        <w:t>місто, країна, поштовий індекс</w:t>
      </w:r>
    </w:p>
    <w:p w14:paraId="7F10439B" w14:textId="514F4F68" w:rsidR="0049364B" w:rsidRPr="00981DB0" w:rsidRDefault="0049364B" w:rsidP="0049364B">
      <w:pPr>
        <w:pStyle w:val="Default"/>
        <w:spacing w:after="120"/>
        <w:rPr>
          <w:rFonts w:ascii="Times New Roman" w:hAnsi="Times New Roman" w:cs="Times New Roman"/>
          <w:color w:val="auto"/>
          <w:sz w:val="22"/>
          <w:szCs w:val="22"/>
          <w:lang w:val="uk-UA"/>
        </w:rPr>
      </w:pPr>
      <w:r w:rsidRPr="00981DB0">
        <w:rPr>
          <w:rFonts w:ascii="Times New Roman" w:hAnsi="Times New Roman" w:cs="Times New Roman"/>
          <w:b/>
          <w:color w:val="auto"/>
          <w:sz w:val="22"/>
          <w:szCs w:val="22"/>
          <w:lang w:val="uk-UA"/>
        </w:rPr>
        <w:t>Номер DUNS</w:t>
      </w:r>
      <w:r w:rsidRPr="00981DB0">
        <w:rPr>
          <w:rFonts w:ascii="Times New Roman" w:hAnsi="Times New Roman" w:cs="Times New Roman"/>
          <w:color w:val="auto"/>
          <w:sz w:val="22"/>
          <w:szCs w:val="22"/>
          <w:lang w:val="uk-UA"/>
        </w:rPr>
        <w:t xml:space="preserve">: </w:t>
      </w:r>
      <w:r w:rsidRPr="00981DB0">
        <w:rPr>
          <w:rStyle w:val="PlaceholderText"/>
          <w:rFonts w:ascii="Times New Roman" w:hAnsi="Times New Roman" w:cs="Times New Roman"/>
          <w:color w:val="auto"/>
          <w:highlight w:val="lightGray"/>
          <w:lang w:val="uk-UA"/>
        </w:rPr>
        <w:t>[Введіть номер компанії в Універсальній системі нумерації даних</w:t>
      </w:r>
      <w:r w:rsidR="00DB5330">
        <w:rPr>
          <w:rStyle w:val="PlaceholderText"/>
          <w:rFonts w:ascii="Times New Roman" w:hAnsi="Times New Roman" w:cs="Times New Roman"/>
          <w:color w:val="auto"/>
          <w:highlight w:val="lightGray"/>
          <w:lang w:val="uk-UA"/>
        </w:rPr>
        <w:t xml:space="preserve"> </w:t>
      </w:r>
      <w:hyperlink r:id="rId45" w:history="1">
        <w:r w:rsidRPr="00981DB0">
          <w:rPr>
            <w:rStyle w:val="Hyperlink"/>
            <w:rFonts w:ascii="Times New Roman" w:hAnsi="Times New Roman" w:cs="Times New Roman"/>
            <w:color w:val="auto"/>
            <w:sz w:val="22"/>
            <w:szCs w:val="22"/>
            <w:highlight w:val="lightGray"/>
            <w:lang w:val="uk-UA"/>
          </w:rPr>
          <w:t>(DUNS)</w:t>
        </w:r>
      </w:hyperlink>
      <w:r w:rsidRPr="00981DB0">
        <w:rPr>
          <w:rStyle w:val="PlaceholderText"/>
          <w:rFonts w:ascii="Times New Roman" w:hAnsi="Times New Roman" w:cs="Times New Roman"/>
          <w:color w:val="auto"/>
          <w:highlight w:val="lightGray"/>
          <w:lang w:val="uk-UA"/>
        </w:rPr>
        <w:t>. Субконтрактори зобов’язані мати номер DUNS, якщо тільки вони підпадають під звільнення від цього обов’язку.]</w:t>
      </w:r>
    </w:p>
    <w:p w14:paraId="2DFE8107" w14:textId="77777777" w:rsidR="0049364B" w:rsidRPr="00981DB0" w:rsidRDefault="0049364B" w:rsidP="0049364B">
      <w:pPr>
        <w:pStyle w:val="Default"/>
        <w:spacing w:after="120"/>
        <w:rPr>
          <w:rFonts w:ascii="Times New Roman" w:hAnsi="Times New Roman" w:cs="Times New Roman"/>
          <w:color w:val="auto"/>
          <w:sz w:val="22"/>
          <w:szCs w:val="22"/>
          <w:lang w:val="uk-UA"/>
        </w:rPr>
      </w:pPr>
      <w:r w:rsidRPr="00981DB0">
        <w:rPr>
          <w:rFonts w:ascii="Times New Roman" w:hAnsi="Times New Roman" w:cs="Times New Roman"/>
          <w:b/>
          <w:color w:val="auto"/>
          <w:sz w:val="22"/>
          <w:szCs w:val="22"/>
          <w:lang w:val="uk-UA"/>
        </w:rPr>
        <w:t>Контактна особа</w:t>
      </w:r>
      <w:r w:rsidRPr="00981DB0">
        <w:rPr>
          <w:rFonts w:ascii="Times New Roman" w:hAnsi="Times New Roman" w:cs="Times New Roman"/>
          <w:color w:val="auto"/>
          <w:sz w:val="22"/>
          <w:szCs w:val="22"/>
          <w:lang w:val="uk-UA"/>
        </w:rPr>
        <w:t xml:space="preserve">: </w:t>
      </w:r>
      <w:r w:rsidRPr="00981DB0">
        <w:rPr>
          <w:rStyle w:val="PlaceholderText"/>
          <w:rFonts w:ascii="Times New Roman" w:hAnsi="Times New Roman" w:cs="Times New Roman"/>
          <w:color w:val="auto"/>
          <w:highlight w:val="lightGray"/>
          <w:lang w:val="uk-UA"/>
        </w:rPr>
        <w:t>ПІБ, посада</w:t>
      </w:r>
    </w:p>
    <w:p w14:paraId="17A8BCCB" w14:textId="77777777" w:rsidR="0049364B" w:rsidRPr="00981DB0" w:rsidRDefault="0049364B" w:rsidP="0049364B">
      <w:pPr>
        <w:pStyle w:val="Default"/>
        <w:pBdr>
          <w:bottom w:val="triple" w:sz="4" w:space="6" w:color="auto"/>
        </w:pBdr>
        <w:spacing w:after="120"/>
        <w:rPr>
          <w:rFonts w:ascii="Times New Roman" w:hAnsi="Times New Roman" w:cs="Times New Roman"/>
          <w:color w:val="auto"/>
          <w:sz w:val="22"/>
          <w:szCs w:val="22"/>
          <w:lang w:val="uk-UA"/>
        </w:rPr>
      </w:pPr>
      <w:r w:rsidRPr="00981DB0">
        <w:rPr>
          <w:rFonts w:ascii="Times New Roman" w:hAnsi="Times New Roman" w:cs="Times New Roman"/>
          <w:b/>
          <w:color w:val="auto"/>
          <w:sz w:val="22"/>
          <w:szCs w:val="22"/>
          <w:lang w:val="uk-UA"/>
        </w:rPr>
        <w:t>Номер телефону контактної особи</w:t>
      </w:r>
      <w:r w:rsidRPr="00981DB0">
        <w:rPr>
          <w:rFonts w:ascii="Times New Roman" w:hAnsi="Times New Roman" w:cs="Times New Roman"/>
          <w:color w:val="auto"/>
          <w:sz w:val="22"/>
          <w:szCs w:val="22"/>
          <w:lang w:val="uk-UA"/>
        </w:rPr>
        <w:t xml:space="preserve">: </w:t>
      </w:r>
      <w:r w:rsidRPr="00981DB0">
        <w:rPr>
          <w:rStyle w:val="PlaceholderText"/>
          <w:rFonts w:ascii="Times New Roman" w:hAnsi="Times New Roman" w:cs="Times New Roman"/>
          <w:color w:val="auto"/>
          <w:highlight w:val="lightGray"/>
          <w:lang w:val="uk-UA"/>
        </w:rPr>
        <w:t>(555) 555-5555</w:t>
      </w:r>
    </w:p>
    <w:p w14:paraId="3F5F63A8" w14:textId="77777777" w:rsidR="0049364B" w:rsidRPr="00981DB0" w:rsidRDefault="0049364B" w:rsidP="0049364B">
      <w:pPr>
        <w:pStyle w:val="Default"/>
        <w:spacing w:after="120"/>
        <w:rPr>
          <w:rFonts w:ascii="Times New Roman" w:hAnsi="Times New Roman" w:cs="Times New Roman"/>
          <w:b/>
          <w:sz w:val="22"/>
          <w:szCs w:val="22"/>
          <w:lang w:val="uk-UA"/>
        </w:rPr>
      </w:pPr>
      <w:r w:rsidRPr="00981DB0">
        <w:rPr>
          <w:rFonts w:ascii="Times New Roman" w:hAnsi="Times New Roman" w:cs="Times New Roman"/>
          <w:b/>
          <w:sz w:val="22"/>
          <w:szCs w:val="22"/>
          <w:lang w:val="uk-UA"/>
        </w:rPr>
        <w:t>Тип юридичної особи</w:t>
      </w:r>
    </w:p>
    <w:p w14:paraId="497EE871" w14:textId="77777777" w:rsidR="0049364B" w:rsidRPr="00981DB0" w:rsidRDefault="0049364B" w:rsidP="0049364B">
      <w:pPr>
        <w:pStyle w:val="Default"/>
        <w:rPr>
          <w:rFonts w:ascii="Times New Roman" w:hAnsi="Times New Roman" w:cs="Times New Roman"/>
          <w:sz w:val="22"/>
          <w:szCs w:val="22"/>
          <w:lang w:val="uk-UA"/>
        </w:rPr>
      </w:pPr>
      <w:r w:rsidRPr="00981DB0">
        <w:rPr>
          <w:rFonts w:ascii="Times New Roman" w:hAnsi="Times New Roman" w:cs="Times New Roman"/>
          <w:sz w:val="22"/>
          <w:szCs w:val="22"/>
          <w:lang w:val="uk-UA"/>
        </w:rPr>
        <w:t>Якщо вам складно оцінити розмір компанії, звертайтесь до найближчого відділення або веб сайту Управління США у справах дрібних підприємств (SBA) (</w:t>
      </w:r>
      <w:hyperlink r:id="rId46" w:history="1">
        <w:r w:rsidRPr="00981DB0">
          <w:rPr>
            <w:rStyle w:val="Hyperlink"/>
            <w:rFonts w:ascii="Times New Roman" w:hAnsi="Times New Roman" w:cs="Times New Roman"/>
            <w:sz w:val="22"/>
            <w:szCs w:val="22"/>
            <w:lang w:val="uk-UA"/>
          </w:rPr>
          <w:t>www.sba.gov/size</w:t>
        </w:r>
      </w:hyperlink>
      <w:r w:rsidRPr="00981DB0">
        <w:rPr>
          <w:rFonts w:ascii="Times New Roman" w:hAnsi="Times New Roman" w:cs="Times New Roman"/>
          <w:lang w:val="uk-UA"/>
        </w:rPr>
        <w:t>)</w:t>
      </w:r>
      <w:r w:rsidRPr="00981DB0">
        <w:rPr>
          <w:rFonts w:ascii="Times New Roman" w:hAnsi="Times New Roman" w:cs="Times New Roman"/>
          <w:sz w:val="22"/>
          <w:szCs w:val="22"/>
          <w:lang w:val="uk-UA"/>
        </w:rPr>
        <w:t xml:space="preserve">. </w:t>
      </w:r>
    </w:p>
    <w:p w14:paraId="24A80AAC" w14:textId="77777777" w:rsidR="0049364B" w:rsidRPr="00981DB0" w:rsidRDefault="0049364B" w:rsidP="0049364B">
      <w:pPr>
        <w:pStyle w:val="Default"/>
        <w:rPr>
          <w:rFonts w:ascii="Times New Roman" w:hAnsi="Times New Roman" w:cs="Times New Roman"/>
          <w:sz w:val="22"/>
          <w:szCs w:val="22"/>
          <w:lang w:val="uk-UA"/>
        </w:rPr>
      </w:pPr>
    </w:p>
    <w:p w14:paraId="5DAE373C" w14:textId="3AB64A62" w:rsidR="0049364B" w:rsidRPr="00981DB0" w:rsidRDefault="0049364B" w:rsidP="0049364B">
      <w:pPr>
        <w:pStyle w:val="Default"/>
        <w:keepNext/>
        <w:rPr>
          <w:rFonts w:ascii="Times New Roman" w:hAnsi="Times New Roman" w:cs="Times New Roman"/>
          <w:sz w:val="22"/>
          <w:szCs w:val="22"/>
          <w:lang w:val="uk-UA"/>
        </w:rPr>
      </w:pPr>
      <w:r w:rsidRPr="00981DB0">
        <w:rPr>
          <w:rFonts w:ascii="Times New Roman" w:hAnsi="Times New Roman" w:cs="Times New Roman"/>
          <w:sz w:val="22"/>
          <w:szCs w:val="22"/>
          <w:lang w:val="uk-UA"/>
        </w:rPr>
        <w:fldChar w:fldCharType="begin">
          <w:ffData>
            <w:name w:val="Check15"/>
            <w:enabled/>
            <w:calcOnExit w:val="0"/>
            <w:checkBox>
              <w:sizeAuto/>
              <w:default w:val="0"/>
              <w:checked w:val="0"/>
            </w:checkBox>
          </w:ffData>
        </w:fldChar>
      </w:r>
      <w:bookmarkStart w:id="42" w:name="Check15"/>
      <w:r w:rsidRPr="00981DB0">
        <w:rPr>
          <w:rFonts w:ascii="Times New Roman" w:hAnsi="Times New Roman" w:cs="Times New Roman"/>
          <w:sz w:val="22"/>
          <w:szCs w:val="22"/>
          <w:lang w:val="uk-UA"/>
        </w:rPr>
        <w:instrText xml:space="preserve"> FORMCHECKBOX </w:instrText>
      </w:r>
      <w:r w:rsidR="007D3457">
        <w:rPr>
          <w:rFonts w:ascii="Times New Roman" w:hAnsi="Times New Roman" w:cs="Times New Roman"/>
          <w:sz w:val="22"/>
          <w:szCs w:val="22"/>
          <w:lang w:val="uk-UA"/>
        </w:rPr>
      </w:r>
      <w:r w:rsidR="007D3457">
        <w:rPr>
          <w:rFonts w:ascii="Times New Roman" w:hAnsi="Times New Roman" w:cs="Times New Roman"/>
          <w:sz w:val="22"/>
          <w:szCs w:val="22"/>
          <w:lang w:val="uk-UA"/>
        </w:rPr>
        <w:fldChar w:fldCharType="separate"/>
      </w:r>
      <w:r w:rsidRPr="00981DB0">
        <w:rPr>
          <w:rFonts w:ascii="Times New Roman" w:hAnsi="Times New Roman" w:cs="Times New Roman"/>
          <w:sz w:val="22"/>
          <w:szCs w:val="22"/>
          <w:lang w:val="uk-UA"/>
        </w:rPr>
        <w:fldChar w:fldCharType="end"/>
      </w:r>
      <w:bookmarkEnd w:id="42"/>
      <w:r w:rsidRPr="00981DB0">
        <w:rPr>
          <w:rFonts w:ascii="Times New Roman" w:hAnsi="Times New Roman" w:cs="Times New Roman"/>
          <w:sz w:val="22"/>
          <w:szCs w:val="22"/>
          <w:lang w:val="uk-UA"/>
        </w:rPr>
        <w:t xml:space="preserve"> Дрібне підприємство </w:t>
      </w:r>
      <w:r w:rsidRPr="00981DB0">
        <w:rPr>
          <w:rFonts w:ascii="Times New Roman" w:hAnsi="Times New Roman" w:cs="Times New Roman"/>
          <w:sz w:val="22"/>
          <w:szCs w:val="22"/>
          <w:lang w:val="uk-UA"/>
        </w:rPr>
        <w:fldChar w:fldCharType="begin">
          <w:ffData>
            <w:name w:val="Check14"/>
            <w:enabled/>
            <w:calcOnExit w:val="0"/>
            <w:checkBox>
              <w:sizeAuto/>
              <w:default w:val="0"/>
            </w:checkBox>
          </w:ffData>
        </w:fldChar>
      </w:r>
      <w:bookmarkStart w:id="43" w:name="Check14"/>
      <w:r w:rsidRPr="00981DB0">
        <w:rPr>
          <w:rFonts w:ascii="Times New Roman" w:hAnsi="Times New Roman" w:cs="Times New Roman"/>
          <w:sz w:val="22"/>
          <w:szCs w:val="22"/>
          <w:lang w:val="uk-UA"/>
        </w:rPr>
        <w:instrText xml:space="preserve"> FORMCHECKBOX </w:instrText>
      </w:r>
      <w:r w:rsidR="007D3457">
        <w:rPr>
          <w:rFonts w:ascii="Times New Roman" w:hAnsi="Times New Roman" w:cs="Times New Roman"/>
          <w:sz w:val="22"/>
          <w:szCs w:val="22"/>
          <w:lang w:val="uk-UA"/>
        </w:rPr>
      </w:r>
      <w:r w:rsidR="007D3457">
        <w:rPr>
          <w:rFonts w:ascii="Times New Roman" w:hAnsi="Times New Roman" w:cs="Times New Roman"/>
          <w:sz w:val="22"/>
          <w:szCs w:val="22"/>
          <w:lang w:val="uk-UA"/>
        </w:rPr>
        <w:fldChar w:fldCharType="separate"/>
      </w:r>
      <w:r w:rsidRPr="00981DB0">
        <w:rPr>
          <w:rFonts w:ascii="Times New Roman" w:hAnsi="Times New Roman" w:cs="Times New Roman"/>
          <w:sz w:val="22"/>
          <w:szCs w:val="22"/>
          <w:lang w:val="uk-UA"/>
        </w:rPr>
        <w:fldChar w:fldCharType="end"/>
      </w:r>
      <w:bookmarkEnd w:id="43"/>
      <w:r w:rsidRPr="00981DB0">
        <w:rPr>
          <w:rFonts w:ascii="Times New Roman" w:hAnsi="Times New Roman" w:cs="Times New Roman"/>
          <w:sz w:val="22"/>
          <w:szCs w:val="22"/>
          <w:lang w:val="uk-UA"/>
        </w:rPr>
        <w:t xml:space="preserve"> Велике підприємство</w:t>
      </w:r>
      <w:r w:rsidR="00DB5330">
        <w:rPr>
          <w:rFonts w:ascii="Times New Roman" w:hAnsi="Times New Roman" w:cs="Times New Roman"/>
          <w:sz w:val="22"/>
          <w:szCs w:val="22"/>
          <w:lang w:val="uk-UA"/>
        </w:rPr>
        <w:t xml:space="preserve">  </w:t>
      </w:r>
      <w:r w:rsidRPr="00981DB0">
        <w:rPr>
          <w:rFonts w:ascii="Times New Roman" w:hAnsi="Times New Roman" w:cs="Times New Roman"/>
          <w:sz w:val="22"/>
          <w:szCs w:val="22"/>
          <w:lang w:val="uk-UA"/>
        </w:rPr>
        <w:t xml:space="preserve"> </w:t>
      </w:r>
      <w:r w:rsidRPr="00981DB0">
        <w:rPr>
          <w:rFonts w:ascii="Times New Roman" w:hAnsi="Times New Roman" w:cs="Times New Roman"/>
          <w:sz w:val="22"/>
          <w:szCs w:val="22"/>
          <w:lang w:val="uk-UA"/>
        </w:rPr>
        <w:fldChar w:fldCharType="begin">
          <w:ffData>
            <w:name w:val="Check16"/>
            <w:enabled/>
            <w:calcOnExit w:val="0"/>
            <w:checkBox>
              <w:sizeAuto/>
              <w:default w:val="0"/>
              <w:checked w:val="0"/>
            </w:checkBox>
          </w:ffData>
        </w:fldChar>
      </w:r>
      <w:bookmarkStart w:id="44" w:name="Check16"/>
      <w:r w:rsidRPr="00981DB0">
        <w:rPr>
          <w:rFonts w:ascii="Times New Roman" w:hAnsi="Times New Roman" w:cs="Times New Roman"/>
          <w:sz w:val="22"/>
          <w:szCs w:val="22"/>
          <w:lang w:val="uk-UA"/>
        </w:rPr>
        <w:instrText xml:space="preserve"> FORMCHECKBOX </w:instrText>
      </w:r>
      <w:r w:rsidR="007D3457">
        <w:rPr>
          <w:rFonts w:ascii="Times New Roman" w:hAnsi="Times New Roman" w:cs="Times New Roman"/>
          <w:sz w:val="22"/>
          <w:szCs w:val="22"/>
          <w:lang w:val="uk-UA"/>
        </w:rPr>
      </w:r>
      <w:r w:rsidR="007D3457">
        <w:rPr>
          <w:rFonts w:ascii="Times New Roman" w:hAnsi="Times New Roman" w:cs="Times New Roman"/>
          <w:sz w:val="22"/>
          <w:szCs w:val="22"/>
          <w:lang w:val="uk-UA"/>
        </w:rPr>
        <w:fldChar w:fldCharType="separate"/>
      </w:r>
      <w:r w:rsidRPr="00981DB0">
        <w:rPr>
          <w:rFonts w:ascii="Times New Roman" w:hAnsi="Times New Roman" w:cs="Times New Roman"/>
          <w:sz w:val="22"/>
          <w:szCs w:val="22"/>
          <w:lang w:val="uk-UA"/>
        </w:rPr>
        <w:fldChar w:fldCharType="end"/>
      </w:r>
      <w:bookmarkEnd w:id="44"/>
      <w:r w:rsidRPr="00981DB0">
        <w:rPr>
          <w:rFonts w:ascii="Times New Roman" w:hAnsi="Times New Roman" w:cs="Times New Roman"/>
          <w:sz w:val="22"/>
          <w:szCs w:val="22"/>
          <w:lang w:val="uk-UA"/>
        </w:rPr>
        <w:t xml:space="preserve"> Неприбуткова/освітня організація</w:t>
      </w:r>
      <w:r w:rsidR="00DB5330">
        <w:rPr>
          <w:rFonts w:ascii="Times New Roman" w:hAnsi="Times New Roman" w:cs="Times New Roman"/>
          <w:sz w:val="22"/>
          <w:szCs w:val="22"/>
          <w:lang w:val="uk-UA"/>
        </w:rPr>
        <w:t xml:space="preserve"> </w:t>
      </w:r>
      <w:r w:rsidRPr="00981DB0">
        <w:rPr>
          <w:rFonts w:ascii="Times New Roman" w:hAnsi="Times New Roman" w:cs="Times New Roman"/>
          <w:sz w:val="22"/>
          <w:szCs w:val="22"/>
          <w:lang w:val="uk-UA"/>
        </w:rPr>
        <w:t xml:space="preserve"> </w:t>
      </w:r>
      <w:r w:rsidRPr="00981DB0">
        <w:rPr>
          <w:rFonts w:ascii="Times New Roman" w:hAnsi="Times New Roman" w:cs="Times New Roman"/>
          <w:sz w:val="22"/>
          <w:szCs w:val="22"/>
          <w:lang w:val="uk-UA"/>
        </w:rPr>
        <w:fldChar w:fldCharType="begin">
          <w:ffData>
            <w:name w:val="Check18"/>
            <w:enabled/>
            <w:calcOnExit w:val="0"/>
            <w:checkBox>
              <w:sizeAuto/>
              <w:default w:val="0"/>
            </w:checkBox>
          </w:ffData>
        </w:fldChar>
      </w:r>
      <w:bookmarkStart w:id="45" w:name="Check18"/>
      <w:r w:rsidRPr="00981DB0">
        <w:rPr>
          <w:rFonts w:ascii="Times New Roman" w:hAnsi="Times New Roman" w:cs="Times New Roman"/>
          <w:sz w:val="22"/>
          <w:szCs w:val="22"/>
          <w:lang w:val="uk-UA"/>
        </w:rPr>
        <w:instrText xml:space="preserve"> FORMCHECKBOX </w:instrText>
      </w:r>
      <w:r w:rsidR="007D3457">
        <w:rPr>
          <w:rFonts w:ascii="Times New Roman" w:hAnsi="Times New Roman" w:cs="Times New Roman"/>
          <w:sz w:val="22"/>
          <w:szCs w:val="22"/>
          <w:lang w:val="uk-UA"/>
        </w:rPr>
      </w:r>
      <w:r w:rsidR="007D3457">
        <w:rPr>
          <w:rFonts w:ascii="Times New Roman" w:hAnsi="Times New Roman" w:cs="Times New Roman"/>
          <w:sz w:val="22"/>
          <w:szCs w:val="22"/>
          <w:lang w:val="uk-UA"/>
        </w:rPr>
        <w:fldChar w:fldCharType="separate"/>
      </w:r>
      <w:r w:rsidRPr="00981DB0">
        <w:rPr>
          <w:rFonts w:ascii="Times New Roman" w:hAnsi="Times New Roman" w:cs="Times New Roman"/>
          <w:sz w:val="22"/>
          <w:szCs w:val="22"/>
          <w:lang w:val="uk-UA"/>
        </w:rPr>
        <w:fldChar w:fldCharType="end"/>
      </w:r>
      <w:bookmarkEnd w:id="45"/>
      <w:r w:rsidRPr="00981DB0">
        <w:rPr>
          <w:rFonts w:ascii="Times New Roman" w:hAnsi="Times New Roman" w:cs="Times New Roman"/>
          <w:sz w:val="22"/>
          <w:szCs w:val="22"/>
          <w:lang w:val="uk-UA"/>
        </w:rPr>
        <w:t> Урядова організація</w:t>
      </w:r>
      <w:r w:rsidR="00DB5330">
        <w:rPr>
          <w:rFonts w:ascii="Times New Roman" w:hAnsi="Times New Roman" w:cs="Times New Roman"/>
          <w:sz w:val="22"/>
          <w:szCs w:val="22"/>
          <w:lang w:val="uk-UA"/>
        </w:rPr>
        <w:t xml:space="preserve"> </w:t>
      </w:r>
      <w:r w:rsidRPr="00981DB0">
        <w:rPr>
          <w:rFonts w:ascii="Times New Roman" w:hAnsi="Times New Roman" w:cs="Times New Roman"/>
          <w:sz w:val="22"/>
          <w:szCs w:val="22"/>
          <w:lang w:val="uk-UA"/>
        </w:rPr>
        <w:t xml:space="preserve"> </w:t>
      </w:r>
      <w:r w:rsidRPr="00981DB0">
        <w:rPr>
          <w:rFonts w:ascii="Times New Roman" w:hAnsi="Times New Roman" w:cs="Times New Roman"/>
          <w:sz w:val="22"/>
          <w:szCs w:val="22"/>
          <w:lang w:val="uk-UA"/>
        </w:rPr>
        <w:fldChar w:fldCharType="begin">
          <w:ffData>
            <w:name w:val="Check17"/>
            <w:enabled/>
            <w:calcOnExit w:val="0"/>
            <w:checkBox>
              <w:sizeAuto/>
              <w:default w:val="1"/>
            </w:checkBox>
          </w:ffData>
        </w:fldChar>
      </w:r>
      <w:bookmarkStart w:id="46" w:name="Check17"/>
      <w:r w:rsidRPr="00981DB0">
        <w:rPr>
          <w:rFonts w:ascii="Times New Roman" w:hAnsi="Times New Roman" w:cs="Times New Roman"/>
          <w:sz w:val="22"/>
          <w:szCs w:val="22"/>
          <w:lang w:val="uk-UA"/>
        </w:rPr>
        <w:instrText xml:space="preserve"> FORMCHECKBOX </w:instrText>
      </w:r>
      <w:r w:rsidR="007D3457">
        <w:rPr>
          <w:rFonts w:ascii="Times New Roman" w:hAnsi="Times New Roman" w:cs="Times New Roman"/>
          <w:sz w:val="22"/>
          <w:szCs w:val="22"/>
          <w:lang w:val="uk-UA"/>
        </w:rPr>
      </w:r>
      <w:r w:rsidR="007D3457">
        <w:rPr>
          <w:rFonts w:ascii="Times New Roman" w:hAnsi="Times New Roman" w:cs="Times New Roman"/>
          <w:sz w:val="22"/>
          <w:szCs w:val="22"/>
          <w:lang w:val="uk-UA"/>
        </w:rPr>
        <w:fldChar w:fldCharType="separate"/>
      </w:r>
      <w:r w:rsidRPr="00981DB0">
        <w:rPr>
          <w:rFonts w:ascii="Times New Roman" w:hAnsi="Times New Roman" w:cs="Times New Roman"/>
          <w:sz w:val="22"/>
          <w:szCs w:val="22"/>
          <w:lang w:val="uk-UA"/>
        </w:rPr>
        <w:fldChar w:fldCharType="end"/>
      </w:r>
      <w:bookmarkEnd w:id="46"/>
      <w:r w:rsidRPr="00981DB0">
        <w:rPr>
          <w:rFonts w:ascii="Times New Roman" w:hAnsi="Times New Roman" w:cs="Times New Roman"/>
          <w:sz w:val="22"/>
          <w:szCs w:val="22"/>
          <w:lang w:val="uk-UA"/>
        </w:rPr>
        <w:t xml:space="preserve"> Неамериканська організація</w:t>
      </w:r>
    </w:p>
    <w:p w14:paraId="7F89CEF6" w14:textId="77777777" w:rsidR="0049364B" w:rsidRPr="00981DB0" w:rsidRDefault="0049364B" w:rsidP="0049364B">
      <w:pPr>
        <w:pStyle w:val="Default"/>
        <w:keepNext/>
        <w:rPr>
          <w:rFonts w:ascii="Times New Roman" w:hAnsi="Times New Roman" w:cs="Times New Roman"/>
          <w:sz w:val="22"/>
          <w:szCs w:val="22"/>
          <w:lang w:val="uk-UA"/>
        </w:rPr>
      </w:pPr>
    </w:p>
    <w:p w14:paraId="64D5AF39" w14:textId="6ACCC709" w:rsidR="0049364B" w:rsidRPr="00981DB0" w:rsidRDefault="0049364B" w:rsidP="0049364B">
      <w:pPr>
        <w:pStyle w:val="Default"/>
        <w:rPr>
          <w:rFonts w:ascii="Times New Roman" w:hAnsi="Times New Roman" w:cs="Times New Roman"/>
          <w:sz w:val="22"/>
          <w:szCs w:val="22"/>
          <w:lang w:val="uk-UA"/>
        </w:rPr>
      </w:pPr>
      <w:r w:rsidRPr="00981DB0">
        <w:rPr>
          <w:rFonts w:ascii="Times New Roman" w:hAnsi="Times New Roman" w:cs="Times New Roman"/>
          <w:sz w:val="22"/>
          <w:szCs w:val="22"/>
          <w:lang w:val="uk-UA"/>
        </w:rPr>
        <w:t>Якщо Ви позначили «Дрібне підприємство», вкажіть, у разі застосовності, також категорію дрібних підприємств, до якої відноситься Ваша компанія.</w:t>
      </w:r>
      <w:r w:rsidR="00DB5330">
        <w:rPr>
          <w:rFonts w:ascii="Times New Roman" w:hAnsi="Times New Roman" w:cs="Times New Roman"/>
          <w:sz w:val="22"/>
          <w:szCs w:val="22"/>
          <w:lang w:val="uk-UA"/>
        </w:rPr>
        <w:t xml:space="preserve"> </w:t>
      </w:r>
      <w:r w:rsidRPr="00981DB0">
        <w:rPr>
          <w:rFonts w:ascii="Times New Roman" w:hAnsi="Times New Roman" w:cs="Times New Roman"/>
          <w:sz w:val="22"/>
          <w:szCs w:val="22"/>
          <w:lang w:val="uk-UA"/>
        </w:rPr>
        <w:t>За необхідності ознайомтесь з визначеннями зазначених нижче категорій у розділі 19.7 або 52.219-8 Федеральних правил закупівель (FAR) (</w:t>
      </w:r>
      <w:hyperlink r:id="rId47" w:history="1">
        <w:r w:rsidRPr="00981DB0">
          <w:rPr>
            <w:rStyle w:val="Hyperlink"/>
            <w:rFonts w:ascii="Times New Roman" w:hAnsi="Times New Roman" w:cs="Times New Roman"/>
            <w:sz w:val="22"/>
            <w:szCs w:val="22"/>
            <w:lang w:val="uk-UA"/>
          </w:rPr>
          <w:t>www.acquisition.gov/far/</w:t>
        </w:r>
      </w:hyperlink>
      <w:r w:rsidRPr="00981DB0">
        <w:rPr>
          <w:rFonts w:ascii="Times New Roman" w:hAnsi="Times New Roman" w:cs="Times New Roman"/>
          <w:sz w:val="22"/>
          <w:szCs w:val="22"/>
          <w:lang w:val="uk-UA"/>
        </w:rPr>
        <w:t>).</w:t>
      </w:r>
    </w:p>
    <w:p w14:paraId="74B00149" w14:textId="77777777" w:rsidR="0049364B" w:rsidRPr="00981DB0" w:rsidRDefault="0049364B" w:rsidP="0049364B">
      <w:pPr>
        <w:pStyle w:val="Default"/>
        <w:rPr>
          <w:rFonts w:ascii="Times New Roman" w:hAnsi="Times New Roman" w:cs="Times New Roman"/>
          <w:sz w:val="22"/>
          <w:szCs w:val="22"/>
          <w:lang w:val="uk-UA"/>
        </w:rPr>
      </w:pPr>
    </w:p>
    <w:p w14:paraId="1F2E36B9" w14:textId="77777777" w:rsidR="0049364B" w:rsidRPr="00981DB0" w:rsidRDefault="0049364B" w:rsidP="0049364B">
      <w:pPr>
        <w:pStyle w:val="Default"/>
        <w:rPr>
          <w:rFonts w:ascii="Times New Roman" w:hAnsi="Times New Roman" w:cs="Times New Roman"/>
          <w:sz w:val="22"/>
          <w:szCs w:val="22"/>
          <w:lang w:val="uk-UA"/>
        </w:rPr>
      </w:pPr>
      <w:r w:rsidRPr="00981DB0">
        <w:rPr>
          <w:rFonts w:ascii="Times New Roman" w:hAnsi="Times New Roman" w:cs="Times New Roman"/>
          <w:sz w:val="22"/>
          <w:szCs w:val="22"/>
          <w:lang w:val="uk-UA"/>
        </w:rPr>
        <w:fldChar w:fldCharType="begin">
          <w:ffData>
            <w:name w:val="Check3"/>
            <w:enabled/>
            <w:calcOnExit w:val="0"/>
            <w:checkBox>
              <w:sizeAuto/>
              <w:default w:val="0"/>
              <w:checked w:val="0"/>
            </w:checkBox>
          </w:ffData>
        </w:fldChar>
      </w:r>
      <w:bookmarkStart w:id="47" w:name="Check3"/>
      <w:r w:rsidRPr="00981DB0">
        <w:rPr>
          <w:rFonts w:ascii="Times New Roman" w:hAnsi="Times New Roman" w:cs="Times New Roman"/>
          <w:sz w:val="22"/>
          <w:szCs w:val="22"/>
          <w:lang w:val="uk-UA"/>
        </w:rPr>
        <w:instrText xml:space="preserve"> FORMCHECKBOX </w:instrText>
      </w:r>
      <w:r w:rsidR="007D3457">
        <w:rPr>
          <w:rFonts w:ascii="Times New Roman" w:hAnsi="Times New Roman" w:cs="Times New Roman"/>
          <w:sz w:val="22"/>
          <w:szCs w:val="22"/>
          <w:lang w:val="uk-UA"/>
        </w:rPr>
      </w:r>
      <w:r w:rsidR="007D3457">
        <w:rPr>
          <w:rFonts w:ascii="Times New Roman" w:hAnsi="Times New Roman" w:cs="Times New Roman"/>
          <w:sz w:val="22"/>
          <w:szCs w:val="22"/>
          <w:lang w:val="uk-UA"/>
        </w:rPr>
        <w:fldChar w:fldCharType="separate"/>
      </w:r>
      <w:r w:rsidRPr="00981DB0">
        <w:rPr>
          <w:rFonts w:ascii="Times New Roman" w:hAnsi="Times New Roman" w:cs="Times New Roman"/>
          <w:sz w:val="22"/>
          <w:szCs w:val="22"/>
          <w:lang w:val="uk-UA"/>
        </w:rPr>
        <w:fldChar w:fldCharType="end"/>
      </w:r>
      <w:bookmarkEnd w:id="47"/>
      <w:r w:rsidRPr="00981DB0">
        <w:rPr>
          <w:rFonts w:ascii="Times New Roman" w:hAnsi="Times New Roman" w:cs="Times New Roman"/>
          <w:sz w:val="22"/>
          <w:szCs w:val="22"/>
          <w:lang w:val="uk-UA"/>
        </w:rPr>
        <w:t xml:space="preserve"> Дрібне неефективне підприємство</w:t>
      </w:r>
      <w:r w:rsidRPr="00981DB0">
        <w:rPr>
          <w:rFonts w:ascii="Times New Roman" w:hAnsi="Times New Roman" w:cs="Times New Roman"/>
          <w:sz w:val="22"/>
          <w:szCs w:val="22"/>
          <w:lang w:val="uk-UA"/>
        </w:rPr>
        <w:tab/>
      </w:r>
      <w:r w:rsidRPr="00981DB0">
        <w:rPr>
          <w:rFonts w:ascii="Times New Roman" w:hAnsi="Times New Roman" w:cs="Times New Roman"/>
          <w:sz w:val="22"/>
          <w:szCs w:val="22"/>
          <w:lang w:val="uk-UA"/>
        </w:rPr>
        <w:tab/>
      </w:r>
      <w:r w:rsidRPr="00981DB0">
        <w:rPr>
          <w:rFonts w:ascii="Times New Roman" w:hAnsi="Times New Roman" w:cs="Times New Roman"/>
          <w:sz w:val="22"/>
          <w:szCs w:val="22"/>
          <w:lang w:val="uk-UA"/>
        </w:rPr>
        <w:tab/>
      </w:r>
      <w:r w:rsidRPr="00981DB0">
        <w:rPr>
          <w:rFonts w:ascii="Times New Roman" w:hAnsi="Times New Roman" w:cs="Times New Roman"/>
          <w:sz w:val="22"/>
          <w:szCs w:val="22"/>
          <w:lang w:val="uk-UA"/>
        </w:rPr>
        <w:fldChar w:fldCharType="begin">
          <w:ffData>
            <w:name w:val="Check4"/>
            <w:enabled/>
            <w:calcOnExit w:val="0"/>
            <w:checkBox>
              <w:sizeAuto/>
              <w:default w:val="0"/>
            </w:checkBox>
          </w:ffData>
        </w:fldChar>
      </w:r>
      <w:bookmarkStart w:id="48" w:name="Check4"/>
      <w:r w:rsidRPr="00981DB0">
        <w:rPr>
          <w:rFonts w:ascii="Times New Roman" w:hAnsi="Times New Roman" w:cs="Times New Roman"/>
          <w:sz w:val="22"/>
          <w:szCs w:val="22"/>
          <w:lang w:val="uk-UA"/>
        </w:rPr>
        <w:instrText xml:space="preserve"> FORMCHECKBOX </w:instrText>
      </w:r>
      <w:r w:rsidR="007D3457">
        <w:rPr>
          <w:rFonts w:ascii="Times New Roman" w:hAnsi="Times New Roman" w:cs="Times New Roman"/>
          <w:sz w:val="22"/>
          <w:szCs w:val="22"/>
          <w:lang w:val="uk-UA"/>
        </w:rPr>
      </w:r>
      <w:r w:rsidR="007D3457">
        <w:rPr>
          <w:rFonts w:ascii="Times New Roman" w:hAnsi="Times New Roman" w:cs="Times New Roman"/>
          <w:sz w:val="22"/>
          <w:szCs w:val="22"/>
          <w:lang w:val="uk-UA"/>
        </w:rPr>
        <w:fldChar w:fldCharType="separate"/>
      </w:r>
      <w:r w:rsidRPr="00981DB0">
        <w:rPr>
          <w:rFonts w:ascii="Times New Roman" w:hAnsi="Times New Roman" w:cs="Times New Roman"/>
          <w:sz w:val="22"/>
          <w:szCs w:val="22"/>
          <w:lang w:val="uk-UA"/>
        </w:rPr>
        <w:fldChar w:fldCharType="end"/>
      </w:r>
      <w:bookmarkEnd w:id="48"/>
      <w:r w:rsidRPr="00981DB0">
        <w:rPr>
          <w:rFonts w:ascii="Times New Roman" w:hAnsi="Times New Roman" w:cs="Times New Roman"/>
          <w:sz w:val="22"/>
          <w:szCs w:val="22"/>
          <w:lang w:val="uk-UA"/>
        </w:rPr>
        <w:t xml:space="preserve"> 8(a)</w:t>
      </w:r>
    </w:p>
    <w:p w14:paraId="4AF60B95" w14:textId="77777777" w:rsidR="0049364B" w:rsidRPr="00981DB0" w:rsidRDefault="0049364B" w:rsidP="0049364B">
      <w:pPr>
        <w:pStyle w:val="Default"/>
        <w:rPr>
          <w:rFonts w:ascii="Times New Roman" w:hAnsi="Times New Roman" w:cs="Times New Roman"/>
          <w:sz w:val="22"/>
          <w:szCs w:val="22"/>
          <w:lang w:val="uk-UA"/>
        </w:rPr>
      </w:pPr>
      <w:r w:rsidRPr="00981DB0">
        <w:rPr>
          <w:rFonts w:ascii="Times New Roman" w:hAnsi="Times New Roman" w:cs="Times New Roman"/>
          <w:sz w:val="22"/>
          <w:szCs w:val="22"/>
          <w:lang w:val="uk-UA"/>
        </w:rPr>
        <w:fldChar w:fldCharType="begin">
          <w:ffData>
            <w:name w:val="Check5"/>
            <w:enabled/>
            <w:calcOnExit w:val="0"/>
            <w:checkBox>
              <w:sizeAuto/>
              <w:default w:val="0"/>
            </w:checkBox>
          </w:ffData>
        </w:fldChar>
      </w:r>
      <w:bookmarkStart w:id="49" w:name="Check5"/>
      <w:r w:rsidRPr="00981DB0">
        <w:rPr>
          <w:rFonts w:ascii="Times New Roman" w:hAnsi="Times New Roman" w:cs="Times New Roman"/>
          <w:sz w:val="22"/>
          <w:szCs w:val="22"/>
          <w:lang w:val="uk-UA"/>
        </w:rPr>
        <w:instrText xml:space="preserve"> FORMCHECKBOX </w:instrText>
      </w:r>
      <w:r w:rsidR="007D3457">
        <w:rPr>
          <w:rFonts w:ascii="Times New Roman" w:hAnsi="Times New Roman" w:cs="Times New Roman"/>
          <w:sz w:val="22"/>
          <w:szCs w:val="22"/>
          <w:lang w:val="uk-UA"/>
        </w:rPr>
      </w:r>
      <w:r w:rsidR="007D3457">
        <w:rPr>
          <w:rFonts w:ascii="Times New Roman" w:hAnsi="Times New Roman" w:cs="Times New Roman"/>
          <w:sz w:val="22"/>
          <w:szCs w:val="22"/>
          <w:lang w:val="uk-UA"/>
        </w:rPr>
        <w:fldChar w:fldCharType="separate"/>
      </w:r>
      <w:r w:rsidRPr="00981DB0">
        <w:rPr>
          <w:rFonts w:ascii="Times New Roman" w:hAnsi="Times New Roman" w:cs="Times New Roman"/>
          <w:sz w:val="22"/>
          <w:szCs w:val="22"/>
          <w:lang w:val="uk-UA"/>
        </w:rPr>
        <w:fldChar w:fldCharType="end"/>
      </w:r>
      <w:bookmarkEnd w:id="49"/>
      <w:r w:rsidRPr="00981DB0">
        <w:rPr>
          <w:rFonts w:ascii="Times New Roman" w:hAnsi="Times New Roman" w:cs="Times New Roman"/>
          <w:sz w:val="22"/>
          <w:szCs w:val="22"/>
          <w:lang w:val="uk-UA"/>
        </w:rPr>
        <w:t xml:space="preserve"> Належність до зон, які недост. охоплені бізнесом</w:t>
      </w:r>
      <w:r w:rsidRPr="00981DB0">
        <w:rPr>
          <w:rFonts w:ascii="Times New Roman" w:hAnsi="Times New Roman" w:cs="Times New Roman"/>
          <w:sz w:val="22"/>
          <w:szCs w:val="22"/>
          <w:lang w:val="uk-UA"/>
        </w:rPr>
        <w:tab/>
      </w:r>
      <w:r w:rsidRPr="00981DB0">
        <w:rPr>
          <w:rFonts w:ascii="Times New Roman" w:hAnsi="Times New Roman" w:cs="Times New Roman"/>
          <w:sz w:val="22"/>
          <w:szCs w:val="22"/>
          <w:lang w:val="uk-UA"/>
        </w:rPr>
        <w:fldChar w:fldCharType="begin">
          <w:ffData>
            <w:name w:val="Check6"/>
            <w:enabled/>
            <w:calcOnExit w:val="0"/>
            <w:checkBox>
              <w:sizeAuto/>
              <w:default w:val="0"/>
            </w:checkBox>
          </w:ffData>
        </w:fldChar>
      </w:r>
      <w:bookmarkStart w:id="50" w:name="Check6"/>
      <w:r w:rsidRPr="00981DB0">
        <w:rPr>
          <w:rFonts w:ascii="Times New Roman" w:hAnsi="Times New Roman" w:cs="Times New Roman"/>
          <w:sz w:val="22"/>
          <w:szCs w:val="22"/>
          <w:lang w:val="uk-UA"/>
        </w:rPr>
        <w:instrText xml:space="preserve"> FORMCHECKBOX </w:instrText>
      </w:r>
      <w:r w:rsidR="007D3457">
        <w:rPr>
          <w:rFonts w:ascii="Times New Roman" w:hAnsi="Times New Roman" w:cs="Times New Roman"/>
          <w:sz w:val="22"/>
          <w:szCs w:val="22"/>
          <w:lang w:val="uk-UA"/>
        </w:rPr>
      </w:r>
      <w:r w:rsidR="007D3457">
        <w:rPr>
          <w:rFonts w:ascii="Times New Roman" w:hAnsi="Times New Roman" w:cs="Times New Roman"/>
          <w:sz w:val="22"/>
          <w:szCs w:val="22"/>
          <w:lang w:val="uk-UA"/>
        </w:rPr>
        <w:fldChar w:fldCharType="separate"/>
      </w:r>
      <w:r w:rsidRPr="00981DB0">
        <w:rPr>
          <w:rFonts w:ascii="Times New Roman" w:hAnsi="Times New Roman" w:cs="Times New Roman"/>
          <w:sz w:val="22"/>
          <w:szCs w:val="22"/>
          <w:lang w:val="uk-UA"/>
        </w:rPr>
        <w:fldChar w:fldCharType="end"/>
      </w:r>
      <w:bookmarkEnd w:id="50"/>
      <w:r w:rsidRPr="00981DB0">
        <w:rPr>
          <w:rFonts w:ascii="Times New Roman" w:hAnsi="Times New Roman" w:cs="Times New Roman"/>
          <w:sz w:val="22"/>
          <w:szCs w:val="22"/>
          <w:lang w:val="uk-UA"/>
        </w:rPr>
        <w:t xml:space="preserve"> Дрібне підприємство у власності жінки</w:t>
      </w:r>
    </w:p>
    <w:p w14:paraId="5C272BB1" w14:textId="77777777" w:rsidR="0049364B" w:rsidRPr="00981DB0" w:rsidRDefault="0049364B" w:rsidP="0049364B">
      <w:pPr>
        <w:pStyle w:val="Default"/>
        <w:ind w:right="-234"/>
        <w:rPr>
          <w:rFonts w:ascii="Times New Roman" w:hAnsi="Times New Roman" w:cs="Times New Roman"/>
          <w:sz w:val="22"/>
          <w:szCs w:val="22"/>
          <w:lang w:val="uk-UA"/>
        </w:rPr>
      </w:pPr>
      <w:r w:rsidRPr="00981DB0">
        <w:rPr>
          <w:rFonts w:ascii="Times New Roman" w:hAnsi="Times New Roman" w:cs="Times New Roman"/>
          <w:sz w:val="22"/>
          <w:szCs w:val="22"/>
          <w:lang w:val="uk-UA"/>
        </w:rPr>
        <w:fldChar w:fldCharType="begin">
          <w:ffData>
            <w:name w:val="Check7"/>
            <w:enabled/>
            <w:calcOnExit w:val="0"/>
            <w:checkBox>
              <w:sizeAuto/>
              <w:default w:val="0"/>
            </w:checkBox>
          </w:ffData>
        </w:fldChar>
      </w:r>
      <w:bookmarkStart w:id="51" w:name="Check7"/>
      <w:r w:rsidRPr="00981DB0">
        <w:rPr>
          <w:rFonts w:ascii="Times New Roman" w:hAnsi="Times New Roman" w:cs="Times New Roman"/>
          <w:sz w:val="22"/>
          <w:szCs w:val="22"/>
          <w:lang w:val="uk-UA"/>
        </w:rPr>
        <w:instrText xml:space="preserve"> FORMCHECKBOX </w:instrText>
      </w:r>
      <w:r w:rsidR="007D3457">
        <w:rPr>
          <w:rFonts w:ascii="Times New Roman" w:hAnsi="Times New Roman" w:cs="Times New Roman"/>
          <w:sz w:val="22"/>
          <w:szCs w:val="22"/>
          <w:lang w:val="uk-UA"/>
        </w:rPr>
      </w:r>
      <w:r w:rsidR="007D3457">
        <w:rPr>
          <w:rFonts w:ascii="Times New Roman" w:hAnsi="Times New Roman" w:cs="Times New Roman"/>
          <w:sz w:val="22"/>
          <w:szCs w:val="22"/>
          <w:lang w:val="uk-UA"/>
        </w:rPr>
        <w:fldChar w:fldCharType="separate"/>
      </w:r>
      <w:r w:rsidRPr="00981DB0">
        <w:rPr>
          <w:rFonts w:ascii="Times New Roman" w:hAnsi="Times New Roman" w:cs="Times New Roman"/>
          <w:sz w:val="22"/>
          <w:szCs w:val="22"/>
          <w:lang w:val="uk-UA"/>
        </w:rPr>
        <w:fldChar w:fldCharType="end"/>
      </w:r>
      <w:bookmarkEnd w:id="51"/>
      <w:r w:rsidRPr="00981DB0">
        <w:rPr>
          <w:rFonts w:ascii="Times New Roman" w:hAnsi="Times New Roman" w:cs="Times New Roman"/>
          <w:sz w:val="22"/>
          <w:szCs w:val="22"/>
          <w:lang w:val="uk-UA"/>
        </w:rPr>
        <w:t xml:space="preserve"> Перебуває у власності ветерана</w:t>
      </w:r>
      <w:r w:rsidRPr="00981DB0">
        <w:rPr>
          <w:rFonts w:ascii="Times New Roman" w:hAnsi="Times New Roman" w:cs="Times New Roman"/>
          <w:sz w:val="22"/>
          <w:szCs w:val="22"/>
          <w:lang w:val="uk-UA"/>
        </w:rPr>
        <w:tab/>
      </w:r>
      <w:r w:rsidRPr="00981DB0">
        <w:rPr>
          <w:rFonts w:ascii="Times New Roman" w:hAnsi="Times New Roman" w:cs="Times New Roman"/>
          <w:sz w:val="22"/>
          <w:szCs w:val="22"/>
          <w:lang w:val="uk-UA"/>
        </w:rPr>
        <w:tab/>
      </w:r>
      <w:r w:rsidRPr="00981DB0">
        <w:rPr>
          <w:rFonts w:ascii="Times New Roman" w:hAnsi="Times New Roman" w:cs="Times New Roman"/>
          <w:sz w:val="22"/>
          <w:szCs w:val="22"/>
          <w:lang w:val="uk-UA"/>
        </w:rPr>
        <w:tab/>
      </w:r>
      <w:r w:rsidRPr="00981DB0">
        <w:rPr>
          <w:rFonts w:ascii="Times New Roman" w:hAnsi="Times New Roman" w:cs="Times New Roman"/>
          <w:sz w:val="22"/>
          <w:szCs w:val="22"/>
          <w:lang w:val="uk-UA"/>
        </w:rPr>
        <w:fldChar w:fldCharType="begin">
          <w:ffData>
            <w:name w:val="Check8"/>
            <w:enabled/>
            <w:calcOnExit w:val="0"/>
            <w:checkBox>
              <w:sizeAuto/>
              <w:default w:val="0"/>
            </w:checkBox>
          </w:ffData>
        </w:fldChar>
      </w:r>
      <w:bookmarkStart w:id="52" w:name="Check8"/>
      <w:r w:rsidRPr="00981DB0">
        <w:rPr>
          <w:rFonts w:ascii="Times New Roman" w:hAnsi="Times New Roman" w:cs="Times New Roman"/>
          <w:sz w:val="22"/>
          <w:szCs w:val="22"/>
          <w:lang w:val="uk-UA"/>
        </w:rPr>
        <w:instrText xml:space="preserve"> FORMCHECKBOX </w:instrText>
      </w:r>
      <w:r w:rsidR="007D3457">
        <w:rPr>
          <w:rFonts w:ascii="Times New Roman" w:hAnsi="Times New Roman" w:cs="Times New Roman"/>
          <w:sz w:val="22"/>
          <w:szCs w:val="22"/>
          <w:lang w:val="uk-UA"/>
        </w:rPr>
      </w:r>
      <w:r w:rsidR="007D3457">
        <w:rPr>
          <w:rFonts w:ascii="Times New Roman" w:hAnsi="Times New Roman" w:cs="Times New Roman"/>
          <w:sz w:val="22"/>
          <w:szCs w:val="22"/>
          <w:lang w:val="uk-UA"/>
        </w:rPr>
        <w:fldChar w:fldCharType="separate"/>
      </w:r>
      <w:r w:rsidRPr="00981DB0">
        <w:rPr>
          <w:rFonts w:ascii="Times New Roman" w:hAnsi="Times New Roman" w:cs="Times New Roman"/>
          <w:sz w:val="22"/>
          <w:szCs w:val="22"/>
          <w:lang w:val="uk-UA"/>
        </w:rPr>
        <w:fldChar w:fldCharType="end"/>
      </w:r>
      <w:bookmarkEnd w:id="52"/>
      <w:r w:rsidRPr="00981DB0">
        <w:rPr>
          <w:rFonts w:ascii="Times New Roman" w:hAnsi="Times New Roman" w:cs="Times New Roman"/>
          <w:sz w:val="22"/>
          <w:szCs w:val="22"/>
          <w:lang w:val="uk-UA"/>
        </w:rPr>
        <w:t xml:space="preserve"> Сервісне підпр. у власності ветерана-інваліда </w:t>
      </w:r>
    </w:p>
    <w:p w14:paraId="65C419F6" w14:textId="77777777" w:rsidR="0049364B" w:rsidRPr="00981DB0" w:rsidRDefault="0049364B" w:rsidP="0049364B">
      <w:pPr>
        <w:pStyle w:val="Default"/>
        <w:rPr>
          <w:rFonts w:ascii="Times New Roman" w:hAnsi="Times New Roman" w:cs="Times New Roman"/>
          <w:sz w:val="22"/>
          <w:szCs w:val="22"/>
          <w:lang w:val="uk-UA"/>
        </w:rPr>
      </w:pPr>
      <w:r w:rsidRPr="00981DB0">
        <w:rPr>
          <w:rFonts w:ascii="Times New Roman" w:hAnsi="Times New Roman" w:cs="Times New Roman"/>
          <w:sz w:val="22"/>
          <w:szCs w:val="22"/>
          <w:lang w:val="uk-UA"/>
        </w:rPr>
        <w:fldChar w:fldCharType="begin">
          <w:ffData>
            <w:name w:val="Check12"/>
            <w:enabled/>
            <w:calcOnExit w:val="0"/>
            <w:checkBox>
              <w:sizeAuto/>
              <w:default w:val="0"/>
            </w:checkBox>
          </w:ffData>
        </w:fldChar>
      </w:r>
      <w:bookmarkStart w:id="53" w:name="Check12"/>
      <w:r w:rsidRPr="00981DB0">
        <w:rPr>
          <w:rFonts w:ascii="Times New Roman" w:hAnsi="Times New Roman" w:cs="Times New Roman"/>
          <w:sz w:val="22"/>
          <w:szCs w:val="22"/>
          <w:lang w:val="uk-UA"/>
        </w:rPr>
        <w:instrText xml:space="preserve"> FORMCHECKBOX </w:instrText>
      </w:r>
      <w:r w:rsidR="007D3457">
        <w:rPr>
          <w:rFonts w:ascii="Times New Roman" w:hAnsi="Times New Roman" w:cs="Times New Roman"/>
          <w:sz w:val="22"/>
          <w:szCs w:val="22"/>
          <w:lang w:val="uk-UA"/>
        </w:rPr>
      </w:r>
      <w:r w:rsidR="007D3457">
        <w:rPr>
          <w:rFonts w:ascii="Times New Roman" w:hAnsi="Times New Roman" w:cs="Times New Roman"/>
          <w:sz w:val="22"/>
          <w:szCs w:val="22"/>
          <w:lang w:val="uk-UA"/>
        </w:rPr>
        <w:fldChar w:fldCharType="separate"/>
      </w:r>
      <w:r w:rsidRPr="00981DB0">
        <w:rPr>
          <w:rFonts w:ascii="Times New Roman" w:hAnsi="Times New Roman" w:cs="Times New Roman"/>
          <w:sz w:val="22"/>
          <w:szCs w:val="22"/>
          <w:lang w:val="uk-UA"/>
        </w:rPr>
        <w:fldChar w:fldCharType="end"/>
      </w:r>
      <w:bookmarkEnd w:id="53"/>
      <w:r w:rsidRPr="00981DB0">
        <w:rPr>
          <w:rFonts w:ascii="Times New Roman" w:hAnsi="Times New Roman" w:cs="Times New Roman"/>
          <w:sz w:val="22"/>
          <w:szCs w:val="22"/>
          <w:lang w:val="uk-UA"/>
        </w:rPr>
        <w:t xml:space="preserve"> Корпорація корінних мешканців Аляски</w:t>
      </w:r>
      <w:r w:rsidRPr="00981DB0">
        <w:rPr>
          <w:rFonts w:ascii="Times New Roman" w:hAnsi="Times New Roman" w:cs="Times New Roman"/>
          <w:sz w:val="22"/>
          <w:szCs w:val="22"/>
          <w:lang w:val="uk-UA"/>
        </w:rPr>
        <w:tab/>
      </w:r>
      <w:r w:rsidRPr="00981DB0">
        <w:rPr>
          <w:rFonts w:ascii="Times New Roman" w:hAnsi="Times New Roman" w:cs="Times New Roman"/>
          <w:sz w:val="22"/>
          <w:szCs w:val="22"/>
          <w:lang w:val="uk-UA"/>
        </w:rPr>
        <w:tab/>
      </w:r>
      <w:r w:rsidRPr="00981DB0">
        <w:rPr>
          <w:rFonts w:ascii="Times New Roman" w:hAnsi="Times New Roman" w:cs="Times New Roman"/>
          <w:sz w:val="22"/>
          <w:szCs w:val="22"/>
          <w:lang w:val="uk-UA"/>
        </w:rPr>
        <w:fldChar w:fldCharType="begin">
          <w:ffData>
            <w:name w:val="Check13"/>
            <w:enabled/>
            <w:calcOnExit w:val="0"/>
            <w:checkBox>
              <w:sizeAuto/>
              <w:default w:val="0"/>
            </w:checkBox>
          </w:ffData>
        </w:fldChar>
      </w:r>
      <w:bookmarkStart w:id="54" w:name="Check13"/>
      <w:r w:rsidRPr="00981DB0">
        <w:rPr>
          <w:rFonts w:ascii="Times New Roman" w:hAnsi="Times New Roman" w:cs="Times New Roman"/>
          <w:sz w:val="22"/>
          <w:szCs w:val="22"/>
          <w:lang w:val="uk-UA"/>
        </w:rPr>
        <w:instrText xml:space="preserve"> FORMCHECKBOX </w:instrText>
      </w:r>
      <w:r w:rsidR="007D3457">
        <w:rPr>
          <w:rFonts w:ascii="Times New Roman" w:hAnsi="Times New Roman" w:cs="Times New Roman"/>
          <w:sz w:val="22"/>
          <w:szCs w:val="22"/>
          <w:lang w:val="uk-UA"/>
        </w:rPr>
      </w:r>
      <w:r w:rsidR="007D3457">
        <w:rPr>
          <w:rFonts w:ascii="Times New Roman" w:hAnsi="Times New Roman" w:cs="Times New Roman"/>
          <w:sz w:val="22"/>
          <w:szCs w:val="22"/>
          <w:lang w:val="uk-UA"/>
        </w:rPr>
        <w:fldChar w:fldCharType="separate"/>
      </w:r>
      <w:r w:rsidRPr="00981DB0">
        <w:rPr>
          <w:rFonts w:ascii="Times New Roman" w:hAnsi="Times New Roman" w:cs="Times New Roman"/>
          <w:sz w:val="22"/>
          <w:szCs w:val="22"/>
          <w:lang w:val="uk-UA"/>
        </w:rPr>
        <w:fldChar w:fldCharType="end"/>
      </w:r>
      <w:bookmarkEnd w:id="54"/>
      <w:r w:rsidRPr="00981DB0">
        <w:rPr>
          <w:rFonts w:ascii="Times New Roman" w:hAnsi="Times New Roman" w:cs="Times New Roman"/>
          <w:sz w:val="22"/>
          <w:szCs w:val="22"/>
          <w:lang w:val="uk-UA"/>
        </w:rPr>
        <w:t xml:space="preserve"> Дрібне підприємство корінних індіанців</w:t>
      </w:r>
    </w:p>
    <w:p w14:paraId="2F24EB74" w14:textId="77777777" w:rsidR="0049364B" w:rsidRPr="00981DB0" w:rsidRDefault="0049364B" w:rsidP="0049364B">
      <w:pPr>
        <w:pStyle w:val="Default"/>
        <w:rPr>
          <w:rFonts w:ascii="Times New Roman" w:hAnsi="Times New Roman" w:cs="Times New Roman"/>
          <w:sz w:val="22"/>
          <w:szCs w:val="22"/>
          <w:lang w:val="uk-UA"/>
        </w:rPr>
      </w:pPr>
    </w:p>
    <w:p w14:paraId="366988FF" w14:textId="77777777" w:rsidR="0049364B" w:rsidRPr="00981DB0" w:rsidRDefault="0049364B" w:rsidP="0049364B">
      <w:pPr>
        <w:pStyle w:val="Default"/>
        <w:rPr>
          <w:rFonts w:ascii="Times New Roman" w:hAnsi="Times New Roman" w:cs="Times New Roman"/>
          <w:sz w:val="22"/>
          <w:szCs w:val="22"/>
          <w:lang w:val="uk-UA"/>
        </w:rPr>
      </w:pPr>
      <w:r w:rsidRPr="00981DB0">
        <w:rPr>
          <w:rFonts w:ascii="Times New Roman" w:hAnsi="Times New Roman" w:cs="Times New Roman"/>
          <w:sz w:val="22"/>
          <w:szCs w:val="22"/>
          <w:lang w:val="uk-UA"/>
        </w:rPr>
        <w:t>Цим підписом я засвідчую, що вказана вище інформація про тип і категорію підприємства є точною і достовірною станом на день оформлення цього документу. Я усвідомлюю, що відповідно до положень розділу 645(d) глави 15 Зведеного кодексу федерального законодавства США (15 U.S.C. 645(d)) будь-яка особа, яка подає завідомо недостовірну інформацію про розмір підприємства, (1) карається штрафом та/або позбавленням волі; (2) несе адміністративну відповідальність та (3) втрачає право на участь у програмах, що впроваджуються за Законом про дрібні підприємства.</w:t>
      </w:r>
    </w:p>
    <w:p w14:paraId="09B97FE6" w14:textId="77777777" w:rsidR="0049364B" w:rsidRPr="00981DB0" w:rsidRDefault="0049364B" w:rsidP="0049364B">
      <w:pPr>
        <w:pStyle w:val="Default"/>
        <w:rPr>
          <w:rFonts w:ascii="Times New Roman" w:hAnsi="Times New Roman" w:cs="Times New Roman"/>
          <w:sz w:val="22"/>
          <w:szCs w:val="22"/>
          <w:lang w:val="uk-UA"/>
        </w:rPr>
      </w:pPr>
    </w:p>
    <w:p w14:paraId="2C6C4531" w14:textId="77777777" w:rsidR="0049364B" w:rsidRPr="00981DB0" w:rsidRDefault="0049364B" w:rsidP="0049364B">
      <w:pPr>
        <w:pStyle w:val="Default"/>
        <w:rPr>
          <w:rFonts w:ascii="Times New Roman" w:hAnsi="Times New Roman" w:cs="Times New Roman"/>
          <w:sz w:val="22"/>
          <w:szCs w:val="22"/>
          <w:u w:val="single"/>
          <w:lang w:val="uk-UA"/>
        </w:rPr>
      </w:pPr>
      <w:r w:rsidRPr="00981DB0">
        <w:rPr>
          <w:rFonts w:ascii="Times New Roman" w:hAnsi="Times New Roman" w:cs="Times New Roman"/>
          <w:sz w:val="22"/>
          <w:szCs w:val="22"/>
          <w:u w:val="single"/>
          <w:lang w:val="uk-UA"/>
        </w:rPr>
        <w:tab/>
      </w:r>
      <w:r w:rsidRPr="00981DB0">
        <w:rPr>
          <w:rFonts w:ascii="Times New Roman" w:hAnsi="Times New Roman" w:cs="Times New Roman"/>
          <w:sz w:val="22"/>
          <w:szCs w:val="22"/>
          <w:u w:val="single"/>
          <w:lang w:val="uk-UA"/>
        </w:rPr>
        <w:tab/>
      </w:r>
      <w:r w:rsidRPr="00981DB0">
        <w:rPr>
          <w:rFonts w:ascii="Times New Roman" w:hAnsi="Times New Roman" w:cs="Times New Roman"/>
          <w:sz w:val="22"/>
          <w:szCs w:val="22"/>
          <w:u w:val="single"/>
          <w:lang w:val="uk-UA"/>
        </w:rPr>
        <w:tab/>
      </w:r>
      <w:r w:rsidRPr="00981DB0">
        <w:rPr>
          <w:rFonts w:ascii="Times New Roman" w:hAnsi="Times New Roman" w:cs="Times New Roman"/>
          <w:sz w:val="22"/>
          <w:szCs w:val="22"/>
          <w:u w:val="single"/>
          <w:lang w:val="uk-UA"/>
        </w:rPr>
        <w:tab/>
      </w:r>
      <w:r w:rsidRPr="00981DB0">
        <w:rPr>
          <w:rFonts w:ascii="Times New Roman" w:hAnsi="Times New Roman" w:cs="Times New Roman"/>
          <w:sz w:val="22"/>
          <w:szCs w:val="22"/>
          <w:u w:val="single"/>
          <w:lang w:val="uk-UA"/>
        </w:rPr>
        <w:tab/>
      </w:r>
      <w:r w:rsidRPr="00981DB0">
        <w:rPr>
          <w:rFonts w:ascii="Times New Roman" w:hAnsi="Times New Roman" w:cs="Times New Roman"/>
          <w:sz w:val="22"/>
          <w:szCs w:val="22"/>
          <w:u w:val="single"/>
          <w:lang w:val="uk-UA"/>
        </w:rPr>
        <w:tab/>
      </w:r>
      <w:r w:rsidRPr="00981DB0">
        <w:rPr>
          <w:rFonts w:ascii="Times New Roman" w:hAnsi="Times New Roman" w:cs="Times New Roman"/>
          <w:sz w:val="22"/>
          <w:szCs w:val="22"/>
          <w:u w:val="single"/>
          <w:lang w:val="uk-UA"/>
        </w:rPr>
        <w:tab/>
      </w:r>
      <w:r w:rsidRPr="00981DB0">
        <w:rPr>
          <w:rFonts w:ascii="Times New Roman" w:hAnsi="Times New Roman" w:cs="Times New Roman"/>
          <w:sz w:val="22"/>
          <w:szCs w:val="22"/>
          <w:u w:val="single"/>
          <w:lang w:val="uk-UA"/>
        </w:rPr>
        <w:tab/>
      </w:r>
      <w:r w:rsidRPr="00981DB0">
        <w:rPr>
          <w:rFonts w:ascii="Times New Roman" w:hAnsi="Times New Roman" w:cs="Times New Roman"/>
          <w:sz w:val="22"/>
          <w:szCs w:val="22"/>
          <w:lang w:val="uk-UA"/>
        </w:rPr>
        <w:tab/>
      </w:r>
      <w:r w:rsidRPr="00981DB0">
        <w:rPr>
          <w:rFonts w:ascii="Times New Roman" w:hAnsi="Times New Roman" w:cs="Times New Roman"/>
          <w:sz w:val="22"/>
          <w:szCs w:val="22"/>
          <w:lang w:val="uk-UA"/>
        </w:rPr>
        <w:tab/>
      </w:r>
      <w:r w:rsidRPr="00981DB0">
        <w:rPr>
          <w:rFonts w:ascii="Times New Roman" w:hAnsi="Times New Roman" w:cs="Times New Roman"/>
          <w:sz w:val="22"/>
          <w:szCs w:val="22"/>
          <w:u w:val="single"/>
          <w:lang w:val="uk-UA"/>
        </w:rPr>
        <w:tab/>
      </w:r>
      <w:r w:rsidRPr="00981DB0">
        <w:rPr>
          <w:rFonts w:ascii="Times New Roman" w:hAnsi="Times New Roman" w:cs="Times New Roman"/>
          <w:sz w:val="22"/>
          <w:szCs w:val="22"/>
          <w:u w:val="single"/>
          <w:lang w:val="uk-UA"/>
        </w:rPr>
        <w:tab/>
      </w:r>
      <w:r w:rsidRPr="00981DB0">
        <w:rPr>
          <w:rFonts w:ascii="Times New Roman" w:hAnsi="Times New Roman" w:cs="Times New Roman"/>
          <w:sz w:val="22"/>
          <w:szCs w:val="22"/>
          <w:u w:val="single"/>
          <w:lang w:val="uk-UA"/>
        </w:rPr>
        <w:tab/>
      </w:r>
    </w:p>
    <w:p w14:paraId="50A729D6" w14:textId="77777777" w:rsidR="0049364B" w:rsidRPr="00981DB0" w:rsidRDefault="0049364B" w:rsidP="0049364B">
      <w:pPr>
        <w:pStyle w:val="Default"/>
        <w:rPr>
          <w:rFonts w:ascii="Times New Roman" w:hAnsi="Times New Roman" w:cs="Times New Roman"/>
          <w:sz w:val="22"/>
          <w:szCs w:val="22"/>
          <w:lang w:val="uk-UA"/>
        </w:rPr>
      </w:pPr>
      <w:r w:rsidRPr="00981DB0">
        <w:rPr>
          <w:rFonts w:ascii="Times New Roman" w:hAnsi="Times New Roman" w:cs="Times New Roman"/>
          <w:sz w:val="22"/>
          <w:szCs w:val="22"/>
          <w:lang w:val="uk-UA"/>
        </w:rPr>
        <w:lastRenderedPageBreak/>
        <w:t>Підпис і посада підписанта</w:t>
      </w:r>
      <w:r w:rsidRPr="00981DB0">
        <w:rPr>
          <w:rFonts w:ascii="Times New Roman" w:hAnsi="Times New Roman" w:cs="Times New Roman"/>
          <w:sz w:val="22"/>
          <w:szCs w:val="22"/>
          <w:lang w:val="uk-UA"/>
        </w:rPr>
        <w:tab/>
      </w:r>
      <w:r w:rsidRPr="00981DB0">
        <w:rPr>
          <w:rFonts w:ascii="Times New Roman" w:hAnsi="Times New Roman" w:cs="Times New Roman"/>
          <w:sz w:val="22"/>
          <w:szCs w:val="22"/>
          <w:lang w:val="uk-UA"/>
        </w:rPr>
        <w:tab/>
      </w:r>
      <w:r w:rsidRPr="00981DB0">
        <w:rPr>
          <w:rFonts w:ascii="Times New Roman" w:hAnsi="Times New Roman" w:cs="Times New Roman"/>
          <w:sz w:val="22"/>
          <w:szCs w:val="22"/>
          <w:lang w:val="uk-UA"/>
        </w:rPr>
        <w:tab/>
      </w:r>
      <w:r w:rsidRPr="00981DB0">
        <w:rPr>
          <w:rFonts w:ascii="Times New Roman" w:hAnsi="Times New Roman" w:cs="Times New Roman"/>
          <w:sz w:val="22"/>
          <w:szCs w:val="22"/>
          <w:lang w:val="uk-UA"/>
        </w:rPr>
        <w:tab/>
      </w:r>
      <w:r w:rsidRPr="00981DB0">
        <w:rPr>
          <w:rFonts w:ascii="Times New Roman" w:hAnsi="Times New Roman" w:cs="Times New Roman"/>
          <w:sz w:val="22"/>
          <w:szCs w:val="22"/>
          <w:lang w:val="uk-UA"/>
        </w:rPr>
        <w:tab/>
      </w:r>
      <w:r w:rsidRPr="00981DB0">
        <w:rPr>
          <w:rFonts w:ascii="Times New Roman" w:hAnsi="Times New Roman" w:cs="Times New Roman"/>
          <w:sz w:val="22"/>
          <w:szCs w:val="22"/>
          <w:lang w:val="uk-UA"/>
        </w:rPr>
        <w:tab/>
      </w:r>
      <w:r w:rsidRPr="00981DB0">
        <w:rPr>
          <w:rFonts w:ascii="Times New Roman" w:hAnsi="Times New Roman" w:cs="Times New Roman"/>
          <w:sz w:val="22"/>
          <w:szCs w:val="22"/>
          <w:lang w:val="uk-UA"/>
        </w:rPr>
        <w:tab/>
      </w:r>
      <w:r w:rsidRPr="00981DB0">
        <w:rPr>
          <w:rFonts w:ascii="Times New Roman" w:hAnsi="Times New Roman" w:cs="Times New Roman"/>
          <w:sz w:val="22"/>
          <w:szCs w:val="22"/>
          <w:lang w:val="uk-UA"/>
        </w:rPr>
        <w:tab/>
        <w:t xml:space="preserve">Дата </w:t>
      </w:r>
    </w:p>
    <w:p w14:paraId="37FCEA0F" w14:textId="77777777" w:rsidR="0049364B" w:rsidRPr="00981DB0" w:rsidRDefault="0049364B" w:rsidP="0049364B">
      <w:pPr>
        <w:pStyle w:val="Default"/>
        <w:rPr>
          <w:rFonts w:ascii="Times New Roman" w:hAnsi="Times New Roman" w:cs="Times New Roman"/>
          <w:sz w:val="22"/>
          <w:szCs w:val="22"/>
          <w:lang w:val="uk-UA"/>
        </w:rPr>
      </w:pPr>
    </w:p>
    <w:p w14:paraId="7CAC09D4" w14:textId="77777777" w:rsidR="0049364B" w:rsidRPr="00981DB0" w:rsidRDefault="0049364B" w:rsidP="0049364B">
      <w:pPr>
        <w:rPr>
          <w:sz w:val="22"/>
          <w:szCs w:val="22"/>
          <w:lang w:val="uk-UA"/>
        </w:rPr>
      </w:pPr>
    </w:p>
    <w:p w14:paraId="6F01F5AF" w14:textId="4E00E13C" w:rsidR="0049364B" w:rsidRPr="00981DB0" w:rsidRDefault="0049364B" w:rsidP="0049364B">
      <w:pPr>
        <w:rPr>
          <w:sz w:val="22"/>
          <w:szCs w:val="22"/>
          <w:u w:val="single"/>
          <w:lang w:val="uk-UA"/>
        </w:rPr>
      </w:pPr>
      <w:r w:rsidRPr="00981DB0">
        <w:rPr>
          <w:sz w:val="22"/>
          <w:szCs w:val="22"/>
          <w:lang w:val="uk-UA"/>
        </w:rPr>
        <w:t>*********************</w:t>
      </w:r>
      <w:r w:rsidR="00DB5330">
        <w:rPr>
          <w:sz w:val="22"/>
          <w:szCs w:val="22"/>
          <w:lang w:val="uk-UA"/>
        </w:rPr>
        <w:t xml:space="preserve"> </w:t>
      </w:r>
      <w:r w:rsidRPr="00981DB0">
        <w:rPr>
          <w:sz w:val="22"/>
          <w:szCs w:val="22"/>
          <w:lang w:val="uk-UA"/>
        </w:rPr>
        <w:t>Лише для внутрішнього користування «Кімонікс»</w:t>
      </w:r>
      <w:r w:rsidR="00DB5330">
        <w:rPr>
          <w:sz w:val="22"/>
          <w:szCs w:val="22"/>
          <w:lang w:val="uk-UA"/>
        </w:rPr>
        <w:t xml:space="preserve"> </w:t>
      </w:r>
      <w:r w:rsidRPr="00981DB0">
        <w:rPr>
          <w:sz w:val="22"/>
          <w:szCs w:val="22"/>
          <w:lang w:val="uk-UA"/>
        </w:rPr>
        <w:t xml:space="preserve"> **********************</w:t>
      </w:r>
      <w:r w:rsidR="00DB5330">
        <w:rPr>
          <w:sz w:val="22"/>
          <w:szCs w:val="22"/>
          <w:lang w:val="uk-UA"/>
        </w:rPr>
        <w:t xml:space="preserve"> </w:t>
      </w:r>
      <w:r w:rsidRPr="00981DB0">
        <w:rPr>
          <w:sz w:val="22"/>
          <w:szCs w:val="22"/>
          <w:u w:val="single"/>
          <w:lang w:val="uk-UA"/>
        </w:rPr>
        <w:t xml:space="preserve"> </w:t>
      </w:r>
    </w:p>
    <w:p w14:paraId="393B3B87" w14:textId="77777777" w:rsidR="0049364B" w:rsidRPr="00981DB0" w:rsidRDefault="0049364B" w:rsidP="0049364B">
      <w:pPr>
        <w:rPr>
          <w:sz w:val="22"/>
          <w:szCs w:val="22"/>
          <w:lang w:val="uk-UA"/>
        </w:rPr>
      </w:pPr>
    </w:p>
    <w:p w14:paraId="306774BF" w14:textId="77777777" w:rsidR="0049364B" w:rsidRPr="00981DB0" w:rsidRDefault="0049364B" w:rsidP="0049364B">
      <w:pPr>
        <w:rPr>
          <w:sz w:val="22"/>
          <w:szCs w:val="22"/>
          <w:lang w:val="uk-UA"/>
        </w:rPr>
      </w:pPr>
      <w:r w:rsidRPr="00981DB0">
        <w:rPr>
          <w:sz w:val="22"/>
          <w:szCs w:val="22"/>
          <w:lang w:val="uk-UA"/>
        </w:rPr>
        <w:t>Факт належності до зон, які недостатньо охоплені бізнесом, перевірено в базі даних системи управління грантами/субконтрактами або базі даних Управління США у справах дрібних підприємств станом на "_____" ________________ ______, виконавець: ___________________________</w:t>
      </w:r>
    </w:p>
    <w:p w14:paraId="0BF6A0E7" w14:textId="77777777" w:rsidR="0049364B" w:rsidRPr="00981DB0" w:rsidRDefault="0049364B" w:rsidP="0049364B">
      <w:pPr>
        <w:jc w:val="both"/>
        <w:rPr>
          <w:sz w:val="22"/>
          <w:szCs w:val="22"/>
          <w:lang w:val="uk-UA"/>
        </w:rPr>
      </w:pPr>
    </w:p>
    <w:p w14:paraId="0F876569" w14:textId="77777777" w:rsidR="006528CB" w:rsidRPr="00981DB0" w:rsidRDefault="006528CB" w:rsidP="002F1A5F">
      <w:pPr>
        <w:rPr>
          <w:sz w:val="22"/>
          <w:szCs w:val="22"/>
          <w:lang w:val="uk-UA"/>
        </w:rPr>
      </w:pPr>
    </w:p>
    <w:p w14:paraId="584A160E" w14:textId="77777777" w:rsidR="006528CB" w:rsidRPr="00981DB0" w:rsidRDefault="006528CB" w:rsidP="00A73D95">
      <w:pPr>
        <w:jc w:val="both"/>
        <w:rPr>
          <w:sz w:val="22"/>
          <w:szCs w:val="22"/>
          <w:lang w:val="uk-UA"/>
        </w:rPr>
      </w:pPr>
    </w:p>
    <w:p w14:paraId="2D3CF7AC" w14:textId="77777777" w:rsidR="0067085F" w:rsidRPr="00981DB0" w:rsidRDefault="0067085F" w:rsidP="00A73D95">
      <w:pPr>
        <w:jc w:val="both"/>
        <w:rPr>
          <w:sz w:val="22"/>
          <w:szCs w:val="22"/>
          <w:lang w:val="uk-UA"/>
        </w:rPr>
      </w:pPr>
    </w:p>
    <w:p w14:paraId="16F63A22" w14:textId="77777777" w:rsidR="009E6E0E" w:rsidRPr="00981DB0" w:rsidRDefault="009E6E0E" w:rsidP="009E6E0E">
      <w:pPr>
        <w:pStyle w:val="Heading1"/>
      </w:pPr>
      <w:r w:rsidRPr="00981DB0">
        <w:br w:type="page"/>
      </w:r>
      <w:bookmarkStart w:id="55" w:name="_Toc50473265"/>
      <w:r w:rsidRPr="00981DB0">
        <w:lastRenderedPageBreak/>
        <w:t xml:space="preserve">Додаток 4. </w:t>
      </w:r>
      <w:r w:rsidR="0049364B" w:rsidRPr="00981DB0">
        <w:t>С</w:t>
      </w:r>
      <w:r w:rsidRPr="00981DB0">
        <w:t xml:space="preserve">убконтракт з </w:t>
      </w:r>
      <w:r w:rsidR="0049364B" w:rsidRPr="00981DB0">
        <w:t xml:space="preserve">незмінюваною </w:t>
      </w:r>
      <w:r w:rsidRPr="00981DB0">
        <w:t>фіксованою ціною (умови та положення)</w:t>
      </w:r>
      <w:bookmarkEnd w:id="55"/>
    </w:p>
    <w:p w14:paraId="7F20EA1D" w14:textId="72FA2C53" w:rsidR="0049364B" w:rsidRPr="00981DB0" w:rsidRDefault="0049364B" w:rsidP="0049364B">
      <w:pPr>
        <w:spacing w:before="240"/>
        <w:rPr>
          <w:b/>
          <w:color w:val="FF0000"/>
          <w:sz w:val="22"/>
          <w:szCs w:val="22"/>
          <w:lang w:val="uk-UA"/>
        </w:rPr>
      </w:pPr>
      <w:r w:rsidRPr="00981DB0">
        <w:rPr>
          <w:sz w:val="22"/>
          <w:szCs w:val="22"/>
          <w:lang w:val="uk-UA"/>
        </w:rPr>
        <w:t>Шаблон Субконтракту з фіксованою ціною можна отримати надіславши відповідний запит на електрону адресу Програми USAID «Нове правосуддя»:</w:t>
      </w:r>
      <w:r w:rsidR="00DB5330">
        <w:rPr>
          <w:sz w:val="22"/>
          <w:szCs w:val="22"/>
          <w:lang w:val="uk-UA"/>
        </w:rPr>
        <w:t xml:space="preserve"> </w:t>
      </w:r>
      <w:hyperlink r:id="rId48" w:history="1">
        <w:r w:rsidRPr="00981DB0">
          <w:rPr>
            <w:rStyle w:val="Hyperlink"/>
            <w:sz w:val="22"/>
            <w:szCs w:val="22"/>
            <w:lang w:val="uk-UA"/>
          </w:rPr>
          <w:t>saf@new-justice.com</w:t>
        </w:r>
      </w:hyperlink>
    </w:p>
    <w:p w14:paraId="2CC24A7B" w14:textId="77777777" w:rsidR="009E6E0E" w:rsidRPr="00981DB0" w:rsidRDefault="009E6E0E" w:rsidP="009E6E0E">
      <w:pPr>
        <w:spacing w:before="240"/>
        <w:rPr>
          <w:color w:val="FF0000"/>
          <w:sz w:val="22"/>
          <w:szCs w:val="22"/>
          <w:lang w:val="uk-UA"/>
        </w:rPr>
      </w:pPr>
    </w:p>
    <w:p w14:paraId="34B0128C" w14:textId="77777777" w:rsidR="0037736C" w:rsidRPr="00981DB0" w:rsidRDefault="009E6E0E" w:rsidP="009E6E0E">
      <w:pPr>
        <w:jc w:val="both"/>
        <w:rPr>
          <w:sz w:val="22"/>
          <w:szCs w:val="22"/>
          <w:lang w:val="uk-UA"/>
        </w:rPr>
      </w:pPr>
      <w:r w:rsidRPr="00981DB0">
        <w:rPr>
          <w:b/>
          <w:lang w:val="uk-UA"/>
        </w:rPr>
        <w:br w:type="page"/>
      </w:r>
    </w:p>
    <w:p w14:paraId="61C451BC" w14:textId="77777777" w:rsidR="003929C2" w:rsidRPr="00981DB0" w:rsidRDefault="00922954" w:rsidP="00922954">
      <w:pPr>
        <w:pStyle w:val="Heading1"/>
        <w:ind w:right="-421"/>
        <w:rPr>
          <w:rFonts w:eastAsia="Calibri"/>
          <w:b w:val="0"/>
        </w:rPr>
      </w:pPr>
      <w:bookmarkStart w:id="56" w:name="_Toc50473266"/>
      <w:r w:rsidRPr="00981DB0">
        <w:lastRenderedPageBreak/>
        <w:t xml:space="preserve">Додаток </w:t>
      </w:r>
      <w:r w:rsidR="009E6E0E" w:rsidRPr="00981DB0">
        <w:t>5</w:t>
      </w:r>
      <w:r w:rsidRPr="00981DB0">
        <w:t xml:space="preserve">. </w:t>
      </w:r>
      <w:r w:rsidR="003929C2" w:rsidRPr="00981DB0">
        <w:t>Рекомендації щодо реєстрації в системах DUNS і SAM</w:t>
      </w:r>
      <w:bookmarkEnd w:id="56"/>
      <w:r w:rsidR="003929C2" w:rsidRPr="00981DB0">
        <w:rPr>
          <w:rFonts w:eastAsia="Calibri"/>
          <w:b w:val="0"/>
        </w:rPr>
        <w:t xml:space="preserve"> </w:t>
      </w:r>
    </w:p>
    <w:p w14:paraId="70EE18FF" w14:textId="77777777" w:rsidR="0049364B" w:rsidRPr="00981DB0" w:rsidRDefault="0049364B" w:rsidP="0049364B">
      <w:pPr>
        <w:keepNext/>
        <w:suppressAutoHyphens w:val="0"/>
        <w:spacing w:before="240"/>
        <w:rPr>
          <w:rFonts w:eastAsia="Calibri"/>
          <w:b/>
          <w:sz w:val="22"/>
          <w:szCs w:val="22"/>
          <w:lang w:val="uk-UA"/>
        </w:rPr>
      </w:pPr>
      <w:r w:rsidRPr="00981DB0">
        <w:rPr>
          <w:rFonts w:eastAsia="Calibri"/>
          <w:b/>
          <w:sz w:val="22"/>
          <w:szCs w:val="22"/>
          <w:lang w:val="uk-UA"/>
        </w:rPr>
        <w:t>Що таке DUNS?</w:t>
      </w:r>
    </w:p>
    <w:p w14:paraId="7941DDE7" w14:textId="401D3C04" w:rsidR="0049364B" w:rsidRPr="00981DB0" w:rsidRDefault="0049364B" w:rsidP="0049364B">
      <w:pPr>
        <w:suppressAutoHyphens w:val="0"/>
        <w:spacing w:before="240"/>
        <w:rPr>
          <w:rFonts w:eastAsia="Calibri"/>
          <w:sz w:val="22"/>
          <w:szCs w:val="22"/>
          <w:lang w:val="uk-UA"/>
        </w:rPr>
      </w:pPr>
      <w:r w:rsidRPr="00981DB0">
        <w:rPr>
          <w:rFonts w:eastAsia="Calibri"/>
          <w:sz w:val="22"/>
          <w:szCs w:val="22"/>
          <w:lang w:val="uk-UA"/>
        </w:rPr>
        <w:t>Універсальна система нумерації даних (DUNS) розроблена компанією Dun &amp; Bradstreet (D&amp;B), яка надає інформацію про юридичних осіб для використання у прийнятті рішень за кредитами. Система призначає юридичній особі унікальний числовий ідентифікатор, який називається «номер DUNS». База даних DUNS містить понад 100 млн. записів про юридичних осіб з усього світу і використовується для ідентифікації юридичних осіб Урядом США, ООН та Європейською Комісією.</w:t>
      </w:r>
      <w:r w:rsidR="00DB5330">
        <w:rPr>
          <w:rFonts w:eastAsia="Calibri"/>
          <w:sz w:val="22"/>
          <w:szCs w:val="22"/>
          <w:lang w:val="uk-UA"/>
        </w:rPr>
        <w:t xml:space="preserve"> </w:t>
      </w:r>
      <w:r w:rsidRPr="00981DB0">
        <w:rPr>
          <w:rFonts w:eastAsia="Calibri"/>
          <w:sz w:val="22"/>
          <w:szCs w:val="22"/>
          <w:lang w:val="uk-UA"/>
        </w:rPr>
        <w:t>Номер DUNS широко використовується як комерційними, так і державними (федеральними) установами і тому є офіційним стандартним ідентифікатором юридичних осіб для цілей федеральних електронних транзакцій з жовтня 1994 року. У квітні 1998 року номер DUNS було включено у Федеральні правила закупівель (FAR) як ідентифікаційний код підрядників федерального уряду США для всіх пов’язаних із закупівлями операцій.</w:t>
      </w:r>
    </w:p>
    <w:p w14:paraId="6EEADD14" w14:textId="77777777" w:rsidR="0049364B" w:rsidRPr="00981DB0" w:rsidRDefault="0049364B" w:rsidP="0049364B">
      <w:pPr>
        <w:keepNext/>
        <w:suppressAutoHyphens w:val="0"/>
        <w:spacing w:before="240"/>
        <w:rPr>
          <w:rFonts w:eastAsia="Calibri"/>
          <w:b/>
          <w:sz w:val="22"/>
          <w:szCs w:val="22"/>
          <w:lang w:val="uk-UA"/>
        </w:rPr>
      </w:pPr>
      <w:r w:rsidRPr="00981DB0">
        <w:rPr>
          <w:rFonts w:eastAsia="Calibri"/>
          <w:b/>
          <w:sz w:val="22"/>
          <w:szCs w:val="22"/>
          <w:lang w:val="uk-UA"/>
        </w:rPr>
        <w:t>Чому від мене вимагають одержати номер DUNS?</w:t>
      </w:r>
    </w:p>
    <w:p w14:paraId="43303357" w14:textId="1D3EBE14" w:rsidR="002D6FD1" w:rsidRPr="00981DB0" w:rsidRDefault="002F27B2" w:rsidP="00526C34">
      <w:pPr>
        <w:suppressAutoHyphens w:val="0"/>
        <w:spacing w:after="200"/>
        <w:rPr>
          <w:rFonts w:eastAsia="Calibri"/>
          <w:sz w:val="22"/>
          <w:szCs w:val="22"/>
          <w:lang w:val="uk-UA"/>
        </w:rPr>
      </w:pPr>
      <w:r w:rsidRPr="00981DB0">
        <w:rPr>
          <w:rFonts w:eastAsia="Calibri"/>
          <w:sz w:val="22"/>
          <w:szCs w:val="22"/>
          <w:lang w:val="uk-UA"/>
        </w:rPr>
        <w:t xml:space="preserve">Законодавство США - зокрема, Федеральний закон про підзвітність та прозорість фінансування від 2006 р. (Pub.L. 109-282), змінений у розділі 6202 Закону про прозорість </w:t>
      </w:r>
      <w:r w:rsidR="004F5951" w:rsidRPr="00981DB0">
        <w:rPr>
          <w:rFonts w:eastAsia="Calibri"/>
          <w:sz w:val="22"/>
          <w:szCs w:val="22"/>
          <w:lang w:val="uk-UA"/>
        </w:rPr>
        <w:t xml:space="preserve">державного </w:t>
      </w:r>
      <w:r w:rsidRPr="00981DB0">
        <w:rPr>
          <w:rFonts w:eastAsia="Calibri"/>
          <w:sz w:val="22"/>
          <w:szCs w:val="22"/>
          <w:lang w:val="uk-UA"/>
        </w:rPr>
        <w:t xml:space="preserve">фінансування 2008 р. (Pub.L. 110-252) - </w:t>
      </w:r>
      <w:r w:rsidR="004F5951" w:rsidRPr="00981DB0">
        <w:rPr>
          <w:rFonts w:eastAsia="Calibri"/>
          <w:sz w:val="22"/>
          <w:szCs w:val="22"/>
          <w:lang w:val="uk-UA"/>
        </w:rPr>
        <w:t>містить</w:t>
      </w:r>
      <w:r w:rsidRPr="00981DB0">
        <w:rPr>
          <w:rFonts w:eastAsia="Calibri"/>
          <w:sz w:val="22"/>
          <w:szCs w:val="22"/>
          <w:lang w:val="uk-UA"/>
        </w:rPr>
        <w:t xml:space="preserve"> вимог</w:t>
      </w:r>
      <w:r w:rsidR="004F5951" w:rsidRPr="00981DB0">
        <w:rPr>
          <w:rFonts w:eastAsia="Calibri"/>
          <w:sz w:val="22"/>
          <w:szCs w:val="22"/>
          <w:lang w:val="uk-UA"/>
        </w:rPr>
        <w:t>у</w:t>
      </w:r>
      <w:r w:rsidRPr="00981DB0">
        <w:rPr>
          <w:rFonts w:eastAsia="Calibri"/>
          <w:sz w:val="22"/>
          <w:szCs w:val="22"/>
          <w:lang w:val="uk-UA"/>
        </w:rPr>
        <w:t xml:space="preserve"> д</w:t>
      </w:r>
      <w:r w:rsidR="004F5951" w:rsidRPr="00981DB0">
        <w:rPr>
          <w:rFonts w:eastAsia="Calibri"/>
          <w:sz w:val="22"/>
          <w:szCs w:val="22"/>
          <w:lang w:val="uk-UA"/>
        </w:rPr>
        <w:t>о</w:t>
      </w:r>
      <w:r w:rsidRPr="00981DB0">
        <w:rPr>
          <w:rFonts w:eastAsia="Calibri"/>
          <w:sz w:val="22"/>
          <w:szCs w:val="22"/>
          <w:lang w:val="uk-UA"/>
        </w:rPr>
        <w:t xml:space="preserve"> всіх суб'єктів господарювання, які </w:t>
      </w:r>
      <w:r w:rsidR="004F5951" w:rsidRPr="00981DB0">
        <w:rPr>
          <w:rFonts w:eastAsia="Calibri"/>
          <w:sz w:val="22"/>
          <w:szCs w:val="22"/>
          <w:lang w:val="uk-UA"/>
        </w:rPr>
        <w:t>спів</w:t>
      </w:r>
      <w:r w:rsidRPr="00981DB0">
        <w:rPr>
          <w:rFonts w:eastAsia="Calibri"/>
          <w:sz w:val="22"/>
          <w:szCs w:val="22"/>
          <w:lang w:val="uk-UA"/>
        </w:rPr>
        <w:t>працюють з урядом США бути зареєстрован</w:t>
      </w:r>
      <w:r w:rsidR="004F5951" w:rsidRPr="00981DB0">
        <w:rPr>
          <w:rFonts w:eastAsia="Calibri"/>
          <w:sz w:val="22"/>
          <w:szCs w:val="22"/>
          <w:lang w:val="uk-UA"/>
        </w:rPr>
        <w:t xml:space="preserve">ими </w:t>
      </w:r>
      <w:r w:rsidRPr="00981DB0">
        <w:rPr>
          <w:rFonts w:eastAsia="Calibri"/>
          <w:sz w:val="22"/>
          <w:szCs w:val="22"/>
          <w:lang w:val="uk-UA"/>
        </w:rPr>
        <w:t xml:space="preserve">на даний момент через Систему управління </w:t>
      </w:r>
      <w:r w:rsidR="004F5951" w:rsidRPr="00981DB0">
        <w:rPr>
          <w:rFonts w:eastAsia="Calibri"/>
          <w:sz w:val="22"/>
          <w:szCs w:val="22"/>
          <w:lang w:val="uk-UA"/>
        </w:rPr>
        <w:t>присудженням контрактів</w:t>
      </w:r>
      <w:r w:rsidRPr="00981DB0">
        <w:rPr>
          <w:rFonts w:eastAsia="Calibri"/>
          <w:sz w:val="22"/>
          <w:szCs w:val="22"/>
          <w:lang w:val="uk-UA"/>
        </w:rPr>
        <w:t xml:space="preserve"> - єдиний, безкоштовний, відкритий для пошуку веб-сайт, який містить інформацію про кожн</w:t>
      </w:r>
      <w:r w:rsidR="004F5951" w:rsidRPr="00981DB0">
        <w:rPr>
          <w:rFonts w:eastAsia="Calibri"/>
          <w:sz w:val="22"/>
          <w:szCs w:val="22"/>
          <w:lang w:val="uk-UA"/>
        </w:rPr>
        <w:t>ий</w:t>
      </w:r>
      <w:r w:rsidRPr="00981DB0">
        <w:rPr>
          <w:rFonts w:eastAsia="Calibri"/>
          <w:sz w:val="22"/>
          <w:szCs w:val="22"/>
          <w:lang w:val="uk-UA"/>
        </w:rPr>
        <w:t xml:space="preserve"> федеральн</w:t>
      </w:r>
      <w:r w:rsidR="004F5951" w:rsidRPr="00981DB0">
        <w:rPr>
          <w:rFonts w:eastAsia="Calibri"/>
          <w:sz w:val="22"/>
          <w:szCs w:val="22"/>
          <w:lang w:val="uk-UA"/>
        </w:rPr>
        <w:t>ий</w:t>
      </w:r>
      <w:r w:rsidRPr="00981DB0">
        <w:rPr>
          <w:rFonts w:eastAsia="Calibri"/>
          <w:sz w:val="22"/>
          <w:szCs w:val="22"/>
          <w:lang w:val="uk-UA"/>
        </w:rPr>
        <w:t xml:space="preserve"> </w:t>
      </w:r>
      <w:r w:rsidR="004F5951" w:rsidRPr="00981DB0">
        <w:rPr>
          <w:rFonts w:eastAsia="Calibri"/>
          <w:sz w:val="22"/>
          <w:szCs w:val="22"/>
          <w:lang w:val="uk-UA"/>
        </w:rPr>
        <w:t>контракт</w:t>
      </w:r>
      <w:r w:rsidRPr="00981DB0">
        <w:rPr>
          <w:rFonts w:eastAsia="Calibri"/>
          <w:sz w:val="22"/>
          <w:szCs w:val="22"/>
          <w:lang w:val="uk-UA"/>
        </w:rPr>
        <w:t xml:space="preserve">. В рамках цієї вимоги </w:t>
      </w:r>
      <w:r w:rsidR="004F5951" w:rsidRPr="00981DB0">
        <w:rPr>
          <w:rFonts w:eastAsia="Calibri"/>
          <w:sz w:val="22"/>
          <w:szCs w:val="22"/>
          <w:lang w:val="uk-UA"/>
        </w:rPr>
        <w:t>що</w:t>
      </w:r>
      <w:r w:rsidRPr="00981DB0">
        <w:rPr>
          <w:rFonts w:eastAsia="Calibri"/>
          <w:sz w:val="22"/>
          <w:szCs w:val="22"/>
          <w:lang w:val="uk-UA"/>
        </w:rPr>
        <w:t xml:space="preserve">до звітності </w:t>
      </w:r>
      <w:r w:rsidR="004F5951" w:rsidRPr="00981DB0">
        <w:rPr>
          <w:rFonts w:eastAsia="Calibri"/>
          <w:sz w:val="22"/>
          <w:szCs w:val="22"/>
          <w:lang w:val="uk-UA"/>
        </w:rPr>
        <w:t>голов</w:t>
      </w:r>
      <w:r w:rsidRPr="00981DB0">
        <w:rPr>
          <w:rFonts w:eastAsia="Calibri"/>
          <w:sz w:val="22"/>
          <w:szCs w:val="22"/>
          <w:lang w:val="uk-UA"/>
        </w:rPr>
        <w:t xml:space="preserve">ні підрядники, такі як </w:t>
      </w:r>
      <w:r w:rsidR="000851CE" w:rsidRPr="00981DB0">
        <w:rPr>
          <w:rFonts w:eastAsia="Calibri"/>
          <w:sz w:val="22"/>
          <w:szCs w:val="22"/>
          <w:lang w:val="uk-UA"/>
        </w:rPr>
        <w:t>«</w:t>
      </w:r>
      <w:r w:rsidR="004F5951" w:rsidRPr="00981DB0">
        <w:rPr>
          <w:rFonts w:eastAsia="Calibri"/>
          <w:sz w:val="22"/>
          <w:szCs w:val="22"/>
          <w:lang w:val="uk-UA"/>
        </w:rPr>
        <w:t>Кімонікс</w:t>
      </w:r>
      <w:r w:rsidR="000851CE" w:rsidRPr="00981DB0">
        <w:rPr>
          <w:rFonts w:eastAsia="Calibri"/>
          <w:sz w:val="22"/>
          <w:szCs w:val="22"/>
          <w:lang w:val="uk-UA"/>
        </w:rPr>
        <w:t>»</w:t>
      </w:r>
      <w:r w:rsidRPr="00981DB0">
        <w:rPr>
          <w:rFonts w:eastAsia="Calibri"/>
          <w:sz w:val="22"/>
          <w:szCs w:val="22"/>
          <w:lang w:val="uk-UA"/>
        </w:rPr>
        <w:t xml:space="preserve">, повинні повідомляти інформацію про </w:t>
      </w:r>
      <w:r w:rsidR="004F5951" w:rsidRPr="00981DB0">
        <w:rPr>
          <w:rFonts w:eastAsia="Calibri"/>
          <w:sz w:val="22"/>
          <w:szCs w:val="22"/>
          <w:lang w:val="uk-UA"/>
        </w:rPr>
        <w:t>відповід</w:t>
      </w:r>
      <w:r w:rsidRPr="00981DB0">
        <w:rPr>
          <w:rFonts w:eastAsia="Calibri"/>
          <w:sz w:val="22"/>
          <w:szCs w:val="22"/>
          <w:lang w:val="uk-UA"/>
        </w:rPr>
        <w:t xml:space="preserve">ні </w:t>
      </w:r>
      <w:r w:rsidR="004F5951" w:rsidRPr="00981DB0">
        <w:rPr>
          <w:rFonts w:eastAsia="Calibri"/>
          <w:sz w:val="22"/>
          <w:szCs w:val="22"/>
          <w:lang w:val="uk-UA"/>
        </w:rPr>
        <w:t>субпідряд</w:t>
      </w:r>
      <w:r w:rsidR="000851CE" w:rsidRPr="00981DB0">
        <w:rPr>
          <w:rFonts w:eastAsia="Calibri"/>
          <w:sz w:val="22"/>
          <w:szCs w:val="22"/>
          <w:lang w:val="uk-UA"/>
        </w:rPr>
        <w:t>ні договори</w:t>
      </w:r>
      <w:r w:rsidRPr="00981DB0">
        <w:rPr>
          <w:rFonts w:eastAsia="Calibri"/>
          <w:sz w:val="22"/>
          <w:szCs w:val="22"/>
          <w:lang w:val="uk-UA"/>
        </w:rPr>
        <w:t xml:space="preserve">, </w:t>
      </w:r>
      <w:r w:rsidR="004F5951" w:rsidRPr="00981DB0">
        <w:rPr>
          <w:rFonts w:eastAsia="Calibri"/>
          <w:sz w:val="22"/>
          <w:szCs w:val="22"/>
          <w:lang w:val="uk-UA"/>
        </w:rPr>
        <w:t>як це передбачено у</w:t>
      </w:r>
      <w:r w:rsidRPr="00981DB0">
        <w:rPr>
          <w:rFonts w:eastAsia="Calibri"/>
          <w:sz w:val="22"/>
          <w:szCs w:val="22"/>
          <w:lang w:val="uk-UA"/>
        </w:rPr>
        <w:t xml:space="preserve"> FAR 52.204-10 та 2CFR Частина 170. </w:t>
      </w:r>
      <w:r w:rsidR="000851CE" w:rsidRPr="00981DB0">
        <w:rPr>
          <w:rFonts w:eastAsia="Calibri"/>
          <w:sz w:val="22"/>
          <w:szCs w:val="22"/>
          <w:lang w:val="uk-UA"/>
        </w:rPr>
        <w:t>«</w:t>
      </w:r>
      <w:r w:rsidR="004F5951" w:rsidRPr="00981DB0">
        <w:rPr>
          <w:rFonts w:eastAsia="Calibri"/>
          <w:sz w:val="22"/>
          <w:szCs w:val="22"/>
          <w:lang w:val="uk-UA"/>
        </w:rPr>
        <w:t>Кімонікс</w:t>
      </w:r>
      <w:r w:rsidR="000851CE" w:rsidRPr="00981DB0">
        <w:rPr>
          <w:rFonts w:eastAsia="Calibri"/>
          <w:sz w:val="22"/>
          <w:szCs w:val="22"/>
          <w:lang w:val="uk-UA"/>
        </w:rPr>
        <w:t>»</w:t>
      </w:r>
      <w:r w:rsidRPr="00981DB0">
        <w:rPr>
          <w:rFonts w:eastAsia="Calibri"/>
          <w:sz w:val="22"/>
          <w:szCs w:val="22"/>
          <w:lang w:val="uk-UA"/>
        </w:rPr>
        <w:t xml:space="preserve"> зобов'язан</w:t>
      </w:r>
      <w:r w:rsidR="004F5951" w:rsidRPr="00981DB0">
        <w:rPr>
          <w:rFonts w:eastAsia="Calibri"/>
          <w:sz w:val="22"/>
          <w:szCs w:val="22"/>
          <w:lang w:val="uk-UA"/>
        </w:rPr>
        <w:t>ий</w:t>
      </w:r>
      <w:r w:rsidRPr="00981DB0">
        <w:rPr>
          <w:rFonts w:eastAsia="Calibri"/>
          <w:sz w:val="22"/>
          <w:szCs w:val="22"/>
          <w:lang w:val="uk-UA"/>
        </w:rPr>
        <w:t xml:space="preserve"> повідомляти про субпідряд</w:t>
      </w:r>
      <w:r w:rsidR="00A972ED" w:rsidRPr="00981DB0">
        <w:rPr>
          <w:rFonts w:eastAsia="Calibri"/>
          <w:sz w:val="22"/>
          <w:szCs w:val="22"/>
          <w:lang w:val="uk-UA"/>
        </w:rPr>
        <w:t>ні договори</w:t>
      </w:r>
      <w:r w:rsidRPr="00981DB0">
        <w:rPr>
          <w:rFonts w:eastAsia="Calibri"/>
          <w:sz w:val="22"/>
          <w:szCs w:val="22"/>
          <w:lang w:val="uk-UA"/>
        </w:rPr>
        <w:t xml:space="preserve"> в розмірі</w:t>
      </w:r>
      <w:r w:rsidR="004F5951" w:rsidRPr="00981DB0">
        <w:rPr>
          <w:rFonts w:eastAsia="Calibri"/>
          <w:sz w:val="22"/>
          <w:szCs w:val="22"/>
          <w:lang w:val="uk-UA"/>
        </w:rPr>
        <w:t>, до дорівнює або</w:t>
      </w:r>
      <w:r w:rsidRPr="00981DB0">
        <w:rPr>
          <w:rFonts w:eastAsia="Calibri"/>
          <w:sz w:val="22"/>
          <w:szCs w:val="22"/>
          <w:lang w:val="uk-UA"/>
        </w:rPr>
        <w:t xml:space="preserve"> більше 30 000 доларів США </w:t>
      </w:r>
      <w:r w:rsidR="004F5951" w:rsidRPr="00981DB0">
        <w:rPr>
          <w:rFonts w:eastAsia="Calibri"/>
          <w:sz w:val="22"/>
          <w:szCs w:val="22"/>
          <w:lang w:val="uk-UA"/>
        </w:rPr>
        <w:t>за основним контрактом</w:t>
      </w:r>
      <w:r w:rsidR="00DB5330">
        <w:rPr>
          <w:rFonts w:eastAsia="Calibri"/>
          <w:sz w:val="22"/>
          <w:szCs w:val="22"/>
          <w:lang w:val="uk-UA"/>
        </w:rPr>
        <w:t xml:space="preserve"> </w:t>
      </w:r>
      <w:r w:rsidRPr="00981DB0">
        <w:rPr>
          <w:rFonts w:eastAsia="Calibri"/>
          <w:sz w:val="22"/>
          <w:szCs w:val="22"/>
          <w:lang w:val="uk-UA"/>
        </w:rPr>
        <w:t xml:space="preserve">та </w:t>
      </w:r>
      <w:r w:rsidR="004F5951" w:rsidRPr="00981DB0">
        <w:rPr>
          <w:rFonts w:eastAsia="Calibri"/>
          <w:sz w:val="22"/>
          <w:szCs w:val="22"/>
          <w:lang w:val="uk-UA"/>
        </w:rPr>
        <w:t>суб</w:t>
      </w:r>
      <w:r w:rsidRPr="00981DB0">
        <w:rPr>
          <w:rFonts w:eastAsia="Calibri"/>
          <w:sz w:val="22"/>
          <w:szCs w:val="22"/>
          <w:lang w:val="uk-UA"/>
        </w:rPr>
        <w:t>підрядн</w:t>
      </w:r>
      <w:r w:rsidR="004F5951" w:rsidRPr="00981DB0">
        <w:rPr>
          <w:rFonts w:eastAsia="Calibri"/>
          <w:sz w:val="22"/>
          <w:szCs w:val="22"/>
          <w:lang w:val="uk-UA"/>
        </w:rPr>
        <w:t>і</w:t>
      </w:r>
      <w:r w:rsidRPr="00981DB0">
        <w:rPr>
          <w:rFonts w:eastAsia="Calibri"/>
          <w:sz w:val="22"/>
          <w:szCs w:val="22"/>
          <w:lang w:val="uk-UA"/>
        </w:rPr>
        <w:t xml:space="preserve"> догов</w:t>
      </w:r>
      <w:r w:rsidR="004F5951" w:rsidRPr="00981DB0">
        <w:rPr>
          <w:rFonts w:eastAsia="Calibri"/>
          <w:sz w:val="22"/>
          <w:szCs w:val="22"/>
          <w:lang w:val="uk-UA"/>
        </w:rPr>
        <w:t>о</w:t>
      </w:r>
      <w:r w:rsidRPr="00981DB0">
        <w:rPr>
          <w:rFonts w:eastAsia="Calibri"/>
          <w:sz w:val="22"/>
          <w:szCs w:val="22"/>
          <w:lang w:val="uk-UA"/>
        </w:rPr>
        <w:t>р</w:t>
      </w:r>
      <w:r w:rsidR="004F5951" w:rsidRPr="00981DB0">
        <w:rPr>
          <w:rFonts w:eastAsia="Calibri"/>
          <w:sz w:val="22"/>
          <w:szCs w:val="22"/>
          <w:lang w:val="uk-UA"/>
        </w:rPr>
        <w:t>и</w:t>
      </w:r>
      <w:r w:rsidRPr="00981DB0">
        <w:rPr>
          <w:rFonts w:eastAsia="Calibri"/>
          <w:sz w:val="22"/>
          <w:szCs w:val="22"/>
          <w:lang w:val="uk-UA"/>
        </w:rPr>
        <w:t xml:space="preserve"> за основними грантами чи основними договорами про </w:t>
      </w:r>
      <w:r w:rsidR="004F5951" w:rsidRPr="00981DB0">
        <w:rPr>
          <w:rFonts w:eastAsia="Calibri"/>
          <w:sz w:val="22"/>
          <w:szCs w:val="22"/>
          <w:lang w:val="uk-UA"/>
        </w:rPr>
        <w:t>співп</w:t>
      </w:r>
      <w:r w:rsidRPr="00981DB0">
        <w:rPr>
          <w:rFonts w:eastAsia="Calibri"/>
          <w:sz w:val="22"/>
          <w:szCs w:val="22"/>
          <w:lang w:val="uk-UA"/>
        </w:rPr>
        <w:t xml:space="preserve">рацію, що </w:t>
      </w:r>
      <w:r w:rsidR="004F5951" w:rsidRPr="00981DB0">
        <w:rPr>
          <w:rFonts w:eastAsia="Calibri"/>
          <w:sz w:val="22"/>
          <w:szCs w:val="22"/>
          <w:lang w:val="uk-UA"/>
        </w:rPr>
        <w:t>надають</w:t>
      </w:r>
      <w:r w:rsidRPr="00981DB0">
        <w:rPr>
          <w:rFonts w:eastAsia="Calibri"/>
          <w:sz w:val="22"/>
          <w:szCs w:val="22"/>
          <w:lang w:val="uk-UA"/>
        </w:rPr>
        <w:t xml:space="preserve"> кошти в розмірі 25 000 доларів США або більше, незалежно від того, чи ма</w:t>
      </w:r>
      <w:r w:rsidR="00526C34" w:rsidRPr="00981DB0">
        <w:rPr>
          <w:rFonts w:eastAsia="Calibri"/>
          <w:sz w:val="22"/>
          <w:szCs w:val="22"/>
          <w:lang w:val="uk-UA"/>
        </w:rPr>
        <w:t>є це</w:t>
      </w:r>
      <w:r w:rsidRPr="00981DB0">
        <w:rPr>
          <w:rFonts w:eastAsia="Calibri"/>
          <w:sz w:val="22"/>
          <w:szCs w:val="22"/>
          <w:lang w:val="uk-UA"/>
        </w:rPr>
        <w:t xml:space="preserve"> місце в США</w:t>
      </w:r>
      <w:r w:rsidR="00526C34" w:rsidRPr="00981DB0">
        <w:rPr>
          <w:rFonts w:eastAsia="Calibri"/>
          <w:sz w:val="22"/>
          <w:szCs w:val="22"/>
          <w:lang w:val="uk-UA"/>
        </w:rPr>
        <w:t xml:space="preserve"> чи на місцевому рівні</w:t>
      </w:r>
      <w:r w:rsidRPr="00981DB0">
        <w:rPr>
          <w:rFonts w:eastAsia="Calibri"/>
          <w:sz w:val="22"/>
          <w:szCs w:val="22"/>
          <w:lang w:val="uk-UA"/>
        </w:rPr>
        <w:t xml:space="preserve">. Оскільки уряд США використовує номери DUNS для унікальної ідентифікації підприємств та організацій, </w:t>
      </w:r>
      <w:r w:rsidR="00A972ED" w:rsidRPr="00981DB0">
        <w:rPr>
          <w:rFonts w:eastAsia="Calibri"/>
          <w:sz w:val="22"/>
          <w:szCs w:val="22"/>
          <w:lang w:val="uk-UA"/>
        </w:rPr>
        <w:t>«</w:t>
      </w:r>
      <w:r w:rsidR="00526C34" w:rsidRPr="00981DB0">
        <w:rPr>
          <w:rFonts w:eastAsia="Calibri"/>
          <w:sz w:val="22"/>
          <w:szCs w:val="22"/>
          <w:lang w:val="uk-UA"/>
        </w:rPr>
        <w:t>Кімонікс</w:t>
      </w:r>
      <w:r w:rsidR="00A972ED" w:rsidRPr="00981DB0">
        <w:rPr>
          <w:rFonts w:eastAsia="Calibri"/>
          <w:sz w:val="22"/>
          <w:szCs w:val="22"/>
          <w:lang w:val="uk-UA"/>
        </w:rPr>
        <w:t>»</w:t>
      </w:r>
      <w:r w:rsidRPr="00981DB0">
        <w:rPr>
          <w:rFonts w:eastAsia="Calibri"/>
          <w:sz w:val="22"/>
          <w:szCs w:val="22"/>
          <w:lang w:val="uk-UA"/>
        </w:rPr>
        <w:t xml:space="preserve"> зобов'язаний </w:t>
      </w:r>
      <w:r w:rsidR="00A972ED" w:rsidRPr="00981DB0">
        <w:rPr>
          <w:rFonts w:eastAsia="Calibri"/>
          <w:sz w:val="22"/>
          <w:szCs w:val="22"/>
          <w:lang w:val="uk-UA"/>
        </w:rPr>
        <w:t>вести</w:t>
      </w:r>
      <w:r w:rsidRPr="00981DB0">
        <w:rPr>
          <w:rFonts w:eastAsia="Calibri"/>
          <w:sz w:val="22"/>
          <w:szCs w:val="22"/>
          <w:lang w:val="uk-UA"/>
        </w:rPr>
        <w:t xml:space="preserve"> дані </w:t>
      </w:r>
      <w:r w:rsidR="00526C34" w:rsidRPr="00981DB0">
        <w:rPr>
          <w:rFonts w:eastAsia="Calibri"/>
          <w:sz w:val="22"/>
          <w:szCs w:val="22"/>
          <w:lang w:val="uk-UA"/>
        </w:rPr>
        <w:t xml:space="preserve">про субпідрядні </w:t>
      </w:r>
      <w:r w:rsidR="00A972ED" w:rsidRPr="00981DB0">
        <w:rPr>
          <w:rFonts w:eastAsia="Calibri"/>
          <w:sz w:val="22"/>
          <w:szCs w:val="22"/>
          <w:lang w:val="uk-UA"/>
        </w:rPr>
        <w:t>договори з використанням номеру DUNS.</w:t>
      </w:r>
    </w:p>
    <w:p w14:paraId="2B2E59D0" w14:textId="77777777" w:rsidR="0049364B" w:rsidRPr="00981DB0" w:rsidRDefault="0049364B" w:rsidP="0049364B">
      <w:pPr>
        <w:keepNext/>
        <w:suppressAutoHyphens w:val="0"/>
        <w:spacing w:before="240"/>
        <w:rPr>
          <w:rFonts w:eastAsia="Calibri"/>
          <w:b/>
          <w:sz w:val="22"/>
          <w:szCs w:val="22"/>
          <w:lang w:val="uk-UA"/>
        </w:rPr>
      </w:pPr>
      <w:r w:rsidRPr="00981DB0">
        <w:rPr>
          <w:rFonts w:eastAsia="Calibri"/>
          <w:b/>
          <w:sz w:val="22"/>
          <w:szCs w:val="22"/>
          <w:lang w:val="uk-UA"/>
        </w:rPr>
        <w:t>Чи стягується плата за призначення номеру DUNS?</w:t>
      </w:r>
    </w:p>
    <w:p w14:paraId="2C3845CC" w14:textId="77777777" w:rsidR="0049364B" w:rsidRPr="00981DB0" w:rsidRDefault="0049364B" w:rsidP="0049364B">
      <w:pPr>
        <w:suppressAutoHyphens w:val="0"/>
        <w:spacing w:before="240"/>
        <w:rPr>
          <w:rFonts w:eastAsia="Calibri"/>
          <w:sz w:val="22"/>
          <w:szCs w:val="22"/>
          <w:lang w:val="uk-UA"/>
        </w:rPr>
      </w:pPr>
      <w:r w:rsidRPr="00981DB0">
        <w:rPr>
          <w:rFonts w:eastAsia="Calibri"/>
          <w:sz w:val="22"/>
          <w:szCs w:val="22"/>
          <w:lang w:val="uk-UA"/>
        </w:rPr>
        <w:t>Ні. Номер DUNS призначається абсолютно безкоштовно всім юридичним особам, які ведуть господарську діяльність з федеральним урядом США, у тому числі існуючим та потенційним підрядникам, одержувачам грантів та кредитів.</w:t>
      </w:r>
    </w:p>
    <w:p w14:paraId="05DA76A9" w14:textId="77777777" w:rsidR="0049364B" w:rsidRPr="00981DB0" w:rsidRDefault="0049364B" w:rsidP="0049364B">
      <w:pPr>
        <w:keepNext/>
        <w:suppressAutoHyphens w:val="0"/>
        <w:spacing w:before="240"/>
        <w:rPr>
          <w:rFonts w:eastAsia="Calibri"/>
          <w:b/>
          <w:sz w:val="22"/>
          <w:szCs w:val="22"/>
          <w:lang w:val="uk-UA"/>
        </w:rPr>
      </w:pPr>
      <w:r w:rsidRPr="00981DB0">
        <w:rPr>
          <w:rFonts w:eastAsia="Calibri"/>
          <w:b/>
          <w:sz w:val="22"/>
          <w:szCs w:val="22"/>
          <w:lang w:val="uk-UA"/>
        </w:rPr>
        <w:t>Як я можу одержати номер DUNS?</w:t>
      </w:r>
    </w:p>
    <w:p w14:paraId="2906D2D0" w14:textId="4F509D01" w:rsidR="0049364B" w:rsidRPr="00981DB0" w:rsidRDefault="0049364B" w:rsidP="0049364B">
      <w:pPr>
        <w:suppressAutoHyphens w:val="0"/>
        <w:spacing w:before="240"/>
        <w:rPr>
          <w:rFonts w:eastAsia="Calibri"/>
          <w:sz w:val="22"/>
          <w:szCs w:val="22"/>
          <w:lang w:val="uk-UA"/>
        </w:rPr>
      </w:pPr>
      <w:r w:rsidRPr="00981DB0">
        <w:rPr>
          <w:rFonts w:eastAsia="Calibri"/>
          <w:sz w:val="22"/>
          <w:szCs w:val="22"/>
          <w:lang w:val="uk-UA"/>
        </w:rPr>
        <w:t xml:space="preserve">Номер DUNS можна одержати в режимі он-лайн за адресою </w:t>
      </w:r>
      <w:hyperlink r:id="rId49" w:history="1">
        <w:r w:rsidRPr="00981DB0">
          <w:rPr>
            <w:rFonts w:eastAsia="Calibri"/>
            <w:color w:val="0000FF"/>
            <w:sz w:val="22"/>
            <w:szCs w:val="22"/>
            <w:u w:val="single"/>
            <w:lang w:val="uk-UA"/>
          </w:rPr>
          <w:t>http://fedgov.dnb.com/webform/pages/CCRSearch.jsp</w:t>
        </w:r>
      </w:hyperlink>
      <w:r w:rsidR="00974865" w:rsidRPr="00981DB0">
        <w:rPr>
          <w:rFonts w:eastAsia="Calibri"/>
          <w:color w:val="0000FF"/>
          <w:sz w:val="22"/>
          <w:szCs w:val="22"/>
          <w:u w:val="single"/>
          <w:lang w:val="uk-UA"/>
        </w:rPr>
        <w:t xml:space="preserve"> </w:t>
      </w:r>
      <w:r w:rsidRPr="00981DB0">
        <w:rPr>
          <w:rFonts w:eastAsia="Calibri"/>
          <w:sz w:val="22"/>
          <w:szCs w:val="22"/>
          <w:lang w:val="uk-UA"/>
        </w:rPr>
        <w:t>або телефоном на номером 1-800-234-3867</w:t>
      </w:r>
      <w:r w:rsidR="00DB5330">
        <w:rPr>
          <w:rFonts w:eastAsia="Calibri"/>
          <w:sz w:val="22"/>
          <w:szCs w:val="22"/>
          <w:lang w:val="uk-UA"/>
        </w:rPr>
        <w:t xml:space="preserve"> </w:t>
      </w:r>
      <w:r w:rsidRPr="00981DB0">
        <w:rPr>
          <w:rFonts w:eastAsia="Calibri"/>
          <w:sz w:val="22"/>
          <w:szCs w:val="22"/>
          <w:lang w:val="uk-UA"/>
        </w:rPr>
        <w:t xml:space="preserve"> (лише для дзвінків з США, Пуерто Ріко та Віргінських островів).</w:t>
      </w:r>
    </w:p>
    <w:p w14:paraId="05D24FDB" w14:textId="77777777" w:rsidR="0049364B" w:rsidRPr="00981DB0" w:rsidRDefault="0049364B" w:rsidP="0049364B">
      <w:pPr>
        <w:keepNext/>
        <w:suppressAutoHyphens w:val="0"/>
        <w:spacing w:before="240"/>
        <w:rPr>
          <w:rFonts w:eastAsia="Calibri"/>
          <w:b/>
          <w:sz w:val="22"/>
          <w:szCs w:val="22"/>
          <w:lang w:val="uk-UA"/>
        </w:rPr>
      </w:pPr>
      <w:r w:rsidRPr="00981DB0">
        <w:rPr>
          <w:rFonts w:eastAsia="Calibri"/>
          <w:b/>
          <w:sz w:val="22"/>
          <w:szCs w:val="22"/>
          <w:lang w:val="uk-UA"/>
        </w:rPr>
        <w:t>Яку інформацію я маю надати, щоб одержати номер DUNS?</w:t>
      </w:r>
    </w:p>
    <w:p w14:paraId="704E3350" w14:textId="77777777" w:rsidR="0049364B" w:rsidRPr="00981DB0" w:rsidRDefault="0049364B" w:rsidP="0049364B">
      <w:pPr>
        <w:suppressAutoHyphens w:val="0"/>
        <w:spacing w:before="240"/>
        <w:rPr>
          <w:rFonts w:eastAsia="Calibri"/>
          <w:sz w:val="22"/>
          <w:szCs w:val="22"/>
          <w:lang w:val="uk-UA"/>
        </w:rPr>
      </w:pPr>
      <w:r w:rsidRPr="00981DB0">
        <w:rPr>
          <w:rFonts w:eastAsia="Calibri"/>
          <w:sz w:val="22"/>
          <w:szCs w:val="22"/>
          <w:lang w:val="uk-UA"/>
        </w:rPr>
        <w:t>Щоб одержати номер DUNS, необхідно надати таку інформацію:</w:t>
      </w:r>
    </w:p>
    <w:p w14:paraId="03136B18" w14:textId="77777777" w:rsidR="002F27B2" w:rsidRPr="00981DB0" w:rsidRDefault="002F27B2" w:rsidP="002F27B2">
      <w:pPr>
        <w:numPr>
          <w:ilvl w:val="0"/>
          <w:numId w:val="13"/>
        </w:numPr>
        <w:suppressAutoHyphens w:val="0"/>
        <w:spacing w:before="100" w:beforeAutospacing="1" w:after="100" w:afterAutospacing="1"/>
        <w:rPr>
          <w:color w:val="000000"/>
          <w:sz w:val="22"/>
          <w:szCs w:val="22"/>
          <w:lang w:val="uk-UA"/>
        </w:rPr>
      </w:pPr>
      <w:r w:rsidRPr="00981DB0">
        <w:rPr>
          <w:color w:val="000000"/>
          <w:sz w:val="22"/>
          <w:szCs w:val="22"/>
          <w:lang w:val="uk-UA"/>
        </w:rPr>
        <w:t>Юридична назва та структура</w:t>
      </w:r>
    </w:p>
    <w:p w14:paraId="1B0021E8" w14:textId="77777777" w:rsidR="002F27B2" w:rsidRPr="00981DB0" w:rsidRDefault="002F27B2" w:rsidP="002F27B2">
      <w:pPr>
        <w:numPr>
          <w:ilvl w:val="0"/>
          <w:numId w:val="13"/>
        </w:numPr>
        <w:suppressAutoHyphens w:val="0"/>
        <w:spacing w:before="100" w:beforeAutospacing="1" w:after="100" w:afterAutospacing="1"/>
        <w:rPr>
          <w:color w:val="000000"/>
          <w:sz w:val="22"/>
          <w:szCs w:val="22"/>
          <w:lang w:val="uk-UA"/>
        </w:rPr>
      </w:pPr>
      <w:r w:rsidRPr="00981DB0">
        <w:rPr>
          <w:color w:val="000000"/>
          <w:sz w:val="22"/>
          <w:szCs w:val="22"/>
          <w:lang w:val="uk-UA"/>
        </w:rPr>
        <w:lastRenderedPageBreak/>
        <w:t xml:space="preserve">Торговий стиль, ведення бізнесу </w:t>
      </w:r>
      <w:r w:rsidR="00526C34" w:rsidRPr="00981DB0">
        <w:rPr>
          <w:color w:val="000000"/>
          <w:sz w:val="22"/>
          <w:szCs w:val="22"/>
          <w:lang w:val="uk-UA"/>
        </w:rPr>
        <w:t>у</w:t>
      </w:r>
      <w:r w:rsidRPr="00981DB0">
        <w:rPr>
          <w:color w:val="000000"/>
          <w:sz w:val="22"/>
          <w:szCs w:val="22"/>
          <w:lang w:val="uk-UA"/>
        </w:rPr>
        <w:t xml:space="preserve"> (</w:t>
      </w:r>
      <w:r w:rsidR="00374733" w:rsidRPr="00981DB0">
        <w:rPr>
          <w:color w:val="000000"/>
          <w:sz w:val="22"/>
          <w:szCs w:val="22"/>
          <w:lang w:val="uk-UA"/>
        </w:rPr>
        <w:t>АБЗ</w:t>
      </w:r>
      <w:r w:rsidR="00526C34" w:rsidRPr="00981DB0">
        <w:rPr>
          <w:color w:val="000000"/>
          <w:sz w:val="22"/>
          <w:szCs w:val="22"/>
          <w:lang w:val="uk-UA"/>
        </w:rPr>
        <w:t>/</w:t>
      </w:r>
      <w:r w:rsidRPr="00981DB0">
        <w:rPr>
          <w:color w:val="000000"/>
          <w:sz w:val="22"/>
          <w:szCs w:val="22"/>
          <w:lang w:val="uk-UA"/>
        </w:rPr>
        <w:t>DBA) або інша назва, за якою ваша організація є загальновизнаною</w:t>
      </w:r>
    </w:p>
    <w:p w14:paraId="6F217EDF" w14:textId="77777777" w:rsidR="002F27B2" w:rsidRPr="00981DB0" w:rsidRDefault="002F27B2" w:rsidP="002F27B2">
      <w:pPr>
        <w:numPr>
          <w:ilvl w:val="0"/>
          <w:numId w:val="13"/>
        </w:numPr>
        <w:suppressAutoHyphens w:val="0"/>
        <w:spacing w:before="100" w:beforeAutospacing="1" w:after="100" w:afterAutospacing="1"/>
        <w:rPr>
          <w:color w:val="000000"/>
          <w:sz w:val="22"/>
          <w:szCs w:val="22"/>
          <w:lang w:val="uk-UA"/>
        </w:rPr>
      </w:pPr>
      <w:r w:rsidRPr="00981DB0">
        <w:rPr>
          <w:color w:val="000000"/>
          <w:sz w:val="22"/>
          <w:szCs w:val="22"/>
          <w:lang w:val="uk-UA"/>
        </w:rPr>
        <w:t>Фізична адреса, місто, штат</w:t>
      </w:r>
      <w:r w:rsidR="00526C34" w:rsidRPr="00981DB0">
        <w:rPr>
          <w:color w:val="000000"/>
          <w:sz w:val="22"/>
          <w:szCs w:val="22"/>
          <w:lang w:val="uk-UA"/>
        </w:rPr>
        <w:t>\держава</w:t>
      </w:r>
      <w:r w:rsidRPr="00981DB0">
        <w:rPr>
          <w:color w:val="000000"/>
          <w:sz w:val="22"/>
          <w:szCs w:val="22"/>
          <w:lang w:val="uk-UA"/>
        </w:rPr>
        <w:t xml:space="preserve"> та поштовий індекс</w:t>
      </w:r>
    </w:p>
    <w:p w14:paraId="730D2DB1" w14:textId="77777777" w:rsidR="002F27B2" w:rsidRPr="00981DB0" w:rsidRDefault="002F27B2" w:rsidP="002F27B2">
      <w:pPr>
        <w:numPr>
          <w:ilvl w:val="0"/>
          <w:numId w:val="13"/>
        </w:numPr>
        <w:suppressAutoHyphens w:val="0"/>
        <w:spacing w:before="100" w:beforeAutospacing="1" w:after="100" w:afterAutospacing="1"/>
        <w:rPr>
          <w:color w:val="000000"/>
          <w:sz w:val="22"/>
          <w:szCs w:val="22"/>
          <w:lang w:val="uk-UA"/>
        </w:rPr>
      </w:pPr>
      <w:r w:rsidRPr="00981DB0">
        <w:rPr>
          <w:color w:val="000000"/>
          <w:sz w:val="22"/>
          <w:szCs w:val="22"/>
          <w:lang w:val="uk-UA"/>
        </w:rPr>
        <w:t>Поштова адреса (якщо вона окрема)</w:t>
      </w:r>
    </w:p>
    <w:p w14:paraId="5B9EC2BB" w14:textId="77777777" w:rsidR="002F27B2" w:rsidRPr="00981DB0" w:rsidRDefault="002F27B2" w:rsidP="002F27B2">
      <w:pPr>
        <w:numPr>
          <w:ilvl w:val="0"/>
          <w:numId w:val="13"/>
        </w:numPr>
        <w:suppressAutoHyphens w:val="0"/>
        <w:spacing w:before="100" w:beforeAutospacing="1" w:after="100" w:afterAutospacing="1"/>
        <w:rPr>
          <w:color w:val="000000"/>
          <w:sz w:val="22"/>
          <w:szCs w:val="22"/>
          <w:lang w:val="uk-UA"/>
        </w:rPr>
      </w:pPr>
      <w:r w:rsidRPr="00981DB0">
        <w:rPr>
          <w:color w:val="000000"/>
          <w:sz w:val="22"/>
          <w:szCs w:val="22"/>
          <w:lang w:val="uk-UA"/>
        </w:rPr>
        <w:t>Номер телефону</w:t>
      </w:r>
    </w:p>
    <w:p w14:paraId="74A15B45" w14:textId="77777777" w:rsidR="002F27B2" w:rsidRPr="00981DB0" w:rsidRDefault="002F27B2" w:rsidP="002F27B2">
      <w:pPr>
        <w:numPr>
          <w:ilvl w:val="0"/>
          <w:numId w:val="13"/>
        </w:numPr>
        <w:suppressAutoHyphens w:val="0"/>
        <w:spacing w:before="100" w:beforeAutospacing="1" w:after="100" w:afterAutospacing="1"/>
        <w:rPr>
          <w:color w:val="000000"/>
          <w:sz w:val="22"/>
          <w:szCs w:val="22"/>
          <w:lang w:val="uk-UA"/>
        </w:rPr>
      </w:pPr>
      <w:r w:rsidRPr="00981DB0">
        <w:rPr>
          <w:color w:val="000000"/>
          <w:sz w:val="22"/>
          <w:szCs w:val="22"/>
          <w:lang w:val="uk-UA"/>
        </w:rPr>
        <w:t xml:space="preserve">Контактна </w:t>
      </w:r>
      <w:r w:rsidR="00E71B17" w:rsidRPr="00981DB0">
        <w:rPr>
          <w:color w:val="000000"/>
          <w:sz w:val="22"/>
          <w:szCs w:val="22"/>
          <w:lang w:val="uk-UA"/>
        </w:rPr>
        <w:t>о</w:t>
      </w:r>
      <w:r w:rsidRPr="00981DB0">
        <w:rPr>
          <w:color w:val="000000"/>
          <w:sz w:val="22"/>
          <w:szCs w:val="22"/>
          <w:lang w:val="uk-UA"/>
        </w:rPr>
        <w:t>соба</w:t>
      </w:r>
    </w:p>
    <w:p w14:paraId="6D375003" w14:textId="77777777" w:rsidR="002F27B2" w:rsidRPr="00981DB0" w:rsidRDefault="002F27B2" w:rsidP="002F27B2">
      <w:pPr>
        <w:numPr>
          <w:ilvl w:val="0"/>
          <w:numId w:val="13"/>
        </w:numPr>
        <w:suppressAutoHyphens w:val="0"/>
        <w:spacing w:before="100" w:beforeAutospacing="1" w:after="100" w:afterAutospacing="1"/>
        <w:rPr>
          <w:color w:val="000000"/>
          <w:sz w:val="22"/>
          <w:szCs w:val="22"/>
          <w:lang w:val="uk-UA"/>
        </w:rPr>
      </w:pPr>
      <w:r w:rsidRPr="00981DB0">
        <w:rPr>
          <w:color w:val="000000"/>
          <w:sz w:val="22"/>
          <w:szCs w:val="22"/>
          <w:lang w:val="uk-UA"/>
        </w:rPr>
        <w:t xml:space="preserve">Кількість працівників у </w:t>
      </w:r>
      <w:r w:rsidR="00B34AFA" w:rsidRPr="00981DB0">
        <w:rPr>
          <w:color w:val="000000"/>
          <w:sz w:val="22"/>
          <w:szCs w:val="22"/>
          <w:lang w:val="uk-UA"/>
        </w:rPr>
        <w:t>тому місці, де ви знаходитесь</w:t>
      </w:r>
    </w:p>
    <w:p w14:paraId="7E057D4B" w14:textId="4B83103B" w:rsidR="00B34AFA" w:rsidRPr="00981DB0" w:rsidRDefault="002F27B2" w:rsidP="002F27B2">
      <w:pPr>
        <w:numPr>
          <w:ilvl w:val="0"/>
          <w:numId w:val="13"/>
        </w:numPr>
        <w:suppressAutoHyphens w:val="0"/>
        <w:spacing w:before="100" w:beforeAutospacing="1" w:after="100" w:afterAutospacing="1"/>
        <w:rPr>
          <w:color w:val="000000"/>
          <w:sz w:val="22"/>
          <w:szCs w:val="22"/>
          <w:lang w:val="uk-UA"/>
        </w:rPr>
      </w:pPr>
      <w:r w:rsidRPr="00981DB0">
        <w:rPr>
          <w:color w:val="000000"/>
          <w:sz w:val="22"/>
          <w:szCs w:val="22"/>
          <w:lang w:val="uk-UA"/>
        </w:rPr>
        <w:t xml:space="preserve">Опис </w:t>
      </w:r>
      <w:r w:rsidR="00B34AFA" w:rsidRPr="00981DB0">
        <w:rPr>
          <w:color w:val="000000"/>
          <w:sz w:val="22"/>
          <w:szCs w:val="22"/>
          <w:lang w:val="uk-UA"/>
        </w:rPr>
        <w:t>діяльності</w:t>
      </w:r>
      <w:r w:rsidRPr="00981DB0">
        <w:rPr>
          <w:color w:val="000000"/>
          <w:sz w:val="22"/>
          <w:szCs w:val="22"/>
          <w:lang w:val="uk-UA"/>
        </w:rPr>
        <w:t xml:space="preserve"> та </w:t>
      </w:r>
      <w:r w:rsidR="00B34AFA" w:rsidRPr="00981DB0">
        <w:rPr>
          <w:color w:val="000000"/>
          <w:sz w:val="22"/>
          <w:szCs w:val="22"/>
          <w:lang w:val="uk-UA"/>
        </w:rPr>
        <w:t>пов</w:t>
      </w:r>
      <w:r w:rsidR="00E71B17" w:rsidRPr="00981DB0">
        <w:rPr>
          <w:color w:val="000000"/>
          <w:sz w:val="22"/>
          <w:szCs w:val="22"/>
          <w:lang w:val="uk-UA"/>
        </w:rPr>
        <w:t>’</w:t>
      </w:r>
      <w:r w:rsidR="00B34AFA" w:rsidRPr="00981DB0">
        <w:rPr>
          <w:color w:val="000000"/>
          <w:sz w:val="22"/>
          <w:szCs w:val="22"/>
          <w:lang w:val="uk-UA"/>
        </w:rPr>
        <w:t>яз</w:t>
      </w:r>
      <w:r w:rsidRPr="00981DB0">
        <w:rPr>
          <w:color w:val="000000"/>
          <w:sz w:val="22"/>
          <w:szCs w:val="22"/>
          <w:lang w:val="uk-UA"/>
        </w:rPr>
        <w:t xml:space="preserve">аний </w:t>
      </w:r>
      <w:r w:rsidR="00B34AFA" w:rsidRPr="00981DB0">
        <w:rPr>
          <w:color w:val="000000"/>
          <w:sz w:val="22"/>
          <w:szCs w:val="22"/>
          <w:lang w:val="uk-UA"/>
        </w:rPr>
        <w:t xml:space="preserve">з нею </w:t>
      </w:r>
      <w:r w:rsidRPr="00981DB0">
        <w:rPr>
          <w:color w:val="000000"/>
          <w:sz w:val="22"/>
          <w:szCs w:val="22"/>
          <w:lang w:val="uk-UA"/>
        </w:rPr>
        <w:t xml:space="preserve">код (код SIC, </w:t>
      </w:r>
      <w:r w:rsidR="00B34AFA" w:rsidRPr="00981DB0">
        <w:rPr>
          <w:color w:val="000000"/>
          <w:sz w:val="22"/>
          <w:szCs w:val="22"/>
          <w:lang w:val="uk-UA"/>
        </w:rPr>
        <w:t>який міститься</w:t>
      </w:r>
      <w:r w:rsidRPr="00981DB0">
        <w:rPr>
          <w:color w:val="000000"/>
          <w:sz w:val="22"/>
          <w:szCs w:val="22"/>
          <w:lang w:val="uk-UA"/>
        </w:rPr>
        <w:t xml:space="preserve"> на веб-сайті</w:t>
      </w:r>
      <w:r w:rsidR="00DB5330">
        <w:rPr>
          <w:color w:val="000000"/>
          <w:sz w:val="22"/>
          <w:szCs w:val="22"/>
          <w:lang w:val="uk-UA"/>
        </w:rPr>
        <w:t xml:space="preserve"> </w:t>
      </w:r>
      <w:r w:rsidR="00B34AFA" w:rsidRPr="00981DB0">
        <w:rPr>
          <w:color w:val="000000"/>
          <w:sz w:val="22"/>
          <w:szCs w:val="22"/>
          <w:lang w:val="uk-UA"/>
        </w:rPr>
        <w:t xml:space="preserve"> </w:t>
      </w:r>
      <w:hyperlink r:id="rId50" w:history="1">
        <w:r w:rsidR="00B34AFA" w:rsidRPr="00981DB0">
          <w:rPr>
            <w:rStyle w:val="Hyperlink"/>
            <w:sz w:val="22"/>
            <w:szCs w:val="22"/>
            <w:lang w:val="uk-UA"/>
          </w:rPr>
          <w:t>https://www.osha.gov/pls/imis/sicsearch.html</w:t>
        </w:r>
      </w:hyperlink>
      <w:r w:rsidR="00B34AFA" w:rsidRPr="00981DB0">
        <w:rPr>
          <w:color w:val="000000"/>
          <w:sz w:val="22"/>
          <w:szCs w:val="22"/>
          <w:lang w:val="uk-UA"/>
        </w:rPr>
        <w:t xml:space="preserve">) </w:t>
      </w:r>
    </w:p>
    <w:p w14:paraId="33A4B057" w14:textId="77777777" w:rsidR="002F27B2" w:rsidRPr="00981DB0" w:rsidRDefault="002F27B2" w:rsidP="002F27B2">
      <w:pPr>
        <w:numPr>
          <w:ilvl w:val="0"/>
          <w:numId w:val="13"/>
        </w:numPr>
        <w:suppressAutoHyphens w:val="0"/>
        <w:spacing w:before="100" w:beforeAutospacing="1" w:after="100" w:afterAutospacing="1"/>
        <w:rPr>
          <w:color w:val="000000"/>
          <w:sz w:val="22"/>
          <w:szCs w:val="22"/>
          <w:lang w:val="uk-UA"/>
        </w:rPr>
      </w:pPr>
      <w:r w:rsidRPr="00981DB0">
        <w:rPr>
          <w:color w:val="000000"/>
          <w:sz w:val="22"/>
          <w:szCs w:val="22"/>
          <w:lang w:val="uk-UA"/>
        </w:rPr>
        <w:t>Інформація про щорічні продажі та прибуток</w:t>
      </w:r>
    </w:p>
    <w:p w14:paraId="500DCA74" w14:textId="77777777" w:rsidR="002F27B2" w:rsidRPr="00981DB0" w:rsidRDefault="002F27B2" w:rsidP="002F27B2">
      <w:pPr>
        <w:numPr>
          <w:ilvl w:val="0"/>
          <w:numId w:val="13"/>
        </w:numPr>
        <w:suppressAutoHyphens w:val="0"/>
        <w:spacing w:before="100" w:beforeAutospacing="1" w:after="100" w:afterAutospacing="1"/>
        <w:rPr>
          <w:color w:val="000000"/>
          <w:sz w:val="22"/>
          <w:szCs w:val="22"/>
          <w:lang w:val="uk-UA"/>
        </w:rPr>
      </w:pPr>
      <w:r w:rsidRPr="00981DB0">
        <w:rPr>
          <w:color w:val="000000"/>
          <w:sz w:val="22"/>
          <w:szCs w:val="22"/>
          <w:lang w:val="uk-UA"/>
        </w:rPr>
        <w:t xml:space="preserve">Назва та адреса </w:t>
      </w:r>
      <w:r w:rsidR="00B34AFA" w:rsidRPr="00981DB0">
        <w:rPr>
          <w:color w:val="000000"/>
          <w:sz w:val="22"/>
          <w:szCs w:val="22"/>
          <w:lang w:val="uk-UA"/>
        </w:rPr>
        <w:t>головного офісу</w:t>
      </w:r>
      <w:r w:rsidRPr="00981DB0">
        <w:rPr>
          <w:color w:val="000000"/>
          <w:sz w:val="22"/>
          <w:szCs w:val="22"/>
          <w:lang w:val="uk-UA"/>
        </w:rPr>
        <w:t xml:space="preserve"> (якщо є стосунки звітності з материнською </w:t>
      </w:r>
      <w:r w:rsidR="00B34AFA" w:rsidRPr="00981DB0">
        <w:rPr>
          <w:color w:val="000000"/>
          <w:sz w:val="22"/>
          <w:szCs w:val="22"/>
          <w:lang w:val="uk-UA"/>
        </w:rPr>
        <w:t>компан</w:t>
      </w:r>
      <w:r w:rsidRPr="00981DB0">
        <w:rPr>
          <w:color w:val="000000"/>
          <w:sz w:val="22"/>
          <w:szCs w:val="22"/>
          <w:lang w:val="uk-UA"/>
        </w:rPr>
        <w:t>ією)</w:t>
      </w:r>
    </w:p>
    <w:p w14:paraId="3C1C9D9B" w14:textId="77777777" w:rsidR="0049364B" w:rsidRPr="00981DB0" w:rsidRDefault="0049364B" w:rsidP="00974865">
      <w:pPr>
        <w:keepNext/>
        <w:suppressAutoHyphens w:val="0"/>
        <w:spacing w:before="240"/>
        <w:rPr>
          <w:rFonts w:eastAsia="Calibri"/>
          <w:b/>
          <w:sz w:val="22"/>
          <w:szCs w:val="22"/>
          <w:lang w:val="uk-UA"/>
        </w:rPr>
      </w:pPr>
      <w:r w:rsidRPr="00981DB0">
        <w:rPr>
          <w:rFonts w:eastAsia="Calibri"/>
          <w:b/>
          <w:sz w:val="22"/>
          <w:szCs w:val="22"/>
          <w:lang w:val="uk-UA"/>
        </w:rPr>
        <w:t>Скільки часу необхідно для одержання номеру DUNS?</w:t>
      </w:r>
    </w:p>
    <w:p w14:paraId="30D71881" w14:textId="77777777" w:rsidR="0049364B" w:rsidRPr="00981DB0" w:rsidRDefault="0049364B" w:rsidP="0049364B">
      <w:pPr>
        <w:suppressAutoHyphens w:val="0"/>
        <w:spacing w:before="240"/>
        <w:rPr>
          <w:rFonts w:eastAsia="Calibri"/>
          <w:sz w:val="22"/>
          <w:szCs w:val="22"/>
          <w:lang w:val="uk-UA"/>
        </w:rPr>
      </w:pPr>
      <w:r w:rsidRPr="00981DB0">
        <w:rPr>
          <w:rFonts w:eastAsia="Calibri"/>
          <w:sz w:val="22"/>
          <w:szCs w:val="22"/>
          <w:lang w:val="uk-UA"/>
        </w:rPr>
        <w:t>За звичайних обставин номер DUNS призначається протягом 1-2 робочих днів, якщо заявка оформлюється на веб сайті D&amp;B. Якщо заявка робиться телефоном, номер DUNS призначається одразу.</w:t>
      </w:r>
    </w:p>
    <w:p w14:paraId="46D3D47F" w14:textId="77777777" w:rsidR="0049364B" w:rsidRPr="00981DB0" w:rsidRDefault="0049364B" w:rsidP="0049364B">
      <w:pPr>
        <w:keepNext/>
        <w:suppressAutoHyphens w:val="0"/>
        <w:spacing w:before="240"/>
        <w:rPr>
          <w:rFonts w:eastAsia="Calibri"/>
          <w:b/>
          <w:sz w:val="22"/>
          <w:szCs w:val="22"/>
          <w:lang w:val="uk-UA"/>
        </w:rPr>
      </w:pPr>
      <w:r w:rsidRPr="00981DB0">
        <w:rPr>
          <w:rFonts w:eastAsia="Calibri"/>
          <w:b/>
          <w:sz w:val="22"/>
          <w:szCs w:val="22"/>
          <w:lang w:val="uk-UA"/>
        </w:rPr>
        <w:t>Чи існують винятки у вимозі щодо наявності номеру DUNS?</w:t>
      </w:r>
    </w:p>
    <w:p w14:paraId="478BD87D" w14:textId="77777777" w:rsidR="0049364B" w:rsidRPr="00981DB0" w:rsidRDefault="0049364B" w:rsidP="0049364B">
      <w:pPr>
        <w:suppressAutoHyphens w:val="0"/>
        <w:spacing w:before="240"/>
        <w:rPr>
          <w:rFonts w:eastAsia="Calibri"/>
          <w:sz w:val="22"/>
          <w:szCs w:val="22"/>
          <w:lang w:val="uk-UA"/>
        </w:rPr>
      </w:pPr>
      <w:r w:rsidRPr="00981DB0">
        <w:rPr>
          <w:rFonts w:eastAsia="Calibri"/>
          <w:sz w:val="22"/>
          <w:szCs w:val="22"/>
          <w:lang w:val="uk-UA"/>
        </w:rPr>
        <w:t>Винятки існують для певних головних контрактів. Вони встановлюються, виходячи з розміру доходу організації у попередньому фінансовому році. Крім того, «Кімонікс» може дійти до висновку, що у певних ситуаціях реєстрація на веб сайті D&amp;B є недоцільною з практичних міркувань. Такі випадки обговорюються з представником «Кімонікс».</w:t>
      </w:r>
    </w:p>
    <w:p w14:paraId="5AFD10C5" w14:textId="77777777" w:rsidR="0049364B" w:rsidRPr="00981DB0" w:rsidRDefault="0049364B" w:rsidP="0049364B">
      <w:pPr>
        <w:keepNext/>
        <w:suppressAutoHyphens w:val="0"/>
        <w:spacing w:before="240"/>
        <w:rPr>
          <w:rFonts w:eastAsia="Calibri"/>
          <w:b/>
          <w:sz w:val="22"/>
          <w:szCs w:val="22"/>
          <w:lang w:val="uk-UA"/>
        </w:rPr>
      </w:pPr>
      <w:r w:rsidRPr="00981DB0">
        <w:rPr>
          <w:rFonts w:eastAsia="Calibri"/>
          <w:b/>
          <w:sz w:val="22"/>
          <w:szCs w:val="22"/>
          <w:lang w:val="uk-UA"/>
        </w:rPr>
        <w:t>Що таке CCR/SAM?</w:t>
      </w:r>
    </w:p>
    <w:p w14:paraId="39793BD8" w14:textId="2A6004CA" w:rsidR="0049364B" w:rsidRPr="00981DB0" w:rsidRDefault="0049364B" w:rsidP="0049364B">
      <w:pPr>
        <w:suppressAutoHyphens w:val="0"/>
        <w:spacing w:before="240"/>
        <w:rPr>
          <w:rFonts w:eastAsia="Calibri"/>
          <w:sz w:val="22"/>
          <w:szCs w:val="22"/>
          <w:lang w:val="uk-UA"/>
        </w:rPr>
      </w:pPr>
      <w:r w:rsidRPr="00981DB0">
        <w:rPr>
          <w:rFonts w:eastAsia="Calibri"/>
          <w:sz w:val="22"/>
          <w:szCs w:val="22"/>
          <w:lang w:val="uk-UA"/>
        </w:rPr>
        <w:t>Центральний реєстр підрядників (CCR), в якому збиралися, перевірялися, зберігалися і поширювалися дані на підтримку здійснення закупівель та укладання державних контрактів, було об’єднано з іншими федеральними інформаційними системами. В результаті було створено Систему управління грантами/контрактами (SAM).</w:t>
      </w:r>
      <w:r w:rsidR="00DB5330">
        <w:rPr>
          <w:rFonts w:eastAsia="Calibri"/>
          <w:sz w:val="22"/>
          <w:szCs w:val="22"/>
          <w:lang w:val="uk-UA"/>
        </w:rPr>
        <w:t xml:space="preserve"> </w:t>
      </w:r>
      <w:r w:rsidRPr="00981DB0">
        <w:rPr>
          <w:rFonts w:eastAsia="Calibri"/>
          <w:sz w:val="22"/>
          <w:szCs w:val="22"/>
          <w:lang w:val="uk-UA"/>
        </w:rPr>
        <w:t>Користування офіційними державним веб сайтом SAM.gov є безкоштовним. Реєстрація в системі SAM та супровід записів у базі даних системи також безкоштовні.</w:t>
      </w:r>
    </w:p>
    <w:p w14:paraId="7AF9A4FB" w14:textId="77777777" w:rsidR="0049364B" w:rsidRPr="00981DB0" w:rsidRDefault="0049364B" w:rsidP="0049364B">
      <w:pPr>
        <w:keepNext/>
        <w:suppressAutoHyphens w:val="0"/>
        <w:spacing w:before="240"/>
        <w:rPr>
          <w:rFonts w:eastAsia="Calibri"/>
          <w:b/>
          <w:sz w:val="22"/>
          <w:szCs w:val="22"/>
          <w:lang w:val="uk-UA"/>
        </w:rPr>
      </w:pPr>
      <w:r w:rsidRPr="00981DB0">
        <w:rPr>
          <w:rFonts w:eastAsia="Calibri"/>
          <w:b/>
          <w:sz w:val="22"/>
          <w:szCs w:val="22"/>
          <w:lang w:val="uk-UA"/>
        </w:rPr>
        <w:t>Коли мені слід зареєструватися у системі SAM?</w:t>
      </w:r>
    </w:p>
    <w:p w14:paraId="563B3761" w14:textId="77777777" w:rsidR="002F27B2" w:rsidRPr="00981DB0" w:rsidRDefault="002F27B2" w:rsidP="00974865">
      <w:pPr>
        <w:suppressAutoHyphens w:val="0"/>
        <w:spacing w:after="200"/>
        <w:rPr>
          <w:rFonts w:eastAsia="Calibri"/>
          <w:sz w:val="22"/>
          <w:szCs w:val="22"/>
          <w:lang w:val="uk-UA"/>
        </w:rPr>
      </w:pPr>
      <w:r w:rsidRPr="00981DB0">
        <w:rPr>
          <w:rFonts w:eastAsia="Calibri"/>
          <w:sz w:val="22"/>
          <w:szCs w:val="22"/>
          <w:lang w:val="uk-UA"/>
        </w:rPr>
        <w:t xml:space="preserve">Хоча </w:t>
      </w:r>
      <w:r w:rsidR="004626FB" w:rsidRPr="00981DB0">
        <w:rPr>
          <w:rFonts w:eastAsia="Calibri"/>
          <w:sz w:val="22"/>
          <w:szCs w:val="22"/>
          <w:lang w:val="uk-UA"/>
        </w:rPr>
        <w:t xml:space="preserve">від організацій, які отримують грант за контрактом, субпідряд або договор про співпрацю від компанії </w:t>
      </w:r>
      <w:r w:rsidR="00A972ED" w:rsidRPr="00981DB0">
        <w:rPr>
          <w:rFonts w:eastAsia="Calibri"/>
          <w:sz w:val="22"/>
          <w:szCs w:val="22"/>
          <w:lang w:val="uk-UA"/>
        </w:rPr>
        <w:t>«</w:t>
      </w:r>
      <w:r w:rsidR="004626FB" w:rsidRPr="00981DB0">
        <w:rPr>
          <w:rFonts w:eastAsia="Calibri"/>
          <w:sz w:val="22"/>
          <w:szCs w:val="22"/>
          <w:lang w:val="uk-UA"/>
        </w:rPr>
        <w:t>Кімонікс</w:t>
      </w:r>
      <w:r w:rsidR="00A972ED" w:rsidRPr="00981DB0">
        <w:rPr>
          <w:rFonts w:eastAsia="Calibri"/>
          <w:sz w:val="22"/>
          <w:szCs w:val="22"/>
          <w:lang w:val="uk-UA"/>
        </w:rPr>
        <w:t>»</w:t>
      </w:r>
      <w:r w:rsidR="004626FB" w:rsidRPr="00981DB0">
        <w:rPr>
          <w:rFonts w:eastAsia="Calibri"/>
          <w:sz w:val="22"/>
          <w:szCs w:val="22"/>
          <w:lang w:val="uk-UA"/>
        </w:rPr>
        <w:t xml:space="preserve"> не вимагається </w:t>
      </w:r>
      <w:r w:rsidRPr="00981DB0">
        <w:rPr>
          <w:rFonts w:eastAsia="Calibri"/>
          <w:sz w:val="22"/>
          <w:szCs w:val="22"/>
          <w:lang w:val="uk-UA"/>
        </w:rPr>
        <w:t xml:space="preserve">реєстрація в SAM, </w:t>
      </w:r>
      <w:r w:rsidR="00A972ED" w:rsidRPr="00981DB0">
        <w:rPr>
          <w:rFonts w:eastAsia="Calibri"/>
          <w:sz w:val="22"/>
          <w:szCs w:val="22"/>
          <w:lang w:val="uk-UA"/>
        </w:rPr>
        <w:t>«</w:t>
      </w:r>
      <w:r w:rsidR="004626FB" w:rsidRPr="00981DB0">
        <w:rPr>
          <w:rFonts w:eastAsia="Calibri"/>
          <w:sz w:val="22"/>
          <w:szCs w:val="22"/>
          <w:lang w:val="uk-UA"/>
        </w:rPr>
        <w:t>Кімонікс</w:t>
      </w:r>
      <w:r w:rsidR="00A972ED" w:rsidRPr="00981DB0">
        <w:rPr>
          <w:rFonts w:eastAsia="Calibri"/>
          <w:sz w:val="22"/>
          <w:szCs w:val="22"/>
          <w:lang w:val="uk-UA"/>
        </w:rPr>
        <w:t>»</w:t>
      </w:r>
      <w:r w:rsidRPr="00981DB0">
        <w:rPr>
          <w:rFonts w:eastAsia="Calibri"/>
          <w:sz w:val="22"/>
          <w:szCs w:val="22"/>
          <w:lang w:val="uk-UA"/>
        </w:rPr>
        <w:t xml:space="preserve"> просить партнерів зареєструватися в SAM, якщо організація відповідає </w:t>
      </w:r>
      <w:r w:rsidR="004626FB" w:rsidRPr="00981DB0">
        <w:rPr>
          <w:rFonts w:eastAsia="Calibri"/>
          <w:sz w:val="22"/>
          <w:szCs w:val="22"/>
          <w:lang w:val="uk-UA"/>
        </w:rPr>
        <w:t>наведен</w:t>
      </w:r>
      <w:r w:rsidRPr="00981DB0">
        <w:rPr>
          <w:rFonts w:eastAsia="Calibri"/>
          <w:sz w:val="22"/>
          <w:szCs w:val="22"/>
          <w:lang w:val="uk-UA"/>
        </w:rPr>
        <w:t xml:space="preserve">им </w:t>
      </w:r>
      <w:r w:rsidR="004626FB" w:rsidRPr="00981DB0">
        <w:rPr>
          <w:rFonts w:eastAsia="Calibri"/>
          <w:sz w:val="22"/>
          <w:szCs w:val="22"/>
          <w:lang w:val="uk-UA"/>
        </w:rPr>
        <w:t xml:space="preserve">нижче </w:t>
      </w:r>
      <w:r w:rsidRPr="00981DB0">
        <w:rPr>
          <w:rFonts w:eastAsia="Calibri"/>
          <w:sz w:val="22"/>
          <w:szCs w:val="22"/>
          <w:lang w:val="uk-UA"/>
        </w:rPr>
        <w:t xml:space="preserve">критеріям, що вимагають звітування про </w:t>
      </w:r>
      <w:r w:rsidR="004626FB" w:rsidRPr="00981DB0">
        <w:rPr>
          <w:rFonts w:eastAsia="Calibri"/>
          <w:sz w:val="22"/>
          <w:szCs w:val="22"/>
          <w:lang w:val="uk-UA"/>
        </w:rPr>
        <w:t>винагороду</w:t>
      </w:r>
      <w:r w:rsidRPr="00981DB0">
        <w:rPr>
          <w:rFonts w:eastAsia="Calibri"/>
          <w:sz w:val="22"/>
          <w:szCs w:val="22"/>
          <w:lang w:val="uk-UA"/>
        </w:rPr>
        <w:t xml:space="preserve"> </w:t>
      </w:r>
      <w:r w:rsidR="004626FB" w:rsidRPr="00981DB0">
        <w:rPr>
          <w:rFonts w:eastAsia="Calibri"/>
          <w:sz w:val="22"/>
          <w:szCs w:val="22"/>
          <w:lang w:val="uk-UA"/>
        </w:rPr>
        <w:t xml:space="preserve">керівникам </w:t>
      </w:r>
      <w:r w:rsidRPr="00981DB0">
        <w:rPr>
          <w:rFonts w:eastAsia="Calibri"/>
          <w:sz w:val="22"/>
          <w:szCs w:val="22"/>
          <w:lang w:val="uk-UA"/>
        </w:rPr>
        <w:t>виконав</w:t>
      </w:r>
      <w:r w:rsidR="004626FB" w:rsidRPr="00981DB0">
        <w:rPr>
          <w:rFonts w:eastAsia="Calibri"/>
          <w:sz w:val="22"/>
          <w:szCs w:val="22"/>
          <w:lang w:val="uk-UA"/>
        </w:rPr>
        <w:t xml:space="preserve">чого рівня </w:t>
      </w:r>
      <w:r w:rsidRPr="00981DB0">
        <w:rPr>
          <w:rFonts w:eastAsia="Calibri"/>
          <w:sz w:val="22"/>
          <w:szCs w:val="22"/>
          <w:lang w:val="uk-UA"/>
        </w:rPr>
        <w:t>відповідно до положень FFATA, згаданих вище. Реєстрація SAM.gov дозволяє організації безпосередньо п</w:t>
      </w:r>
      <w:r w:rsidR="004626FB" w:rsidRPr="00981DB0">
        <w:rPr>
          <w:rFonts w:eastAsia="Calibri"/>
          <w:sz w:val="22"/>
          <w:szCs w:val="22"/>
          <w:lang w:val="uk-UA"/>
        </w:rPr>
        <w:t>ередавати</w:t>
      </w:r>
      <w:r w:rsidRPr="00981DB0">
        <w:rPr>
          <w:rFonts w:eastAsia="Calibri"/>
          <w:sz w:val="22"/>
          <w:szCs w:val="22"/>
          <w:lang w:val="uk-UA"/>
        </w:rPr>
        <w:t xml:space="preserve"> інформацію та керувати своїми організаційними даними, а не надавати її </w:t>
      </w:r>
      <w:r w:rsidR="00A972ED" w:rsidRPr="00981DB0">
        <w:rPr>
          <w:rFonts w:eastAsia="Calibri"/>
          <w:sz w:val="22"/>
          <w:szCs w:val="22"/>
          <w:lang w:val="uk-UA"/>
        </w:rPr>
        <w:t>«</w:t>
      </w:r>
      <w:r w:rsidR="004626FB" w:rsidRPr="00981DB0">
        <w:rPr>
          <w:rFonts w:eastAsia="Calibri"/>
          <w:sz w:val="22"/>
          <w:szCs w:val="22"/>
          <w:lang w:val="uk-UA"/>
        </w:rPr>
        <w:t>Кімонікс</w:t>
      </w:r>
      <w:r w:rsidR="00A972ED" w:rsidRPr="00981DB0">
        <w:rPr>
          <w:rFonts w:eastAsia="Calibri"/>
          <w:sz w:val="22"/>
          <w:szCs w:val="22"/>
          <w:lang w:val="uk-UA"/>
        </w:rPr>
        <w:t>»</w:t>
      </w:r>
      <w:r w:rsidRPr="00981DB0">
        <w:rPr>
          <w:rFonts w:eastAsia="Calibri"/>
          <w:sz w:val="22"/>
          <w:szCs w:val="22"/>
          <w:lang w:val="uk-UA"/>
        </w:rPr>
        <w:t xml:space="preserve">. Звітування про </w:t>
      </w:r>
      <w:r w:rsidR="004626FB" w:rsidRPr="00981DB0">
        <w:rPr>
          <w:rFonts w:eastAsia="Calibri"/>
          <w:sz w:val="22"/>
          <w:szCs w:val="22"/>
          <w:lang w:val="uk-UA"/>
        </w:rPr>
        <w:t>винагороду</w:t>
      </w:r>
      <w:r w:rsidRPr="00981DB0">
        <w:rPr>
          <w:rFonts w:eastAsia="Calibri"/>
          <w:sz w:val="22"/>
          <w:szCs w:val="22"/>
          <w:lang w:val="uk-UA"/>
        </w:rPr>
        <w:t xml:space="preserve"> п’яти високооплачуваних керівників потрібно для </w:t>
      </w:r>
      <w:r w:rsidR="004626FB" w:rsidRPr="00981DB0">
        <w:rPr>
          <w:rFonts w:eastAsia="Calibri"/>
          <w:sz w:val="22"/>
          <w:szCs w:val="22"/>
          <w:lang w:val="uk-UA"/>
        </w:rPr>
        <w:t>належно отрим</w:t>
      </w:r>
      <w:r w:rsidRPr="00981DB0">
        <w:rPr>
          <w:rFonts w:eastAsia="Calibri"/>
          <w:sz w:val="22"/>
          <w:szCs w:val="22"/>
          <w:lang w:val="uk-UA"/>
        </w:rPr>
        <w:t xml:space="preserve">аного </w:t>
      </w:r>
      <w:r w:rsidR="004626FB" w:rsidRPr="00981DB0">
        <w:rPr>
          <w:rFonts w:eastAsia="Calibri"/>
          <w:sz w:val="22"/>
          <w:szCs w:val="22"/>
          <w:lang w:val="uk-UA"/>
        </w:rPr>
        <w:t>су</w:t>
      </w:r>
      <w:r w:rsidR="00A972ED" w:rsidRPr="00981DB0">
        <w:rPr>
          <w:rFonts w:eastAsia="Calibri"/>
          <w:sz w:val="22"/>
          <w:szCs w:val="22"/>
          <w:lang w:val="uk-UA"/>
        </w:rPr>
        <w:t>б</w:t>
      </w:r>
      <w:r w:rsidRPr="00981DB0">
        <w:rPr>
          <w:rFonts w:eastAsia="Calibri"/>
          <w:sz w:val="22"/>
          <w:szCs w:val="22"/>
          <w:lang w:val="uk-UA"/>
        </w:rPr>
        <w:t xml:space="preserve">підрядного </w:t>
      </w:r>
      <w:r w:rsidR="004626FB" w:rsidRPr="00981DB0">
        <w:rPr>
          <w:rFonts w:eastAsia="Calibri"/>
          <w:sz w:val="22"/>
          <w:szCs w:val="22"/>
          <w:lang w:val="uk-UA"/>
        </w:rPr>
        <w:t>договор</w:t>
      </w:r>
      <w:r w:rsidRPr="00981DB0">
        <w:rPr>
          <w:rFonts w:eastAsia="Calibri"/>
          <w:sz w:val="22"/>
          <w:szCs w:val="22"/>
          <w:lang w:val="uk-UA"/>
        </w:rPr>
        <w:t>у, якщо у попередньому завершеному фінансовому році вашо</w:t>
      </w:r>
      <w:r w:rsidR="004626FB" w:rsidRPr="00981DB0">
        <w:rPr>
          <w:rFonts w:eastAsia="Calibri"/>
          <w:sz w:val="22"/>
          <w:szCs w:val="22"/>
          <w:lang w:val="uk-UA"/>
        </w:rPr>
        <w:t>ї компанії</w:t>
      </w:r>
      <w:r w:rsidRPr="00981DB0">
        <w:rPr>
          <w:rFonts w:eastAsia="Calibri"/>
          <w:sz w:val="22"/>
          <w:szCs w:val="22"/>
          <w:lang w:val="uk-UA"/>
        </w:rPr>
        <w:t xml:space="preserve"> чи організації ваш</w:t>
      </w:r>
      <w:r w:rsidR="004626FB" w:rsidRPr="00981DB0">
        <w:rPr>
          <w:rFonts w:eastAsia="Calibri"/>
          <w:sz w:val="22"/>
          <w:szCs w:val="22"/>
          <w:lang w:val="uk-UA"/>
        </w:rPr>
        <w:t>а компанія</w:t>
      </w:r>
      <w:r w:rsidRPr="00981DB0">
        <w:rPr>
          <w:rFonts w:eastAsia="Calibri"/>
          <w:sz w:val="22"/>
          <w:szCs w:val="22"/>
          <w:lang w:val="uk-UA"/>
        </w:rPr>
        <w:t xml:space="preserve"> чи організація (юридична особа, як</w:t>
      </w:r>
      <w:r w:rsidR="004626FB" w:rsidRPr="00981DB0">
        <w:rPr>
          <w:rFonts w:eastAsia="Calibri"/>
          <w:sz w:val="22"/>
          <w:szCs w:val="22"/>
          <w:lang w:val="uk-UA"/>
        </w:rPr>
        <w:t>ій</w:t>
      </w:r>
      <w:r w:rsidRPr="00981DB0">
        <w:rPr>
          <w:rFonts w:eastAsia="Calibri"/>
          <w:sz w:val="22"/>
          <w:szCs w:val="22"/>
          <w:lang w:val="uk-UA"/>
        </w:rPr>
        <w:t xml:space="preserve"> належить номер DUNS):</w:t>
      </w:r>
    </w:p>
    <w:p w14:paraId="38C86A5E" w14:textId="77777777" w:rsidR="002F27B2" w:rsidRPr="00981DB0" w:rsidRDefault="004626FB" w:rsidP="002F27B2">
      <w:pPr>
        <w:suppressAutoHyphens w:val="0"/>
        <w:spacing w:after="200"/>
        <w:ind w:left="720"/>
        <w:rPr>
          <w:rFonts w:eastAsia="Calibri"/>
          <w:sz w:val="22"/>
          <w:szCs w:val="22"/>
          <w:lang w:val="uk-UA"/>
        </w:rPr>
      </w:pPr>
      <w:r w:rsidRPr="00981DB0">
        <w:rPr>
          <w:rFonts w:eastAsia="Calibri"/>
          <w:sz w:val="22"/>
          <w:szCs w:val="22"/>
          <w:lang w:val="uk-UA"/>
        </w:rPr>
        <w:t xml:space="preserve"> </w:t>
      </w:r>
      <w:r w:rsidR="002F27B2" w:rsidRPr="00981DB0">
        <w:rPr>
          <w:rFonts w:eastAsia="Calibri"/>
          <w:sz w:val="22"/>
          <w:szCs w:val="22"/>
          <w:lang w:val="uk-UA"/>
        </w:rPr>
        <w:t>(1) отримува</w:t>
      </w:r>
      <w:r w:rsidRPr="00981DB0">
        <w:rPr>
          <w:rFonts w:eastAsia="Calibri"/>
          <w:sz w:val="22"/>
          <w:szCs w:val="22"/>
          <w:lang w:val="uk-UA"/>
        </w:rPr>
        <w:t>ла</w:t>
      </w:r>
      <w:r w:rsidR="002F27B2" w:rsidRPr="00981DB0">
        <w:rPr>
          <w:rFonts w:eastAsia="Calibri"/>
          <w:sz w:val="22"/>
          <w:szCs w:val="22"/>
          <w:lang w:val="uk-UA"/>
        </w:rPr>
        <w:t xml:space="preserve"> 80 відсотків або більше </w:t>
      </w:r>
      <w:r w:rsidRPr="00981DB0">
        <w:rPr>
          <w:rFonts w:eastAsia="Calibri"/>
          <w:sz w:val="22"/>
          <w:szCs w:val="22"/>
          <w:lang w:val="uk-UA"/>
        </w:rPr>
        <w:t xml:space="preserve">від </w:t>
      </w:r>
      <w:r w:rsidR="002F27B2" w:rsidRPr="00981DB0">
        <w:rPr>
          <w:rFonts w:eastAsia="Calibri"/>
          <w:sz w:val="22"/>
          <w:szCs w:val="22"/>
          <w:lang w:val="uk-UA"/>
        </w:rPr>
        <w:t>своїх щорічних валових доходів за федеральними контрактами, субпідрядами, позиками, грантами, субгрантами та / або договорами про співпрацю; і</w:t>
      </w:r>
    </w:p>
    <w:p w14:paraId="7BA561BA" w14:textId="77777777" w:rsidR="002F27B2" w:rsidRPr="00981DB0" w:rsidRDefault="002F27B2" w:rsidP="002F27B2">
      <w:pPr>
        <w:suppressAutoHyphens w:val="0"/>
        <w:spacing w:after="200"/>
        <w:ind w:left="720"/>
        <w:rPr>
          <w:rFonts w:eastAsia="Calibri"/>
          <w:sz w:val="22"/>
          <w:szCs w:val="22"/>
          <w:lang w:val="uk-UA"/>
        </w:rPr>
      </w:pPr>
      <w:r w:rsidRPr="00981DB0">
        <w:rPr>
          <w:rFonts w:eastAsia="Calibri"/>
          <w:sz w:val="22"/>
          <w:szCs w:val="22"/>
          <w:lang w:val="uk-UA"/>
        </w:rPr>
        <w:lastRenderedPageBreak/>
        <w:t>(2) 25 000 000 доларів США або більше щорічних валових доходів від американських федеральних контрактів, субпідрядів, позик, грантів, субгрантів та / або договорів про співпрацю; і,</w:t>
      </w:r>
    </w:p>
    <w:p w14:paraId="12A304A6" w14:textId="77777777" w:rsidR="002F27B2" w:rsidRPr="00981DB0" w:rsidRDefault="002F27B2" w:rsidP="002F27B2">
      <w:pPr>
        <w:suppressAutoHyphens w:val="0"/>
        <w:spacing w:after="200"/>
        <w:ind w:left="720"/>
        <w:rPr>
          <w:rFonts w:eastAsia="Calibri"/>
          <w:sz w:val="22"/>
          <w:szCs w:val="22"/>
          <w:lang w:val="uk-UA"/>
        </w:rPr>
      </w:pPr>
      <w:r w:rsidRPr="00981DB0">
        <w:rPr>
          <w:rFonts w:eastAsia="Calibri"/>
          <w:sz w:val="22"/>
          <w:szCs w:val="22"/>
          <w:lang w:val="uk-UA"/>
        </w:rPr>
        <w:t>(3) Громадськість не має доступу до інформації про компенсацію</w:t>
      </w:r>
      <w:r w:rsidR="004626FB" w:rsidRPr="00981DB0">
        <w:rPr>
          <w:rFonts w:eastAsia="Calibri"/>
          <w:sz w:val="22"/>
          <w:szCs w:val="22"/>
          <w:lang w:val="uk-UA"/>
        </w:rPr>
        <w:t>\винагороду</w:t>
      </w:r>
      <w:r w:rsidRPr="00981DB0">
        <w:rPr>
          <w:rFonts w:eastAsia="Calibri"/>
          <w:sz w:val="22"/>
          <w:szCs w:val="22"/>
          <w:lang w:val="uk-UA"/>
        </w:rPr>
        <w:t xml:space="preserve"> керівникам у ваш</w:t>
      </w:r>
      <w:r w:rsidR="004626FB" w:rsidRPr="00981DB0">
        <w:rPr>
          <w:rFonts w:eastAsia="Calibri"/>
          <w:sz w:val="22"/>
          <w:szCs w:val="22"/>
          <w:lang w:val="uk-UA"/>
        </w:rPr>
        <w:t>ій компанії</w:t>
      </w:r>
      <w:r w:rsidRPr="00981DB0">
        <w:rPr>
          <w:rFonts w:eastAsia="Calibri"/>
          <w:sz w:val="22"/>
          <w:szCs w:val="22"/>
          <w:lang w:val="uk-UA"/>
        </w:rPr>
        <w:t xml:space="preserve"> чи організації (юридичній особі, як</w:t>
      </w:r>
      <w:r w:rsidR="004626FB" w:rsidRPr="00981DB0">
        <w:rPr>
          <w:rFonts w:eastAsia="Calibri"/>
          <w:sz w:val="22"/>
          <w:szCs w:val="22"/>
          <w:lang w:val="uk-UA"/>
        </w:rPr>
        <w:t>ій</w:t>
      </w:r>
      <w:r w:rsidRPr="00981DB0">
        <w:rPr>
          <w:rFonts w:eastAsia="Calibri"/>
          <w:sz w:val="22"/>
          <w:szCs w:val="22"/>
          <w:lang w:val="uk-UA"/>
        </w:rPr>
        <w:t xml:space="preserve"> належить номер DUNS) </w:t>
      </w:r>
      <w:r w:rsidR="005C22FB" w:rsidRPr="00981DB0">
        <w:rPr>
          <w:rFonts w:eastAsia="Calibri"/>
          <w:sz w:val="22"/>
          <w:szCs w:val="22"/>
          <w:lang w:val="uk-UA"/>
        </w:rPr>
        <w:t>у</w:t>
      </w:r>
      <w:r w:rsidRPr="00981DB0">
        <w:rPr>
          <w:rFonts w:eastAsia="Calibri"/>
          <w:sz w:val="22"/>
          <w:szCs w:val="22"/>
          <w:lang w:val="uk-UA"/>
        </w:rPr>
        <w:t xml:space="preserve"> періодичн</w:t>
      </w:r>
      <w:r w:rsidR="005C22FB" w:rsidRPr="00981DB0">
        <w:rPr>
          <w:rFonts w:eastAsia="Calibri"/>
          <w:sz w:val="22"/>
          <w:szCs w:val="22"/>
          <w:lang w:val="uk-UA"/>
        </w:rPr>
        <w:t>их</w:t>
      </w:r>
      <w:r w:rsidRPr="00981DB0">
        <w:rPr>
          <w:rFonts w:eastAsia="Calibri"/>
          <w:sz w:val="22"/>
          <w:szCs w:val="22"/>
          <w:lang w:val="uk-UA"/>
        </w:rPr>
        <w:t xml:space="preserve"> звіт</w:t>
      </w:r>
      <w:r w:rsidR="005C22FB" w:rsidRPr="00981DB0">
        <w:rPr>
          <w:rFonts w:eastAsia="Calibri"/>
          <w:sz w:val="22"/>
          <w:szCs w:val="22"/>
          <w:lang w:val="uk-UA"/>
        </w:rPr>
        <w:t>ах</w:t>
      </w:r>
      <w:r w:rsidRPr="00981DB0">
        <w:rPr>
          <w:rFonts w:eastAsia="Calibri"/>
          <w:sz w:val="22"/>
          <w:szCs w:val="22"/>
          <w:lang w:val="uk-UA"/>
        </w:rPr>
        <w:t>, подан</w:t>
      </w:r>
      <w:r w:rsidR="005C22FB" w:rsidRPr="00981DB0">
        <w:rPr>
          <w:rFonts w:eastAsia="Calibri"/>
          <w:sz w:val="22"/>
          <w:szCs w:val="22"/>
          <w:lang w:val="uk-UA"/>
        </w:rPr>
        <w:t>их</w:t>
      </w:r>
      <w:r w:rsidRPr="00981DB0">
        <w:rPr>
          <w:rFonts w:eastAsia="Calibri"/>
          <w:sz w:val="22"/>
          <w:szCs w:val="22"/>
          <w:lang w:val="uk-UA"/>
        </w:rPr>
        <w:t xml:space="preserve"> відповідно до розділу 13 (a) або 15 (d ) Закону про обмін цінних паперів 1934 року (15 USC 78m (a), 78o (d)) або розділу 6104 Кодексу </w:t>
      </w:r>
      <w:r w:rsidR="005C22FB" w:rsidRPr="00981DB0">
        <w:rPr>
          <w:rFonts w:eastAsia="Calibri"/>
          <w:sz w:val="22"/>
          <w:szCs w:val="22"/>
          <w:lang w:val="uk-UA"/>
        </w:rPr>
        <w:t>США щодо податку</w:t>
      </w:r>
      <w:r w:rsidRPr="00981DB0">
        <w:rPr>
          <w:rFonts w:eastAsia="Calibri"/>
          <w:sz w:val="22"/>
          <w:szCs w:val="22"/>
          <w:lang w:val="uk-UA"/>
        </w:rPr>
        <w:t xml:space="preserve"> </w:t>
      </w:r>
      <w:r w:rsidR="005C22FB" w:rsidRPr="00981DB0">
        <w:rPr>
          <w:rFonts w:eastAsia="Calibri"/>
          <w:sz w:val="22"/>
          <w:szCs w:val="22"/>
          <w:lang w:val="uk-UA"/>
        </w:rPr>
        <w:t xml:space="preserve">на прибуток </w:t>
      </w:r>
      <w:r w:rsidRPr="00981DB0">
        <w:rPr>
          <w:rFonts w:eastAsia="Calibri"/>
          <w:sz w:val="22"/>
          <w:szCs w:val="22"/>
          <w:lang w:val="uk-UA"/>
        </w:rPr>
        <w:t xml:space="preserve">від 1986 року. </w:t>
      </w:r>
    </w:p>
    <w:p w14:paraId="12F61353" w14:textId="77777777" w:rsidR="002F27B2" w:rsidRPr="00981DB0" w:rsidRDefault="002F27B2" w:rsidP="00974865">
      <w:pPr>
        <w:suppressAutoHyphens w:val="0"/>
        <w:spacing w:after="200"/>
        <w:rPr>
          <w:rFonts w:eastAsia="Calibri"/>
          <w:sz w:val="22"/>
          <w:szCs w:val="22"/>
          <w:lang w:val="uk-UA"/>
        </w:rPr>
      </w:pPr>
      <w:r w:rsidRPr="00981DB0">
        <w:rPr>
          <w:rFonts w:eastAsia="Calibri"/>
          <w:sz w:val="22"/>
          <w:szCs w:val="22"/>
          <w:lang w:val="uk-UA"/>
        </w:rPr>
        <w:t xml:space="preserve">Якщо ваша організація відповідає критеріям подання звітності про </w:t>
      </w:r>
      <w:r w:rsidR="005C22FB" w:rsidRPr="00981DB0">
        <w:rPr>
          <w:rFonts w:eastAsia="Calibri"/>
          <w:sz w:val="22"/>
          <w:szCs w:val="22"/>
          <w:lang w:val="uk-UA"/>
        </w:rPr>
        <w:t>винагороду</w:t>
      </w:r>
      <w:r w:rsidRPr="00981DB0">
        <w:rPr>
          <w:rFonts w:eastAsia="Calibri"/>
          <w:sz w:val="22"/>
          <w:szCs w:val="22"/>
          <w:lang w:val="uk-UA"/>
        </w:rPr>
        <w:t xml:space="preserve"> керівництву, у наступних розділах цього документа викладено переваги та порядок реєстрації в SAM.gov. Реєстрація може бути ініційована на </w:t>
      </w:r>
      <w:hyperlink r:id="rId51" w:anchor="1" w:history="1">
        <w:r w:rsidR="005C22FB" w:rsidRPr="00981DB0">
          <w:rPr>
            <w:rFonts w:eastAsia="Calibri"/>
            <w:color w:val="0000FF"/>
            <w:sz w:val="22"/>
            <w:szCs w:val="22"/>
            <w:u w:val="single"/>
            <w:lang w:val="uk-UA"/>
          </w:rPr>
          <w:t>https://www.sam.gov</w:t>
        </w:r>
      </w:hyperlink>
      <w:r w:rsidR="005C22FB" w:rsidRPr="00981DB0">
        <w:rPr>
          <w:rFonts w:eastAsia="Calibri"/>
          <w:sz w:val="22"/>
          <w:szCs w:val="22"/>
          <w:lang w:val="uk-UA"/>
        </w:rPr>
        <w:t>.</w:t>
      </w:r>
      <w:r w:rsidRPr="00981DB0">
        <w:rPr>
          <w:rFonts w:eastAsia="Calibri"/>
          <w:sz w:val="22"/>
          <w:szCs w:val="22"/>
          <w:lang w:val="uk-UA"/>
        </w:rPr>
        <w:t xml:space="preserve"> </w:t>
      </w:r>
      <w:r w:rsidR="005C22FB" w:rsidRPr="00981DB0">
        <w:rPr>
          <w:rFonts w:eastAsia="Calibri"/>
          <w:sz w:val="22"/>
          <w:szCs w:val="22"/>
          <w:lang w:val="uk-UA"/>
        </w:rPr>
        <w:t xml:space="preserve">За </w:t>
      </w:r>
      <w:r w:rsidRPr="00981DB0">
        <w:rPr>
          <w:rFonts w:eastAsia="Calibri"/>
          <w:sz w:val="22"/>
          <w:szCs w:val="22"/>
          <w:lang w:val="uk-UA"/>
        </w:rPr>
        <w:t>реєстрацію на цьому веб-сайті НЕ</w:t>
      </w:r>
      <w:r w:rsidR="005C22FB" w:rsidRPr="00981DB0">
        <w:rPr>
          <w:rFonts w:eastAsia="Calibri"/>
          <w:sz w:val="22"/>
          <w:szCs w:val="22"/>
          <w:lang w:val="uk-UA"/>
        </w:rPr>
        <w:t xml:space="preserve"> ВИМАГАЄТЬСЯ ОПЛАТА</w:t>
      </w:r>
      <w:r w:rsidRPr="00981DB0">
        <w:rPr>
          <w:rFonts w:eastAsia="Calibri"/>
          <w:sz w:val="22"/>
          <w:szCs w:val="22"/>
          <w:lang w:val="uk-UA"/>
        </w:rPr>
        <w:t>.</w:t>
      </w:r>
    </w:p>
    <w:p w14:paraId="0550016A" w14:textId="77777777" w:rsidR="0049364B" w:rsidRPr="00981DB0" w:rsidRDefault="0049364B" w:rsidP="0049364B">
      <w:pPr>
        <w:keepNext/>
        <w:suppressAutoHyphens w:val="0"/>
        <w:spacing w:before="240"/>
        <w:rPr>
          <w:rFonts w:eastAsia="Calibri"/>
          <w:b/>
          <w:sz w:val="22"/>
          <w:szCs w:val="22"/>
          <w:lang w:val="uk-UA"/>
        </w:rPr>
      </w:pPr>
      <w:r w:rsidRPr="00981DB0">
        <w:rPr>
          <w:rFonts w:eastAsia="Calibri"/>
          <w:b/>
          <w:sz w:val="22"/>
          <w:szCs w:val="22"/>
          <w:lang w:val="uk-UA"/>
        </w:rPr>
        <w:t>Навіщо реєструватися в системі управління грантами/субконтрактами (SAM)?</w:t>
      </w:r>
    </w:p>
    <w:p w14:paraId="69530411" w14:textId="77777777" w:rsidR="0049364B" w:rsidRPr="00981DB0" w:rsidRDefault="0049364B" w:rsidP="0049364B">
      <w:pPr>
        <w:suppressAutoHyphens w:val="0"/>
        <w:spacing w:before="240"/>
        <w:rPr>
          <w:rFonts w:eastAsia="Calibri"/>
          <w:sz w:val="22"/>
          <w:szCs w:val="22"/>
          <w:lang w:val="uk-UA"/>
        </w:rPr>
      </w:pPr>
      <w:r w:rsidRPr="00981DB0">
        <w:rPr>
          <w:rFonts w:eastAsia="Calibri"/>
          <w:sz w:val="22"/>
          <w:szCs w:val="22"/>
          <w:lang w:val="uk-UA"/>
        </w:rPr>
        <w:t>«Кімонікс» рекомендує своїм партнерами зареєструватися в системі SAM, щоб полегшити управління даними організації і засвідченнями, що стосуються будь-якого фінансування з боку уряду США, у тому числі звітуванням про заробітки вищих керівників. Звітування про заробітки п’яти найкраще оплачуваних працівників вимагається,</w:t>
      </w:r>
    </w:p>
    <w:p w14:paraId="30CFE1BC" w14:textId="77777777" w:rsidR="0049364B" w:rsidRPr="00981DB0" w:rsidRDefault="0049364B" w:rsidP="0049364B">
      <w:pPr>
        <w:suppressAutoHyphens w:val="0"/>
        <w:spacing w:before="120"/>
        <w:ind w:left="714" w:hanging="504"/>
        <w:rPr>
          <w:rFonts w:eastAsia="Calibri"/>
          <w:sz w:val="22"/>
          <w:szCs w:val="22"/>
          <w:lang w:val="uk-UA"/>
        </w:rPr>
      </w:pPr>
      <w:r w:rsidRPr="00981DB0">
        <w:rPr>
          <w:rFonts w:eastAsia="Calibri"/>
          <w:sz w:val="22"/>
          <w:szCs w:val="22"/>
          <w:lang w:val="uk-UA"/>
        </w:rPr>
        <w:t>(а)</w:t>
      </w:r>
      <w:r w:rsidRPr="00981DB0">
        <w:rPr>
          <w:rFonts w:eastAsia="Calibri"/>
          <w:sz w:val="22"/>
          <w:szCs w:val="22"/>
          <w:lang w:val="uk-UA"/>
        </w:rPr>
        <w:tab/>
        <w:t xml:space="preserve">якщо у повному попередньому фінансовому році ваша організація (юридична особа, якій призначено номер DUNS): (1) одержувала 80 чи більше відсотків річного доходу (до оподаткування) за рахунок контрактів, субконтрактів, кредитів, грантів, підгрантів та/або угод про співробітництво, укладених з установами федерального уряду США, </w:t>
      </w:r>
      <w:r w:rsidRPr="00981DB0">
        <w:rPr>
          <w:rFonts w:eastAsia="Calibri"/>
          <w:b/>
          <w:sz w:val="22"/>
          <w:szCs w:val="22"/>
          <w:lang w:val="uk-UA"/>
        </w:rPr>
        <w:t>та</w:t>
      </w:r>
      <w:r w:rsidRPr="00981DB0">
        <w:rPr>
          <w:rFonts w:eastAsia="Calibri"/>
          <w:sz w:val="22"/>
          <w:szCs w:val="22"/>
          <w:lang w:val="uk-UA"/>
        </w:rPr>
        <w:t xml:space="preserve"> (2) одержувала дохід розміром 25 000 дол. США та більше (до оподаткування) за рахунок контрактів, субконтрактів, кредитів, грантів, підгрантів та/або угод про співробітництво, укладених з установами федерального уряду США, </w:t>
      </w:r>
      <w:r w:rsidRPr="00981DB0">
        <w:rPr>
          <w:rFonts w:eastAsia="Calibri"/>
          <w:b/>
          <w:sz w:val="22"/>
          <w:szCs w:val="22"/>
          <w:lang w:val="uk-UA"/>
        </w:rPr>
        <w:t>а також,</w:t>
      </w:r>
    </w:p>
    <w:p w14:paraId="3213AFCE" w14:textId="77777777" w:rsidR="0049364B" w:rsidRPr="00981DB0" w:rsidRDefault="0049364B" w:rsidP="0049364B">
      <w:pPr>
        <w:suppressAutoHyphens w:val="0"/>
        <w:spacing w:before="120"/>
        <w:ind w:left="714" w:hanging="504"/>
        <w:rPr>
          <w:rFonts w:eastAsia="Calibri"/>
          <w:sz w:val="22"/>
          <w:szCs w:val="22"/>
          <w:lang w:val="uk-UA"/>
        </w:rPr>
      </w:pPr>
      <w:r w:rsidRPr="00981DB0">
        <w:rPr>
          <w:rFonts w:eastAsia="Calibri"/>
          <w:sz w:val="22"/>
          <w:szCs w:val="22"/>
          <w:lang w:val="uk-UA"/>
        </w:rPr>
        <w:t>(б)</w:t>
      </w:r>
      <w:r w:rsidRPr="00981DB0">
        <w:rPr>
          <w:rFonts w:eastAsia="Calibri"/>
          <w:sz w:val="22"/>
          <w:szCs w:val="22"/>
          <w:lang w:val="uk-UA"/>
        </w:rPr>
        <w:tab/>
        <w:t xml:space="preserve">якщо широкий загал </w:t>
      </w:r>
      <w:r w:rsidRPr="00981DB0">
        <w:rPr>
          <w:rFonts w:eastAsia="Calibri"/>
          <w:b/>
          <w:sz w:val="22"/>
          <w:szCs w:val="22"/>
          <w:lang w:val="uk-UA"/>
        </w:rPr>
        <w:t>не має</w:t>
      </w:r>
      <w:r w:rsidRPr="00981DB0">
        <w:rPr>
          <w:rFonts w:eastAsia="Calibri"/>
          <w:sz w:val="22"/>
          <w:szCs w:val="22"/>
          <w:lang w:val="uk-UA"/>
        </w:rPr>
        <w:t xml:space="preserve"> доступу до інформації про заробітки керівників вашої організації (юридичної особи, якій призначено номер DUNS) через періодичні звіти, які мають подаватися на виконання вимог статей 13(а) та 15(d) Закону про фондові біржі США 1934 р. та статті 6104 Податкового кодексу США 1986 р.</w:t>
      </w:r>
    </w:p>
    <w:p w14:paraId="384C48C1" w14:textId="77777777" w:rsidR="0049364B" w:rsidRPr="00981DB0" w:rsidRDefault="0049364B" w:rsidP="0049364B">
      <w:pPr>
        <w:keepNext/>
        <w:suppressAutoHyphens w:val="0"/>
        <w:spacing w:before="240"/>
        <w:rPr>
          <w:rFonts w:eastAsia="Calibri"/>
          <w:b/>
          <w:sz w:val="22"/>
          <w:szCs w:val="22"/>
          <w:lang w:val="uk-UA"/>
        </w:rPr>
      </w:pPr>
      <w:r w:rsidRPr="00981DB0">
        <w:rPr>
          <w:rFonts w:eastAsia="Calibri"/>
          <w:b/>
          <w:sz w:val="22"/>
          <w:szCs w:val="22"/>
          <w:lang w:val="uk-UA"/>
        </w:rPr>
        <w:t>Які вигоди дає реєстрація в системі управління грантами/субконтрактами (SAM)?</w:t>
      </w:r>
    </w:p>
    <w:p w14:paraId="618FE290" w14:textId="00DF6F5B" w:rsidR="0049364B" w:rsidRPr="00981DB0" w:rsidRDefault="0049364B" w:rsidP="0049364B">
      <w:pPr>
        <w:suppressAutoHyphens w:val="0"/>
        <w:spacing w:before="240"/>
        <w:rPr>
          <w:rFonts w:eastAsia="Calibri"/>
          <w:sz w:val="22"/>
          <w:szCs w:val="22"/>
          <w:lang w:val="uk-UA"/>
        </w:rPr>
      </w:pPr>
      <w:r w:rsidRPr="00981DB0">
        <w:rPr>
          <w:rFonts w:eastAsia="Calibri"/>
          <w:sz w:val="22"/>
          <w:szCs w:val="22"/>
          <w:lang w:val="uk-UA"/>
        </w:rPr>
        <w:t>Зареєструвавшись у системі SAM, ваша організація одержує можливість претендувати на укладання контрактів, що фінансуються федеральним урядом США.</w:t>
      </w:r>
      <w:r w:rsidR="00DB5330">
        <w:rPr>
          <w:rFonts w:eastAsia="Calibri"/>
          <w:sz w:val="22"/>
          <w:szCs w:val="22"/>
          <w:lang w:val="uk-UA"/>
        </w:rPr>
        <w:t xml:space="preserve"> </w:t>
      </w:r>
      <w:r w:rsidRPr="00981DB0">
        <w:rPr>
          <w:rFonts w:eastAsia="Calibri"/>
          <w:sz w:val="22"/>
          <w:szCs w:val="22"/>
          <w:lang w:val="uk-UA"/>
        </w:rPr>
        <w:t xml:space="preserve">Звісно, реєстрація не гарантує укладання такого контракту чи збільшення обсягів фінансування організації. Реєстрація є лише передумовою участі в конкурсі на укладання контракту. Система SAM надає зареєстрованій організації також єдине місце для зберігання інформації про організацію, потрібну кожній федеральній установі, з якою співпрацює організація (відтак, організації не доводиться надавати цю інформацію кожній установі окремо). У разі зміни інформації, зміни вносяться лише один раз у єдиному місці її зберігання, завдяки чому кожна федеральна установа завжди має доступ до актуалізованої інформації про організацію. </w:t>
      </w:r>
    </w:p>
    <w:p w14:paraId="67F38EF8" w14:textId="77777777" w:rsidR="0049364B" w:rsidRPr="00981DB0" w:rsidRDefault="0049364B" w:rsidP="0049364B">
      <w:pPr>
        <w:keepNext/>
        <w:suppressAutoHyphens w:val="0"/>
        <w:spacing w:before="240"/>
        <w:rPr>
          <w:rFonts w:eastAsia="Calibri"/>
          <w:b/>
          <w:sz w:val="22"/>
          <w:szCs w:val="22"/>
          <w:lang w:val="uk-UA"/>
        </w:rPr>
      </w:pPr>
      <w:r w:rsidRPr="00981DB0">
        <w:rPr>
          <w:rFonts w:eastAsia="Calibri"/>
          <w:b/>
          <w:sz w:val="22"/>
          <w:szCs w:val="22"/>
          <w:lang w:val="uk-UA"/>
        </w:rPr>
        <w:lastRenderedPageBreak/>
        <w:t>Як здійснюється реєстрація в системі управління грантами/субконтрактами (SAM)?</w:t>
      </w:r>
    </w:p>
    <w:p w14:paraId="05C0A613" w14:textId="77777777" w:rsidR="0049364B" w:rsidRPr="00981DB0" w:rsidRDefault="0049364B" w:rsidP="0049364B">
      <w:pPr>
        <w:suppressAutoHyphens w:val="0"/>
        <w:spacing w:before="240"/>
        <w:rPr>
          <w:rFonts w:eastAsia="Calibri"/>
          <w:sz w:val="22"/>
          <w:szCs w:val="22"/>
          <w:lang w:val="uk-UA"/>
        </w:rPr>
      </w:pPr>
      <w:r w:rsidRPr="00981DB0">
        <w:rPr>
          <w:rFonts w:eastAsia="Calibri"/>
          <w:sz w:val="22"/>
          <w:szCs w:val="22"/>
          <w:lang w:val="uk-UA"/>
        </w:rPr>
        <w:t xml:space="preserve">Щоб зареєструватися у системі SAM для цілей укладання грантових угод / угод про співпрацю, виконайте покрокові інструкції, розміщені на посиланням: </w:t>
      </w:r>
      <w:hyperlink r:id="rId52" w:history="1">
        <w:r w:rsidRPr="00981DB0">
          <w:rPr>
            <w:rFonts w:eastAsia="Calibri"/>
            <w:color w:val="0000FF"/>
            <w:sz w:val="22"/>
            <w:szCs w:val="22"/>
            <w:u w:val="single"/>
            <w:lang w:val="uk-UA"/>
          </w:rPr>
          <w:t>https://www.sam.gov/sam/transcript/Quick_Guide_for_Grants_Registrations.pdf</w:t>
        </w:r>
      </w:hyperlink>
    </w:p>
    <w:p w14:paraId="4AAFE28C" w14:textId="77777777" w:rsidR="0049364B" w:rsidRPr="00981DB0" w:rsidRDefault="0049364B" w:rsidP="0049364B">
      <w:pPr>
        <w:suppressAutoHyphens w:val="0"/>
        <w:spacing w:before="240"/>
        <w:rPr>
          <w:rFonts w:eastAsia="Calibri"/>
          <w:sz w:val="22"/>
          <w:szCs w:val="22"/>
          <w:lang w:val="uk-UA"/>
        </w:rPr>
      </w:pPr>
      <w:r w:rsidRPr="00981DB0">
        <w:rPr>
          <w:rFonts w:eastAsia="Calibri"/>
          <w:sz w:val="22"/>
          <w:szCs w:val="22"/>
          <w:lang w:val="uk-UA"/>
        </w:rPr>
        <w:t xml:space="preserve">Щоб зареєструватися у системі SAM для цілей укладання контрактів, виконайте покрокові інструкції, розміщені на посиланням: </w:t>
      </w:r>
      <w:hyperlink r:id="rId53" w:history="1">
        <w:r w:rsidRPr="00981DB0">
          <w:rPr>
            <w:rFonts w:eastAsia="Calibri"/>
            <w:color w:val="0000FF"/>
            <w:sz w:val="22"/>
            <w:szCs w:val="22"/>
            <w:u w:val="single"/>
            <w:lang w:val="uk-UA"/>
          </w:rPr>
          <w:t>https://www.sam.gov/sam/transcript/Quick_Guide_for_Contract_Registrations.pdf</w:t>
        </w:r>
      </w:hyperlink>
    </w:p>
    <w:p w14:paraId="5892DED0" w14:textId="77777777" w:rsidR="0049364B" w:rsidRPr="00981DB0" w:rsidRDefault="0049364B" w:rsidP="0049364B">
      <w:pPr>
        <w:suppressAutoHyphens w:val="0"/>
        <w:spacing w:before="240"/>
        <w:rPr>
          <w:rFonts w:eastAsia="Calibri"/>
          <w:i/>
          <w:sz w:val="22"/>
          <w:szCs w:val="22"/>
          <w:lang w:val="uk-UA"/>
        </w:rPr>
      </w:pPr>
      <w:r w:rsidRPr="00981DB0">
        <w:rPr>
          <w:rFonts w:eastAsia="Calibri"/>
          <w:i/>
          <w:sz w:val="22"/>
          <w:szCs w:val="22"/>
          <w:lang w:val="uk-UA"/>
        </w:rPr>
        <w:t>Щоб зареєструватися у системі SAM, необхідно вже мати номер DUNS.</w:t>
      </w:r>
    </w:p>
    <w:p w14:paraId="157AB61F" w14:textId="77777777" w:rsidR="0049364B" w:rsidRPr="00981DB0" w:rsidRDefault="0049364B" w:rsidP="0049364B">
      <w:pPr>
        <w:suppressAutoHyphens w:val="0"/>
        <w:spacing w:before="240"/>
        <w:rPr>
          <w:rFonts w:eastAsia="Calibri"/>
          <w:sz w:val="22"/>
          <w:szCs w:val="22"/>
          <w:lang w:val="uk-UA"/>
        </w:rPr>
      </w:pPr>
      <w:r w:rsidRPr="00981DB0">
        <w:rPr>
          <w:rFonts w:eastAsia="Calibri"/>
          <w:sz w:val="22"/>
          <w:szCs w:val="22"/>
          <w:lang w:val="uk-UA"/>
        </w:rPr>
        <w:t>Якщо у вас є «під рукою» необхідна інформація, реєстрація в режимі он-лайн триває приблизно годину залежно від обсягів та складності господарської діяльності вашої організації.</w:t>
      </w:r>
    </w:p>
    <w:p w14:paraId="1FA96D99" w14:textId="77777777" w:rsidR="0049364B" w:rsidRPr="00981DB0" w:rsidRDefault="0049364B" w:rsidP="0049364B">
      <w:pPr>
        <w:keepNext/>
        <w:suppressAutoHyphens w:val="0"/>
        <w:spacing w:before="240"/>
        <w:rPr>
          <w:rFonts w:eastAsia="Calibri"/>
          <w:b/>
          <w:sz w:val="22"/>
          <w:szCs w:val="22"/>
          <w:lang w:val="uk-UA"/>
        </w:rPr>
      </w:pPr>
      <w:r w:rsidRPr="00981DB0">
        <w:rPr>
          <w:rFonts w:eastAsia="Calibri"/>
          <w:b/>
          <w:sz w:val="22"/>
          <w:szCs w:val="22"/>
          <w:lang w:val="uk-UA"/>
        </w:rPr>
        <w:t>Які дані потрібні для реєстрації в системі SAM?</w:t>
      </w:r>
    </w:p>
    <w:p w14:paraId="41DE521C" w14:textId="77777777" w:rsidR="0049364B" w:rsidRPr="00981DB0" w:rsidRDefault="0049364B" w:rsidP="0049364B">
      <w:pPr>
        <w:suppressAutoHyphens w:val="0"/>
        <w:spacing w:before="240"/>
        <w:rPr>
          <w:rFonts w:eastAsia="Calibri"/>
          <w:sz w:val="22"/>
          <w:szCs w:val="22"/>
          <w:lang w:val="uk-UA"/>
        </w:rPr>
      </w:pPr>
      <w:r w:rsidRPr="00981DB0">
        <w:rPr>
          <w:rFonts w:eastAsia="Calibri"/>
          <w:sz w:val="22"/>
          <w:szCs w:val="22"/>
          <w:lang w:val="uk-UA"/>
        </w:rPr>
        <w:t>Для реєстрації в системі SAM необхідно надати докладну інформацію про компанію/організацію за різними категоріями. Крім того, вас попросять надати певну необов’язкову інформацію. Обов’язкову та необов’язкову інформацію впорядковано на такими категоріями:</w:t>
      </w:r>
    </w:p>
    <w:p w14:paraId="0900D99C" w14:textId="77777777" w:rsidR="0049364B" w:rsidRPr="00981DB0" w:rsidRDefault="0049364B" w:rsidP="0049364B">
      <w:pPr>
        <w:suppressAutoHyphens w:val="0"/>
        <w:spacing w:before="120"/>
        <w:ind w:left="426" w:hanging="284"/>
        <w:rPr>
          <w:rFonts w:eastAsia="Calibri"/>
          <w:sz w:val="22"/>
          <w:szCs w:val="22"/>
          <w:lang w:val="uk-UA"/>
        </w:rPr>
      </w:pPr>
      <w:r w:rsidRPr="00981DB0">
        <w:rPr>
          <w:rFonts w:eastAsia="Calibri"/>
          <w:sz w:val="22"/>
          <w:szCs w:val="22"/>
          <w:lang w:val="uk-UA"/>
        </w:rPr>
        <w:t xml:space="preserve">* </w:t>
      </w:r>
      <w:r w:rsidRPr="00981DB0">
        <w:rPr>
          <w:rFonts w:eastAsia="Calibri"/>
          <w:sz w:val="22"/>
          <w:szCs w:val="22"/>
          <w:lang w:val="uk-UA"/>
        </w:rPr>
        <w:tab/>
        <w:t>Загальна інформація: номер DUNS, код CAGE, назва компанії, ідентифікаційний номер платника федеральних податків (TIN), місце знаходження, дохід, чисельність працівників, адреса веб сайту (перелік не є вичерпним).</w:t>
      </w:r>
    </w:p>
    <w:p w14:paraId="00A8FC8F" w14:textId="77777777" w:rsidR="0049364B" w:rsidRPr="00981DB0" w:rsidRDefault="0049364B" w:rsidP="0049364B">
      <w:pPr>
        <w:suppressAutoHyphens w:val="0"/>
        <w:spacing w:before="120"/>
        <w:ind w:left="426" w:hanging="284"/>
        <w:rPr>
          <w:rFonts w:eastAsia="Calibri"/>
          <w:sz w:val="22"/>
          <w:szCs w:val="22"/>
          <w:lang w:val="uk-UA"/>
        </w:rPr>
      </w:pPr>
      <w:r w:rsidRPr="00981DB0">
        <w:rPr>
          <w:rFonts w:eastAsia="Calibri"/>
          <w:sz w:val="22"/>
          <w:szCs w:val="22"/>
          <w:lang w:val="uk-UA"/>
        </w:rPr>
        <w:t>*</w:t>
      </w:r>
      <w:r w:rsidRPr="00981DB0">
        <w:rPr>
          <w:rFonts w:eastAsia="Calibri"/>
          <w:sz w:val="22"/>
          <w:szCs w:val="22"/>
          <w:lang w:val="uk-UA"/>
        </w:rPr>
        <w:tab/>
        <w:t>Організаційно-правова форма організації, певні соціально-економічні характеристики (перелік не є вичерпним).</w:t>
      </w:r>
    </w:p>
    <w:p w14:paraId="6DEDA6FB" w14:textId="77777777" w:rsidR="0049364B" w:rsidRPr="00981DB0" w:rsidRDefault="0049364B" w:rsidP="0049364B">
      <w:pPr>
        <w:suppressAutoHyphens w:val="0"/>
        <w:spacing w:before="120"/>
        <w:ind w:left="426" w:hanging="284"/>
        <w:rPr>
          <w:rFonts w:eastAsia="Calibri"/>
          <w:sz w:val="22"/>
          <w:szCs w:val="22"/>
          <w:lang w:val="uk-UA"/>
        </w:rPr>
      </w:pPr>
      <w:r w:rsidRPr="00981DB0">
        <w:rPr>
          <w:rFonts w:eastAsia="Calibri"/>
          <w:sz w:val="22"/>
          <w:szCs w:val="22"/>
          <w:lang w:val="uk-UA"/>
        </w:rPr>
        <w:t>*</w:t>
      </w:r>
      <w:r w:rsidRPr="00981DB0">
        <w:rPr>
          <w:rFonts w:eastAsia="Calibri"/>
          <w:sz w:val="22"/>
          <w:szCs w:val="22"/>
          <w:lang w:val="uk-UA"/>
        </w:rPr>
        <w:tab/>
        <w:t>Інформація про товари і послуги організації: код NAICS, код SIC, код продукції/послуг (PSC), федеральний класифікаційний код (FSC) (перелік не є вичерпним).</w:t>
      </w:r>
    </w:p>
    <w:p w14:paraId="512BCB64" w14:textId="77777777" w:rsidR="0049364B" w:rsidRPr="00981DB0" w:rsidRDefault="0049364B" w:rsidP="0049364B">
      <w:pPr>
        <w:suppressAutoHyphens w:val="0"/>
        <w:spacing w:before="120"/>
        <w:ind w:left="426" w:hanging="284"/>
        <w:rPr>
          <w:rFonts w:eastAsia="Calibri"/>
          <w:sz w:val="22"/>
          <w:szCs w:val="22"/>
          <w:lang w:val="uk-UA"/>
        </w:rPr>
      </w:pPr>
      <w:r w:rsidRPr="00981DB0">
        <w:rPr>
          <w:rFonts w:eastAsia="Calibri"/>
          <w:sz w:val="22"/>
          <w:szCs w:val="22"/>
          <w:lang w:val="uk-UA"/>
        </w:rPr>
        <w:t>*</w:t>
      </w:r>
      <w:r w:rsidRPr="00981DB0">
        <w:rPr>
          <w:rFonts w:eastAsia="Calibri"/>
          <w:sz w:val="22"/>
          <w:szCs w:val="22"/>
          <w:lang w:val="uk-UA"/>
        </w:rPr>
        <w:tab/>
        <w:t>Фінансова інформація: реквізити фінансової установи, код банку, присвоєний Американською банківською асоціацією (ABA), номер рахунку, реквізити для банківських переказів, номер консолідаційного рахунку, інформація про автоматизовану клірингову палату (ACH), інформація про кредитну картку (перелік не є вичерпним).</w:t>
      </w:r>
    </w:p>
    <w:p w14:paraId="1826A967" w14:textId="77777777" w:rsidR="0049364B" w:rsidRPr="00981DB0" w:rsidRDefault="0049364B" w:rsidP="0049364B">
      <w:pPr>
        <w:suppressAutoHyphens w:val="0"/>
        <w:spacing w:before="120"/>
        <w:ind w:left="426" w:hanging="284"/>
        <w:rPr>
          <w:rFonts w:eastAsia="Calibri"/>
          <w:sz w:val="22"/>
          <w:szCs w:val="22"/>
          <w:lang w:val="uk-UA"/>
        </w:rPr>
      </w:pPr>
      <w:r w:rsidRPr="00981DB0">
        <w:rPr>
          <w:rFonts w:eastAsia="Calibri"/>
          <w:sz w:val="22"/>
          <w:szCs w:val="22"/>
          <w:lang w:val="uk-UA"/>
        </w:rPr>
        <w:t>*</w:t>
      </w:r>
      <w:r w:rsidRPr="00981DB0">
        <w:rPr>
          <w:rFonts w:eastAsia="Calibri"/>
          <w:sz w:val="22"/>
          <w:szCs w:val="22"/>
          <w:lang w:val="uk-UA"/>
        </w:rPr>
        <w:tab/>
        <w:t>Контактна інформація – основна та додаткова контактна особа, опис попередньої діяльності, контактна особа в керівництві організації (перелік не є вичерпним).</w:t>
      </w:r>
    </w:p>
    <w:p w14:paraId="1E3D8161" w14:textId="77777777" w:rsidR="00A40A55" w:rsidRPr="00981DB0" w:rsidRDefault="00A40A55" w:rsidP="0049364B">
      <w:pPr>
        <w:keepNext/>
        <w:suppressAutoHyphens w:val="0"/>
        <w:spacing w:before="240"/>
        <w:rPr>
          <w:sz w:val="22"/>
          <w:szCs w:val="22"/>
          <w:lang w:val="uk-UA"/>
        </w:rPr>
      </w:pPr>
    </w:p>
    <w:sectPr w:rsidR="00A40A55" w:rsidRPr="00981DB0" w:rsidSect="00BF6A09">
      <w:headerReference w:type="default" r:id="rId54"/>
      <w:footerReference w:type="default" r:id="rId55"/>
      <w:footerReference w:type="first" r:id="rId56"/>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B4D5" w16cex:dateUtc="2021-02-17T1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962BA" w14:textId="77777777" w:rsidR="007D3457" w:rsidRDefault="007D3457" w:rsidP="00D10BF9">
      <w:r>
        <w:separator/>
      </w:r>
    </w:p>
  </w:endnote>
  <w:endnote w:type="continuationSeparator" w:id="0">
    <w:p w14:paraId="12D21C95" w14:textId="77777777" w:rsidR="007D3457" w:rsidRDefault="007D3457" w:rsidP="00D1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3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9D66B" w14:textId="6A0CFCEA" w:rsidR="0057471F" w:rsidRDefault="0057471F" w:rsidP="00850833">
    <w:pPr>
      <w:pStyle w:val="Footer"/>
      <w:tabs>
        <w:tab w:val="clear" w:pos="10064"/>
        <w:tab w:val="right" w:pos="9360"/>
      </w:tabs>
    </w:pPr>
    <w:r>
      <w:rPr>
        <w:lang w:val="en-US"/>
      </w:rPr>
      <w:tab/>
    </w:r>
    <w:r>
      <w:rPr>
        <w:lang w:val="en-US"/>
      </w:rPr>
      <w:tab/>
    </w:r>
    <w:r>
      <w:rPr>
        <w:rFonts w:ascii="Arial" w:hAnsi="Arial" w:cs="Arial"/>
        <w:sz w:val="14"/>
        <w:szCs w:val="14"/>
      </w:rPr>
      <w:t>GlobalQMS ID: 681.11, 8 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A1BBD" w14:textId="77777777" w:rsidR="0057471F" w:rsidRDefault="0057471F" w:rsidP="00850833">
    <w:pPr>
      <w:pStyle w:val="Footer"/>
      <w:tabs>
        <w:tab w:val="clear" w:pos="10064"/>
        <w:tab w:val="right" w:pos="9360"/>
      </w:tabs>
    </w:pPr>
    <w:r>
      <w:rPr>
        <w:lang w:val="en-US"/>
      </w:rPr>
      <w:tab/>
    </w:r>
    <w:r>
      <w:rPr>
        <w:lang w:val="en-US"/>
      </w:rPr>
      <w:tab/>
    </w:r>
    <w:r>
      <w:rPr>
        <w:rFonts w:ascii="Arial" w:hAnsi="Arial" w:cs="Arial"/>
        <w:sz w:val="14"/>
        <w:szCs w:val="14"/>
      </w:rPr>
      <w:t>GlobalQMS ID: 681.11, 8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FF3AC" w14:textId="77777777" w:rsidR="007D3457" w:rsidRDefault="007D3457" w:rsidP="00D10BF9">
      <w:r>
        <w:separator/>
      </w:r>
    </w:p>
  </w:footnote>
  <w:footnote w:type="continuationSeparator" w:id="0">
    <w:p w14:paraId="3A7D7A89" w14:textId="77777777" w:rsidR="007D3457" w:rsidRDefault="007D3457" w:rsidP="00D10BF9">
      <w:r>
        <w:continuationSeparator/>
      </w:r>
    </w:p>
  </w:footnote>
  <w:footnote w:id="1">
    <w:p w14:paraId="5B6C5D9B" w14:textId="05E69BFC" w:rsidR="0057471F" w:rsidRPr="00132DF3" w:rsidRDefault="0057471F" w:rsidP="007C52E1">
      <w:pPr>
        <w:pStyle w:val="FootnoteText"/>
        <w:rPr>
          <w:lang w:val="uk-UA"/>
        </w:rPr>
      </w:pPr>
      <w:r w:rsidRPr="00132DF3">
        <w:rPr>
          <w:rStyle w:val="FootnoteReference"/>
          <w:lang w:val="uk-UA"/>
        </w:rPr>
        <w:footnoteRef/>
      </w:r>
      <w:r w:rsidRPr="00132DF3">
        <w:rPr>
          <w:lang w:val="uk-UA"/>
        </w:rPr>
        <w:t xml:space="preserve"> Якщо заявник не має номеру</w:t>
      </w:r>
      <w:r>
        <w:rPr>
          <w:lang w:val="uk-UA"/>
        </w:rPr>
        <w:t xml:space="preserve"> в</w:t>
      </w:r>
      <w:r w:rsidRPr="00132DF3">
        <w:rPr>
          <w:lang w:val="uk-UA"/>
        </w:rPr>
        <w:t xml:space="preserve"> Універсальній системі нумерації даних </w:t>
      </w:r>
      <w:r>
        <w:rPr>
          <w:lang w:val="uk-UA"/>
        </w:rPr>
        <w:t>(</w:t>
      </w:r>
      <w:r w:rsidRPr="00132DF3">
        <w:rPr>
          <w:lang w:val="uk-UA"/>
        </w:rPr>
        <w:t>DUNS</w:t>
      </w:r>
      <w:r>
        <w:rPr>
          <w:lang w:val="uk-UA"/>
        </w:rPr>
        <w:t>)</w:t>
      </w:r>
      <w:r w:rsidRPr="00132DF3">
        <w:rPr>
          <w:lang w:val="uk-UA"/>
        </w:rPr>
        <w:t xml:space="preserve"> і не може одержати його до завершення встановленого строку подання пропозицій, заявник повідомляє </w:t>
      </w:r>
      <w:r>
        <w:rPr>
          <w:lang w:val="uk-UA"/>
        </w:rPr>
        <w:t>у «Засвідченні відповідальності»</w:t>
      </w:r>
      <w:r w:rsidRPr="00132DF3">
        <w:rPr>
          <w:lang w:val="uk-UA"/>
        </w:rPr>
        <w:t xml:space="preserve"> про свій намір зареєструватися в DUNS </w:t>
      </w:r>
      <w:r>
        <w:rPr>
          <w:lang w:val="uk-UA"/>
        </w:rPr>
        <w:t>і</w:t>
      </w:r>
      <w:r w:rsidRPr="00132DF3">
        <w:rPr>
          <w:lang w:val="uk-UA"/>
        </w:rPr>
        <w:t xml:space="preserve"> одержати номер DUNS у разі</w:t>
      </w:r>
      <w:r>
        <w:rPr>
          <w:lang w:val="uk-UA"/>
        </w:rPr>
        <w:t>, якщо він буде відібраний для</w:t>
      </w:r>
      <w:r w:rsidRPr="00132DF3">
        <w:rPr>
          <w:lang w:val="uk-UA"/>
        </w:rPr>
        <w:t xml:space="preserve"> укладання з ним Субконтракту</w:t>
      </w:r>
      <w:r>
        <w:rPr>
          <w:lang w:val="uk-UA"/>
        </w:rPr>
        <w:t>,</w:t>
      </w:r>
      <w:r w:rsidRPr="00132DF3">
        <w:rPr>
          <w:lang w:val="uk-UA"/>
        </w:rPr>
        <w:t xml:space="preserve"> або пояснює, чому він не може одержати номер DUNS. Для одержання номеру DUNS звертайтеся до компанії Dun &amp; Bradstreet через веб сторінку </w:t>
      </w:r>
      <w:hyperlink r:id="rId1" w:history="1">
        <w:r w:rsidRPr="00132DF3">
          <w:rPr>
            <w:rStyle w:val="Hyperlink"/>
            <w:lang w:val="uk-UA"/>
          </w:rPr>
          <w:t>https://fedgov.dnb.com/webform</w:t>
        </w:r>
      </w:hyperlink>
      <w:r w:rsidRPr="00132DF3">
        <w:rPr>
          <w:lang w:val="uk-UA"/>
        </w:rPr>
        <w:t>.</w:t>
      </w:r>
      <w:r>
        <w:rPr>
          <w:lang w:val="uk-UA"/>
        </w:rPr>
        <w:t xml:space="preserve"> «</w:t>
      </w:r>
      <w:r w:rsidRPr="00132DF3">
        <w:rPr>
          <w:lang w:val="uk-UA"/>
        </w:rPr>
        <w:t>Кімонікс</w:t>
      </w:r>
      <w:r>
        <w:rPr>
          <w:lang w:val="uk-UA"/>
        </w:rPr>
        <w:t>»</w:t>
      </w:r>
      <w:r w:rsidRPr="00132DF3">
        <w:rPr>
          <w:lang w:val="uk-UA"/>
        </w:rPr>
        <w:t xml:space="preserve"> надає заявникам додаткові роз’яснення щодо одержання номеру DUNS.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CF03C" w14:textId="1CEC16C3" w:rsidR="0057471F" w:rsidRPr="00AC7103" w:rsidRDefault="0057471F" w:rsidP="00BF6A09">
    <w:pPr>
      <w:pStyle w:val="Header"/>
      <w:spacing w:line="240" w:lineRule="auto"/>
      <w:jc w:val="right"/>
      <w:rPr>
        <w:b w:val="0"/>
        <w:sz w:val="20"/>
        <w:highlight w:val="cyan"/>
        <w:lang w:val="uk-UA"/>
      </w:rPr>
    </w:pPr>
    <w:r w:rsidRPr="00305A7A">
      <w:rPr>
        <w:b w:val="0"/>
        <w:sz w:val="20"/>
        <w:lang w:val="uk-UA"/>
      </w:rPr>
      <w:t>Виготовлення інформаційно-просвітницьких відеороликів, присвячених Вищому антикорупційному суду та онлайн-платформі вирішення спорів «Пошук рішень»</w:t>
    </w:r>
  </w:p>
  <w:p w14:paraId="288917F9" w14:textId="797006E3" w:rsidR="0057471F" w:rsidRPr="00305A7A" w:rsidRDefault="0057471F" w:rsidP="00BF6A09">
    <w:pPr>
      <w:pStyle w:val="Header"/>
      <w:spacing w:line="240" w:lineRule="auto"/>
      <w:jc w:val="right"/>
      <w:rPr>
        <w:b w:val="0"/>
        <w:sz w:val="20"/>
      </w:rPr>
    </w:pPr>
    <w:r w:rsidRPr="00305A7A">
      <w:rPr>
        <w:b w:val="0"/>
        <w:sz w:val="20"/>
      </w:rPr>
      <w:t>31-NJ-02-2021</w:t>
    </w:r>
  </w:p>
  <w:p w14:paraId="2E696DC5" w14:textId="7F05E89C" w:rsidR="0057471F" w:rsidRDefault="0057471F" w:rsidP="00BF6A09">
    <w:pPr>
      <w:pStyle w:val="Header"/>
      <w:spacing w:line="240" w:lineRule="auto"/>
      <w:jc w:val="right"/>
      <w:rPr>
        <w:b w:val="0"/>
        <w:sz w:val="20"/>
      </w:rPr>
    </w:pPr>
    <w:r>
      <w:rPr>
        <w:b w:val="0"/>
        <w:sz w:val="20"/>
        <w:lang w:val="uk-UA"/>
      </w:rPr>
      <w:t>Стор.</w:t>
    </w:r>
    <w:r w:rsidRPr="00BF6A09">
      <w:rPr>
        <w:b w:val="0"/>
        <w:sz w:val="20"/>
      </w:rPr>
      <w:t xml:space="preserve"> </w:t>
    </w:r>
    <w:r w:rsidRPr="00BF6A09">
      <w:rPr>
        <w:b w:val="0"/>
        <w:sz w:val="20"/>
        <w:szCs w:val="24"/>
      </w:rPr>
      <w:fldChar w:fldCharType="begin"/>
    </w:r>
    <w:r w:rsidRPr="00BF6A09">
      <w:rPr>
        <w:b w:val="0"/>
        <w:sz w:val="20"/>
      </w:rPr>
      <w:instrText xml:space="preserve"> PAGE </w:instrText>
    </w:r>
    <w:r w:rsidRPr="00BF6A09">
      <w:rPr>
        <w:b w:val="0"/>
        <w:sz w:val="20"/>
        <w:szCs w:val="24"/>
      </w:rPr>
      <w:fldChar w:fldCharType="separate"/>
    </w:r>
    <w:r>
      <w:rPr>
        <w:b w:val="0"/>
        <w:noProof/>
        <w:sz w:val="20"/>
      </w:rPr>
      <w:t>21</w:t>
    </w:r>
    <w:r w:rsidRPr="00BF6A09">
      <w:rPr>
        <w:b w:val="0"/>
        <w:sz w:val="20"/>
        <w:szCs w:val="24"/>
      </w:rPr>
      <w:fldChar w:fldCharType="end"/>
    </w:r>
    <w:r w:rsidRPr="00BF6A09">
      <w:rPr>
        <w:b w:val="0"/>
        <w:sz w:val="20"/>
      </w:rPr>
      <w:t xml:space="preserve"> </w:t>
    </w:r>
    <w:r>
      <w:rPr>
        <w:b w:val="0"/>
        <w:sz w:val="20"/>
        <w:lang w:val="uk-UA"/>
      </w:rPr>
      <w:t>з</w:t>
    </w:r>
    <w:r w:rsidRPr="00BF6A09">
      <w:rPr>
        <w:b w:val="0"/>
        <w:sz w:val="20"/>
      </w:rPr>
      <w:t xml:space="preserve"> </w:t>
    </w:r>
    <w:r w:rsidRPr="00BF6A09">
      <w:rPr>
        <w:b w:val="0"/>
        <w:sz w:val="20"/>
        <w:szCs w:val="24"/>
      </w:rPr>
      <w:fldChar w:fldCharType="begin"/>
    </w:r>
    <w:r w:rsidRPr="00BF6A09">
      <w:rPr>
        <w:b w:val="0"/>
        <w:sz w:val="20"/>
      </w:rPr>
      <w:instrText xml:space="preserve"> NUMPAGES  </w:instrText>
    </w:r>
    <w:r w:rsidRPr="00BF6A09">
      <w:rPr>
        <w:b w:val="0"/>
        <w:sz w:val="20"/>
        <w:szCs w:val="24"/>
      </w:rPr>
      <w:fldChar w:fldCharType="separate"/>
    </w:r>
    <w:r>
      <w:rPr>
        <w:b w:val="0"/>
        <w:noProof/>
        <w:sz w:val="20"/>
      </w:rPr>
      <w:t>42</w:t>
    </w:r>
    <w:r w:rsidRPr="00BF6A09">
      <w:rPr>
        <w:b w:val="0"/>
        <w:sz w:val="20"/>
        <w:szCs w:val="24"/>
      </w:rPr>
      <w:fldChar w:fldCharType="end"/>
    </w:r>
  </w:p>
  <w:p w14:paraId="1DA4EEE4" w14:textId="77777777" w:rsidR="0057471F" w:rsidRPr="00256445" w:rsidRDefault="0057471F" w:rsidP="00BF6A09">
    <w:pPr>
      <w:pStyle w:val="Header"/>
      <w:spacing w:line="240" w:lineRule="auto"/>
      <w:jc w:val="right"/>
      <w:rPr>
        <w:rFonts w:ascii="Arial" w:hAnsi="Arial" w:cs="Arial"/>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2F1A68C4"/>
    <w:name w:val="WW8Num10"/>
    <w:lvl w:ilvl="0">
      <w:start w:val="1"/>
      <w:numFmt w:val="lowerRoman"/>
      <w:lvlText w:val="%1."/>
      <w:lvlJc w:val="left"/>
      <w:pPr>
        <w:tabs>
          <w:tab w:val="num" w:pos="1080"/>
        </w:tabs>
        <w:ind w:left="1080" w:hanging="504"/>
      </w:pPr>
      <w:rPr>
        <w:rFonts w:hint="default"/>
      </w:rPr>
    </w:lvl>
    <w:lvl w:ilvl="1">
      <w:start w:val="1"/>
      <w:numFmt w:val="russianLow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107210C"/>
    <w:multiLevelType w:val="hybridMultilevel"/>
    <w:tmpl w:val="EC82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619B2"/>
    <w:multiLevelType w:val="hybridMultilevel"/>
    <w:tmpl w:val="C56EA012"/>
    <w:lvl w:ilvl="0" w:tplc="127A31C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175AAD"/>
    <w:multiLevelType w:val="multilevel"/>
    <w:tmpl w:val="E6F611DC"/>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A522010"/>
    <w:multiLevelType w:val="hybridMultilevel"/>
    <w:tmpl w:val="A33A5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F4623"/>
    <w:multiLevelType w:val="hybridMultilevel"/>
    <w:tmpl w:val="D83E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A9681E"/>
    <w:multiLevelType w:val="hybridMultilevel"/>
    <w:tmpl w:val="1ED43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E9936B7"/>
    <w:multiLevelType w:val="hybridMultilevel"/>
    <w:tmpl w:val="8A88F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15219F2"/>
    <w:multiLevelType w:val="hybridMultilevel"/>
    <w:tmpl w:val="5FA0D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402B2D"/>
    <w:multiLevelType w:val="hybridMultilevel"/>
    <w:tmpl w:val="5FF6D1EE"/>
    <w:lvl w:ilvl="0" w:tplc="0421000F">
      <w:start w:val="2"/>
      <w:numFmt w:val="bullet"/>
      <w:pStyle w:val="USAIDbulletslevel1-doublespace"/>
      <w:lvlText w:val=""/>
      <w:lvlJc w:val="left"/>
      <w:pPr>
        <w:tabs>
          <w:tab w:val="num" w:pos="2880"/>
        </w:tabs>
        <w:ind w:left="2880" w:hanging="360"/>
      </w:pPr>
      <w:rPr>
        <w:rFonts w:ascii="Symbol" w:hAnsi="Symbol" w:hint="default"/>
      </w:rPr>
    </w:lvl>
    <w:lvl w:ilvl="1" w:tplc="04210019">
      <w:start w:val="2"/>
      <w:numFmt w:val="bullet"/>
      <w:pStyle w:val="USAIDbulletslevel2-doublespace"/>
      <w:lvlText w:val=""/>
      <w:lvlJc w:val="left"/>
      <w:pPr>
        <w:tabs>
          <w:tab w:val="num" w:pos="1080"/>
        </w:tabs>
        <w:ind w:left="1080" w:hanging="360"/>
      </w:pPr>
      <w:rPr>
        <w:rFonts w:ascii="Symbol" w:hAnsi="Symbol" w:hint="default"/>
      </w:rPr>
    </w:lvl>
    <w:lvl w:ilvl="2" w:tplc="0421001B" w:tentative="1">
      <w:start w:val="1"/>
      <w:numFmt w:val="bullet"/>
      <w:lvlText w:val=""/>
      <w:lvlJc w:val="left"/>
      <w:pPr>
        <w:tabs>
          <w:tab w:val="num" w:pos="2160"/>
        </w:tabs>
        <w:ind w:left="2160" w:hanging="360"/>
      </w:pPr>
      <w:rPr>
        <w:rFonts w:ascii="Wingdings" w:hAnsi="Wingdings" w:hint="default"/>
      </w:rPr>
    </w:lvl>
    <w:lvl w:ilvl="3" w:tplc="0421000F" w:tentative="1">
      <w:start w:val="1"/>
      <w:numFmt w:val="bullet"/>
      <w:lvlText w:val=""/>
      <w:lvlJc w:val="left"/>
      <w:pPr>
        <w:tabs>
          <w:tab w:val="num" w:pos="2880"/>
        </w:tabs>
        <w:ind w:left="2880" w:hanging="360"/>
      </w:pPr>
      <w:rPr>
        <w:rFonts w:ascii="Symbol" w:hAnsi="Symbol" w:hint="default"/>
      </w:rPr>
    </w:lvl>
    <w:lvl w:ilvl="4" w:tplc="04210019" w:tentative="1">
      <w:start w:val="1"/>
      <w:numFmt w:val="bullet"/>
      <w:lvlText w:val="o"/>
      <w:lvlJc w:val="left"/>
      <w:pPr>
        <w:tabs>
          <w:tab w:val="num" w:pos="3600"/>
        </w:tabs>
        <w:ind w:left="3600" w:hanging="360"/>
      </w:pPr>
      <w:rPr>
        <w:rFonts w:ascii="Courier New" w:hAnsi="Courier New" w:hint="default"/>
      </w:rPr>
    </w:lvl>
    <w:lvl w:ilvl="5" w:tplc="0421001B" w:tentative="1">
      <w:start w:val="1"/>
      <w:numFmt w:val="bullet"/>
      <w:lvlText w:val=""/>
      <w:lvlJc w:val="left"/>
      <w:pPr>
        <w:tabs>
          <w:tab w:val="num" w:pos="4320"/>
        </w:tabs>
        <w:ind w:left="4320" w:hanging="360"/>
      </w:pPr>
      <w:rPr>
        <w:rFonts w:ascii="Wingdings" w:hAnsi="Wingdings" w:hint="default"/>
      </w:rPr>
    </w:lvl>
    <w:lvl w:ilvl="6" w:tplc="0421000F" w:tentative="1">
      <w:start w:val="1"/>
      <w:numFmt w:val="bullet"/>
      <w:lvlText w:val=""/>
      <w:lvlJc w:val="left"/>
      <w:pPr>
        <w:tabs>
          <w:tab w:val="num" w:pos="5040"/>
        </w:tabs>
        <w:ind w:left="5040" w:hanging="360"/>
      </w:pPr>
      <w:rPr>
        <w:rFonts w:ascii="Symbol" w:hAnsi="Symbol" w:hint="default"/>
      </w:rPr>
    </w:lvl>
    <w:lvl w:ilvl="7" w:tplc="04210019" w:tentative="1">
      <w:start w:val="1"/>
      <w:numFmt w:val="bullet"/>
      <w:lvlText w:val="o"/>
      <w:lvlJc w:val="left"/>
      <w:pPr>
        <w:tabs>
          <w:tab w:val="num" w:pos="5760"/>
        </w:tabs>
        <w:ind w:left="5760" w:hanging="360"/>
      </w:pPr>
      <w:rPr>
        <w:rFonts w:ascii="Courier New" w:hAnsi="Courier New" w:hint="default"/>
      </w:rPr>
    </w:lvl>
    <w:lvl w:ilvl="8" w:tplc="0421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22"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23" w15:restartNumberingAfterBreak="0">
    <w:nsid w:val="4FD031EB"/>
    <w:multiLevelType w:val="hybridMultilevel"/>
    <w:tmpl w:val="5FA0D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962F6"/>
    <w:multiLevelType w:val="hybridMultilevel"/>
    <w:tmpl w:val="5B649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046C3"/>
    <w:multiLevelType w:val="hybridMultilevel"/>
    <w:tmpl w:val="DF88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BE7F46"/>
    <w:multiLevelType w:val="hybridMultilevel"/>
    <w:tmpl w:val="4BECF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8B265D"/>
    <w:multiLevelType w:val="hybridMultilevel"/>
    <w:tmpl w:val="FD3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2"/>
  </w:num>
  <w:num w:numId="4">
    <w:abstractNumId w:val="4"/>
  </w:num>
  <w:num w:numId="5">
    <w:abstractNumId w:val="16"/>
  </w:num>
  <w:num w:numId="6">
    <w:abstractNumId w:val="17"/>
  </w:num>
  <w:num w:numId="7">
    <w:abstractNumId w:val="27"/>
  </w:num>
  <w:num w:numId="8">
    <w:abstractNumId w:val="20"/>
  </w:num>
  <w:num w:numId="9">
    <w:abstractNumId w:val="28"/>
  </w:num>
  <w:num w:numId="10">
    <w:abstractNumId w:val="12"/>
  </w:num>
  <w:num w:numId="11">
    <w:abstractNumId w:val="13"/>
  </w:num>
  <w:num w:numId="12">
    <w:abstractNumId w:val="1"/>
  </w:num>
  <w:num w:numId="13">
    <w:abstractNumId w:val="26"/>
  </w:num>
  <w:num w:numId="14">
    <w:abstractNumId w:val="11"/>
  </w:num>
  <w:num w:numId="15">
    <w:abstractNumId w:val="24"/>
  </w:num>
  <w:num w:numId="16">
    <w:abstractNumId w:val="14"/>
  </w:num>
  <w:num w:numId="17">
    <w:abstractNumId w:val="23"/>
  </w:num>
  <w:num w:numId="18">
    <w:abstractNumId w:val="15"/>
  </w:num>
  <w:num w:numId="19">
    <w:abstractNumId w:val="25"/>
  </w:num>
  <w:num w:numId="20">
    <w:abstractNumId w:val="18"/>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F9"/>
    <w:rsid w:val="00000A57"/>
    <w:rsid w:val="00003596"/>
    <w:rsid w:val="00003EC6"/>
    <w:rsid w:val="00010641"/>
    <w:rsid w:val="00012D13"/>
    <w:rsid w:val="00013669"/>
    <w:rsid w:val="0001758E"/>
    <w:rsid w:val="00023FA2"/>
    <w:rsid w:val="00025A90"/>
    <w:rsid w:val="0003170C"/>
    <w:rsid w:val="00031CBE"/>
    <w:rsid w:val="00031FF6"/>
    <w:rsid w:val="00032CE3"/>
    <w:rsid w:val="00033FB0"/>
    <w:rsid w:val="00051547"/>
    <w:rsid w:val="0005534E"/>
    <w:rsid w:val="00056042"/>
    <w:rsid w:val="0006156C"/>
    <w:rsid w:val="00061FFD"/>
    <w:rsid w:val="00064D20"/>
    <w:rsid w:val="00065D89"/>
    <w:rsid w:val="00066247"/>
    <w:rsid w:val="0006626E"/>
    <w:rsid w:val="00070D68"/>
    <w:rsid w:val="00072E3A"/>
    <w:rsid w:val="0007344A"/>
    <w:rsid w:val="00073FC9"/>
    <w:rsid w:val="00076A94"/>
    <w:rsid w:val="00076F7A"/>
    <w:rsid w:val="000776AE"/>
    <w:rsid w:val="0008026E"/>
    <w:rsid w:val="00081788"/>
    <w:rsid w:val="000822EA"/>
    <w:rsid w:val="000824CD"/>
    <w:rsid w:val="00084774"/>
    <w:rsid w:val="000851CE"/>
    <w:rsid w:val="00085327"/>
    <w:rsid w:val="000917AC"/>
    <w:rsid w:val="00091BCA"/>
    <w:rsid w:val="000941DB"/>
    <w:rsid w:val="00094E4F"/>
    <w:rsid w:val="00095BF8"/>
    <w:rsid w:val="000A189E"/>
    <w:rsid w:val="000A21ED"/>
    <w:rsid w:val="000A254D"/>
    <w:rsid w:val="000A686B"/>
    <w:rsid w:val="000A76C4"/>
    <w:rsid w:val="000B084A"/>
    <w:rsid w:val="000B0FC4"/>
    <w:rsid w:val="000B13A1"/>
    <w:rsid w:val="000B3F8C"/>
    <w:rsid w:val="000B42B1"/>
    <w:rsid w:val="000B5F8E"/>
    <w:rsid w:val="000B7FD3"/>
    <w:rsid w:val="000C0D78"/>
    <w:rsid w:val="000C1A64"/>
    <w:rsid w:val="000C1E15"/>
    <w:rsid w:val="000C2997"/>
    <w:rsid w:val="000C3B6E"/>
    <w:rsid w:val="000C4100"/>
    <w:rsid w:val="000C428F"/>
    <w:rsid w:val="000D0D90"/>
    <w:rsid w:val="000D0F95"/>
    <w:rsid w:val="000D2A91"/>
    <w:rsid w:val="000D7427"/>
    <w:rsid w:val="000E21B8"/>
    <w:rsid w:val="000E2FD8"/>
    <w:rsid w:val="000E453A"/>
    <w:rsid w:val="000E46F5"/>
    <w:rsid w:val="000E6F27"/>
    <w:rsid w:val="000F154D"/>
    <w:rsid w:val="000F5A43"/>
    <w:rsid w:val="00100CCB"/>
    <w:rsid w:val="0010168C"/>
    <w:rsid w:val="00101A22"/>
    <w:rsid w:val="00107DFB"/>
    <w:rsid w:val="00110057"/>
    <w:rsid w:val="00111E7A"/>
    <w:rsid w:val="00112713"/>
    <w:rsid w:val="00113401"/>
    <w:rsid w:val="00120593"/>
    <w:rsid w:val="00127063"/>
    <w:rsid w:val="00127641"/>
    <w:rsid w:val="00130621"/>
    <w:rsid w:val="00130E96"/>
    <w:rsid w:val="00132DF3"/>
    <w:rsid w:val="00133088"/>
    <w:rsid w:val="001406E1"/>
    <w:rsid w:val="0014261C"/>
    <w:rsid w:val="0014270C"/>
    <w:rsid w:val="00143228"/>
    <w:rsid w:val="00143844"/>
    <w:rsid w:val="001439E9"/>
    <w:rsid w:val="001475ED"/>
    <w:rsid w:val="0015069D"/>
    <w:rsid w:val="001551C8"/>
    <w:rsid w:val="001568DB"/>
    <w:rsid w:val="001604A3"/>
    <w:rsid w:val="00161331"/>
    <w:rsid w:val="00161E8E"/>
    <w:rsid w:val="00164EFA"/>
    <w:rsid w:val="00167355"/>
    <w:rsid w:val="00171EEF"/>
    <w:rsid w:val="00172F0C"/>
    <w:rsid w:val="00173045"/>
    <w:rsid w:val="00173440"/>
    <w:rsid w:val="001739F1"/>
    <w:rsid w:val="00174B07"/>
    <w:rsid w:val="00175138"/>
    <w:rsid w:val="00177920"/>
    <w:rsid w:val="00177D59"/>
    <w:rsid w:val="00182902"/>
    <w:rsid w:val="00183FF4"/>
    <w:rsid w:val="00184C50"/>
    <w:rsid w:val="00185762"/>
    <w:rsid w:val="00186A28"/>
    <w:rsid w:val="00191F59"/>
    <w:rsid w:val="0019238D"/>
    <w:rsid w:val="00192AE6"/>
    <w:rsid w:val="00193A0D"/>
    <w:rsid w:val="001A47AC"/>
    <w:rsid w:val="001A496D"/>
    <w:rsid w:val="001A5157"/>
    <w:rsid w:val="001A69C8"/>
    <w:rsid w:val="001B04A3"/>
    <w:rsid w:val="001B53D8"/>
    <w:rsid w:val="001B5694"/>
    <w:rsid w:val="001B7078"/>
    <w:rsid w:val="001C0276"/>
    <w:rsid w:val="001C3A24"/>
    <w:rsid w:val="001C4107"/>
    <w:rsid w:val="001C6349"/>
    <w:rsid w:val="001C6DCA"/>
    <w:rsid w:val="001D4388"/>
    <w:rsid w:val="001D4913"/>
    <w:rsid w:val="001D495E"/>
    <w:rsid w:val="001D75E5"/>
    <w:rsid w:val="001E3B90"/>
    <w:rsid w:val="001E3BA6"/>
    <w:rsid w:val="001E3E2C"/>
    <w:rsid w:val="001E4061"/>
    <w:rsid w:val="001E458F"/>
    <w:rsid w:val="001E56D8"/>
    <w:rsid w:val="001E59B8"/>
    <w:rsid w:val="001F617E"/>
    <w:rsid w:val="00207549"/>
    <w:rsid w:val="002103C2"/>
    <w:rsid w:val="00212B37"/>
    <w:rsid w:val="002158FC"/>
    <w:rsid w:val="00216089"/>
    <w:rsid w:val="00221738"/>
    <w:rsid w:val="00221DC4"/>
    <w:rsid w:val="00224FAB"/>
    <w:rsid w:val="002263BB"/>
    <w:rsid w:val="0022777E"/>
    <w:rsid w:val="00230A2E"/>
    <w:rsid w:val="00235E82"/>
    <w:rsid w:val="00240D6D"/>
    <w:rsid w:val="00241F4E"/>
    <w:rsid w:val="0024361F"/>
    <w:rsid w:val="002452C9"/>
    <w:rsid w:val="002454A6"/>
    <w:rsid w:val="0024750A"/>
    <w:rsid w:val="0025015D"/>
    <w:rsid w:val="00251AE4"/>
    <w:rsid w:val="00251CB3"/>
    <w:rsid w:val="00255E2F"/>
    <w:rsid w:val="00255E90"/>
    <w:rsid w:val="002609F5"/>
    <w:rsid w:val="002666A2"/>
    <w:rsid w:val="00272E89"/>
    <w:rsid w:val="0027313B"/>
    <w:rsid w:val="00275078"/>
    <w:rsid w:val="00275BEF"/>
    <w:rsid w:val="00277E33"/>
    <w:rsid w:val="00280177"/>
    <w:rsid w:val="0028061D"/>
    <w:rsid w:val="002820AA"/>
    <w:rsid w:val="00285D8D"/>
    <w:rsid w:val="00290226"/>
    <w:rsid w:val="00290EF3"/>
    <w:rsid w:val="002941C5"/>
    <w:rsid w:val="002970C0"/>
    <w:rsid w:val="00297188"/>
    <w:rsid w:val="002A01EB"/>
    <w:rsid w:val="002A3938"/>
    <w:rsid w:val="002A45B3"/>
    <w:rsid w:val="002A7C5C"/>
    <w:rsid w:val="002B097A"/>
    <w:rsid w:val="002B1456"/>
    <w:rsid w:val="002B2AA0"/>
    <w:rsid w:val="002B3C1D"/>
    <w:rsid w:val="002B4BD5"/>
    <w:rsid w:val="002B62F2"/>
    <w:rsid w:val="002B7C06"/>
    <w:rsid w:val="002C1B56"/>
    <w:rsid w:val="002C322F"/>
    <w:rsid w:val="002D6FD1"/>
    <w:rsid w:val="002E088D"/>
    <w:rsid w:val="002E506B"/>
    <w:rsid w:val="002E769F"/>
    <w:rsid w:val="002F1A5F"/>
    <w:rsid w:val="002F27B2"/>
    <w:rsid w:val="002F2BE0"/>
    <w:rsid w:val="002F64C1"/>
    <w:rsid w:val="002F6769"/>
    <w:rsid w:val="002F6892"/>
    <w:rsid w:val="003012BB"/>
    <w:rsid w:val="003029F4"/>
    <w:rsid w:val="00305A7A"/>
    <w:rsid w:val="00306AC3"/>
    <w:rsid w:val="00307738"/>
    <w:rsid w:val="00310A30"/>
    <w:rsid w:val="00310BFB"/>
    <w:rsid w:val="00315BA2"/>
    <w:rsid w:val="00323A6F"/>
    <w:rsid w:val="00323AFC"/>
    <w:rsid w:val="00326194"/>
    <w:rsid w:val="00327C1C"/>
    <w:rsid w:val="003326C9"/>
    <w:rsid w:val="00332DB7"/>
    <w:rsid w:val="0033350B"/>
    <w:rsid w:val="00333EE7"/>
    <w:rsid w:val="00334668"/>
    <w:rsid w:val="00337C6A"/>
    <w:rsid w:val="003403C2"/>
    <w:rsid w:val="003431ED"/>
    <w:rsid w:val="00346AEE"/>
    <w:rsid w:val="00347BA7"/>
    <w:rsid w:val="00352BE3"/>
    <w:rsid w:val="0035521E"/>
    <w:rsid w:val="00356E9E"/>
    <w:rsid w:val="00357E62"/>
    <w:rsid w:val="00366027"/>
    <w:rsid w:val="00374733"/>
    <w:rsid w:val="003751F7"/>
    <w:rsid w:val="0037736C"/>
    <w:rsid w:val="00380EAE"/>
    <w:rsid w:val="003838D6"/>
    <w:rsid w:val="00384371"/>
    <w:rsid w:val="0038464D"/>
    <w:rsid w:val="00384ADB"/>
    <w:rsid w:val="003929C2"/>
    <w:rsid w:val="00393917"/>
    <w:rsid w:val="00397781"/>
    <w:rsid w:val="00397B38"/>
    <w:rsid w:val="003A18BA"/>
    <w:rsid w:val="003A47A2"/>
    <w:rsid w:val="003A72DD"/>
    <w:rsid w:val="003B225A"/>
    <w:rsid w:val="003B2751"/>
    <w:rsid w:val="003B380A"/>
    <w:rsid w:val="003B407D"/>
    <w:rsid w:val="003B4357"/>
    <w:rsid w:val="003B7C54"/>
    <w:rsid w:val="003C21D2"/>
    <w:rsid w:val="003C3EAB"/>
    <w:rsid w:val="003C5CE9"/>
    <w:rsid w:val="003C65C1"/>
    <w:rsid w:val="003C7D28"/>
    <w:rsid w:val="003D042C"/>
    <w:rsid w:val="003D0531"/>
    <w:rsid w:val="003D335A"/>
    <w:rsid w:val="003D660E"/>
    <w:rsid w:val="003E0290"/>
    <w:rsid w:val="003E0315"/>
    <w:rsid w:val="003E065B"/>
    <w:rsid w:val="003E0ECD"/>
    <w:rsid w:val="003E3E94"/>
    <w:rsid w:val="003E4AFE"/>
    <w:rsid w:val="003E51E3"/>
    <w:rsid w:val="003E5945"/>
    <w:rsid w:val="003E7DD8"/>
    <w:rsid w:val="003F29C6"/>
    <w:rsid w:val="003F3A22"/>
    <w:rsid w:val="003F6884"/>
    <w:rsid w:val="003F69D8"/>
    <w:rsid w:val="003F71E8"/>
    <w:rsid w:val="003F7B7B"/>
    <w:rsid w:val="004027A8"/>
    <w:rsid w:val="0040475A"/>
    <w:rsid w:val="00404FC4"/>
    <w:rsid w:val="00406372"/>
    <w:rsid w:val="00413B27"/>
    <w:rsid w:val="00421FBB"/>
    <w:rsid w:val="004223FE"/>
    <w:rsid w:val="0042346D"/>
    <w:rsid w:val="004259E6"/>
    <w:rsid w:val="004276DE"/>
    <w:rsid w:val="004326C0"/>
    <w:rsid w:val="00432735"/>
    <w:rsid w:val="00432A56"/>
    <w:rsid w:val="00434B1A"/>
    <w:rsid w:val="004373A6"/>
    <w:rsid w:val="00437D94"/>
    <w:rsid w:val="00440CF5"/>
    <w:rsid w:val="00443395"/>
    <w:rsid w:val="004445D1"/>
    <w:rsid w:val="0044470C"/>
    <w:rsid w:val="00446717"/>
    <w:rsid w:val="00447805"/>
    <w:rsid w:val="004503BD"/>
    <w:rsid w:val="0045063C"/>
    <w:rsid w:val="00462487"/>
    <w:rsid w:val="004626FB"/>
    <w:rsid w:val="00463101"/>
    <w:rsid w:val="00463A01"/>
    <w:rsid w:val="00471F32"/>
    <w:rsid w:val="0048061C"/>
    <w:rsid w:val="0048242F"/>
    <w:rsid w:val="00491623"/>
    <w:rsid w:val="004927E7"/>
    <w:rsid w:val="00492D5E"/>
    <w:rsid w:val="0049364B"/>
    <w:rsid w:val="004A12E0"/>
    <w:rsid w:val="004A35F2"/>
    <w:rsid w:val="004A5731"/>
    <w:rsid w:val="004A79B1"/>
    <w:rsid w:val="004B0823"/>
    <w:rsid w:val="004B4FB5"/>
    <w:rsid w:val="004B6CF2"/>
    <w:rsid w:val="004B6FC4"/>
    <w:rsid w:val="004B7CF6"/>
    <w:rsid w:val="004C32A4"/>
    <w:rsid w:val="004C37E3"/>
    <w:rsid w:val="004C3E93"/>
    <w:rsid w:val="004C411A"/>
    <w:rsid w:val="004C4257"/>
    <w:rsid w:val="004C57C5"/>
    <w:rsid w:val="004C64D5"/>
    <w:rsid w:val="004C68BA"/>
    <w:rsid w:val="004C7038"/>
    <w:rsid w:val="004D453D"/>
    <w:rsid w:val="004D72C7"/>
    <w:rsid w:val="004E0E9C"/>
    <w:rsid w:val="004E4701"/>
    <w:rsid w:val="004F2D41"/>
    <w:rsid w:val="004F3C36"/>
    <w:rsid w:val="004F5951"/>
    <w:rsid w:val="00501DCE"/>
    <w:rsid w:val="005064D1"/>
    <w:rsid w:val="00507914"/>
    <w:rsid w:val="00513C9D"/>
    <w:rsid w:val="00514E9B"/>
    <w:rsid w:val="00516181"/>
    <w:rsid w:val="005165A2"/>
    <w:rsid w:val="00522C40"/>
    <w:rsid w:val="00522FD9"/>
    <w:rsid w:val="005258F8"/>
    <w:rsid w:val="00525FB4"/>
    <w:rsid w:val="00526C34"/>
    <w:rsid w:val="005272D1"/>
    <w:rsid w:val="00532A37"/>
    <w:rsid w:val="0053389F"/>
    <w:rsid w:val="005366FB"/>
    <w:rsid w:val="0054214B"/>
    <w:rsid w:val="00542DDA"/>
    <w:rsid w:val="00546647"/>
    <w:rsid w:val="005470AE"/>
    <w:rsid w:val="00550EDB"/>
    <w:rsid w:val="005526EC"/>
    <w:rsid w:val="005541CA"/>
    <w:rsid w:val="005600CC"/>
    <w:rsid w:val="005605ED"/>
    <w:rsid w:val="0056601C"/>
    <w:rsid w:val="005700AC"/>
    <w:rsid w:val="00572B83"/>
    <w:rsid w:val="0057471F"/>
    <w:rsid w:val="00576CAC"/>
    <w:rsid w:val="00577F56"/>
    <w:rsid w:val="00582304"/>
    <w:rsid w:val="005833EF"/>
    <w:rsid w:val="00583702"/>
    <w:rsid w:val="0058623B"/>
    <w:rsid w:val="00590163"/>
    <w:rsid w:val="00590956"/>
    <w:rsid w:val="0059203B"/>
    <w:rsid w:val="0059222B"/>
    <w:rsid w:val="00592C55"/>
    <w:rsid w:val="00594351"/>
    <w:rsid w:val="00594EC4"/>
    <w:rsid w:val="0059565D"/>
    <w:rsid w:val="005A0C1F"/>
    <w:rsid w:val="005A2DFB"/>
    <w:rsid w:val="005A37EE"/>
    <w:rsid w:val="005A511F"/>
    <w:rsid w:val="005A5532"/>
    <w:rsid w:val="005A6ECD"/>
    <w:rsid w:val="005B02C7"/>
    <w:rsid w:val="005B08C1"/>
    <w:rsid w:val="005B1941"/>
    <w:rsid w:val="005B1D0F"/>
    <w:rsid w:val="005B26DA"/>
    <w:rsid w:val="005B2975"/>
    <w:rsid w:val="005B315F"/>
    <w:rsid w:val="005B47AD"/>
    <w:rsid w:val="005B4AFE"/>
    <w:rsid w:val="005B597D"/>
    <w:rsid w:val="005C0283"/>
    <w:rsid w:val="005C2019"/>
    <w:rsid w:val="005C22FB"/>
    <w:rsid w:val="005C7B22"/>
    <w:rsid w:val="005D20FD"/>
    <w:rsid w:val="005D2457"/>
    <w:rsid w:val="005D2DCF"/>
    <w:rsid w:val="005D6341"/>
    <w:rsid w:val="005D6497"/>
    <w:rsid w:val="005E0F58"/>
    <w:rsid w:val="005E11CD"/>
    <w:rsid w:val="005E43DE"/>
    <w:rsid w:val="005E6569"/>
    <w:rsid w:val="005F090E"/>
    <w:rsid w:val="005F520E"/>
    <w:rsid w:val="00602358"/>
    <w:rsid w:val="00602746"/>
    <w:rsid w:val="0060281F"/>
    <w:rsid w:val="00602C79"/>
    <w:rsid w:val="00603A6A"/>
    <w:rsid w:val="0060437D"/>
    <w:rsid w:val="00604D42"/>
    <w:rsid w:val="00607EC9"/>
    <w:rsid w:val="00611B27"/>
    <w:rsid w:val="00612906"/>
    <w:rsid w:val="0061302D"/>
    <w:rsid w:val="00615D03"/>
    <w:rsid w:val="00617310"/>
    <w:rsid w:val="00617ABD"/>
    <w:rsid w:val="00617F8E"/>
    <w:rsid w:val="00621549"/>
    <w:rsid w:val="00621E39"/>
    <w:rsid w:val="0062350A"/>
    <w:rsid w:val="00627FA1"/>
    <w:rsid w:val="00630EF1"/>
    <w:rsid w:val="00631F24"/>
    <w:rsid w:val="00635C92"/>
    <w:rsid w:val="006371F8"/>
    <w:rsid w:val="0064263C"/>
    <w:rsid w:val="006473F3"/>
    <w:rsid w:val="006528CB"/>
    <w:rsid w:val="00652C86"/>
    <w:rsid w:val="006560B1"/>
    <w:rsid w:val="00656FDB"/>
    <w:rsid w:val="00661A95"/>
    <w:rsid w:val="0066261B"/>
    <w:rsid w:val="00663958"/>
    <w:rsid w:val="00665477"/>
    <w:rsid w:val="006669C7"/>
    <w:rsid w:val="00667B15"/>
    <w:rsid w:val="0067085F"/>
    <w:rsid w:val="006724FF"/>
    <w:rsid w:val="00674AC2"/>
    <w:rsid w:val="00674E5E"/>
    <w:rsid w:val="00683E12"/>
    <w:rsid w:val="006869A9"/>
    <w:rsid w:val="00695B74"/>
    <w:rsid w:val="0069612B"/>
    <w:rsid w:val="006977B3"/>
    <w:rsid w:val="006A1EF1"/>
    <w:rsid w:val="006A244C"/>
    <w:rsid w:val="006A34C9"/>
    <w:rsid w:val="006A67FB"/>
    <w:rsid w:val="006A7281"/>
    <w:rsid w:val="006A7636"/>
    <w:rsid w:val="006B0C2E"/>
    <w:rsid w:val="006B19DD"/>
    <w:rsid w:val="006B3636"/>
    <w:rsid w:val="006B6B01"/>
    <w:rsid w:val="006C5FE7"/>
    <w:rsid w:val="006C6392"/>
    <w:rsid w:val="006C7691"/>
    <w:rsid w:val="006D070D"/>
    <w:rsid w:val="006D0BA9"/>
    <w:rsid w:val="006D1516"/>
    <w:rsid w:val="006D2743"/>
    <w:rsid w:val="006D2F1D"/>
    <w:rsid w:val="006D399D"/>
    <w:rsid w:val="006D3FF3"/>
    <w:rsid w:val="006D482F"/>
    <w:rsid w:val="006D59BC"/>
    <w:rsid w:val="006D64A5"/>
    <w:rsid w:val="006D6C7F"/>
    <w:rsid w:val="006F1074"/>
    <w:rsid w:val="006F2354"/>
    <w:rsid w:val="006F575A"/>
    <w:rsid w:val="006F5B7B"/>
    <w:rsid w:val="006F6AA6"/>
    <w:rsid w:val="0070325E"/>
    <w:rsid w:val="00704DA4"/>
    <w:rsid w:val="00704F8A"/>
    <w:rsid w:val="00705088"/>
    <w:rsid w:val="00707347"/>
    <w:rsid w:val="00707AC6"/>
    <w:rsid w:val="0071794F"/>
    <w:rsid w:val="007227CB"/>
    <w:rsid w:val="00723BA2"/>
    <w:rsid w:val="00726521"/>
    <w:rsid w:val="007274A4"/>
    <w:rsid w:val="00727CDE"/>
    <w:rsid w:val="00732BAC"/>
    <w:rsid w:val="00734082"/>
    <w:rsid w:val="007371C1"/>
    <w:rsid w:val="00737C96"/>
    <w:rsid w:val="007432CF"/>
    <w:rsid w:val="00745B9E"/>
    <w:rsid w:val="00750E44"/>
    <w:rsid w:val="00755958"/>
    <w:rsid w:val="007603F2"/>
    <w:rsid w:val="00760ACF"/>
    <w:rsid w:val="00761061"/>
    <w:rsid w:val="007616AD"/>
    <w:rsid w:val="0076258E"/>
    <w:rsid w:val="007649B9"/>
    <w:rsid w:val="00775DE5"/>
    <w:rsid w:val="0077645D"/>
    <w:rsid w:val="00776FA6"/>
    <w:rsid w:val="00781CA4"/>
    <w:rsid w:val="00783040"/>
    <w:rsid w:val="007845C9"/>
    <w:rsid w:val="00790D81"/>
    <w:rsid w:val="00791D13"/>
    <w:rsid w:val="0079290E"/>
    <w:rsid w:val="0079507D"/>
    <w:rsid w:val="007A0668"/>
    <w:rsid w:val="007A0A9B"/>
    <w:rsid w:val="007A57B4"/>
    <w:rsid w:val="007A645B"/>
    <w:rsid w:val="007B2AEB"/>
    <w:rsid w:val="007B2B95"/>
    <w:rsid w:val="007B647D"/>
    <w:rsid w:val="007B69EB"/>
    <w:rsid w:val="007B747B"/>
    <w:rsid w:val="007C52E1"/>
    <w:rsid w:val="007C647E"/>
    <w:rsid w:val="007C6FE2"/>
    <w:rsid w:val="007C7D77"/>
    <w:rsid w:val="007D108B"/>
    <w:rsid w:val="007D3457"/>
    <w:rsid w:val="007D6258"/>
    <w:rsid w:val="007D6A06"/>
    <w:rsid w:val="007D7529"/>
    <w:rsid w:val="007E419C"/>
    <w:rsid w:val="007E5EBB"/>
    <w:rsid w:val="007E70DD"/>
    <w:rsid w:val="007F2A15"/>
    <w:rsid w:val="007F3F33"/>
    <w:rsid w:val="007F5128"/>
    <w:rsid w:val="007F5343"/>
    <w:rsid w:val="007F5ABC"/>
    <w:rsid w:val="007F6FFD"/>
    <w:rsid w:val="007F7DFB"/>
    <w:rsid w:val="00802F7C"/>
    <w:rsid w:val="00803043"/>
    <w:rsid w:val="008036F5"/>
    <w:rsid w:val="00804230"/>
    <w:rsid w:val="00806069"/>
    <w:rsid w:val="00806B62"/>
    <w:rsid w:val="00807EF2"/>
    <w:rsid w:val="00810A59"/>
    <w:rsid w:val="00811F55"/>
    <w:rsid w:val="008127A8"/>
    <w:rsid w:val="00815069"/>
    <w:rsid w:val="00821AD7"/>
    <w:rsid w:val="0082580F"/>
    <w:rsid w:val="00826E0D"/>
    <w:rsid w:val="008311D3"/>
    <w:rsid w:val="00831398"/>
    <w:rsid w:val="00831F5F"/>
    <w:rsid w:val="00832181"/>
    <w:rsid w:val="008328C6"/>
    <w:rsid w:val="00834196"/>
    <w:rsid w:val="00836C3F"/>
    <w:rsid w:val="00837622"/>
    <w:rsid w:val="00837C68"/>
    <w:rsid w:val="00840178"/>
    <w:rsid w:val="00840EE7"/>
    <w:rsid w:val="00840F6F"/>
    <w:rsid w:val="00842F65"/>
    <w:rsid w:val="00844FA5"/>
    <w:rsid w:val="00850833"/>
    <w:rsid w:val="008515A9"/>
    <w:rsid w:val="00852B7C"/>
    <w:rsid w:val="00854A2B"/>
    <w:rsid w:val="00857099"/>
    <w:rsid w:val="00861ACD"/>
    <w:rsid w:val="00861F50"/>
    <w:rsid w:val="008655BF"/>
    <w:rsid w:val="00872AFC"/>
    <w:rsid w:val="00873F29"/>
    <w:rsid w:val="00874F93"/>
    <w:rsid w:val="00875D67"/>
    <w:rsid w:val="00876ACD"/>
    <w:rsid w:val="00881076"/>
    <w:rsid w:val="00882027"/>
    <w:rsid w:val="0089286D"/>
    <w:rsid w:val="008938ED"/>
    <w:rsid w:val="00893C2E"/>
    <w:rsid w:val="00897123"/>
    <w:rsid w:val="008A0008"/>
    <w:rsid w:val="008A394E"/>
    <w:rsid w:val="008A6BC4"/>
    <w:rsid w:val="008A7FE1"/>
    <w:rsid w:val="008B053D"/>
    <w:rsid w:val="008B0F5B"/>
    <w:rsid w:val="008B2197"/>
    <w:rsid w:val="008C3354"/>
    <w:rsid w:val="008C54C4"/>
    <w:rsid w:val="008C7074"/>
    <w:rsid w:val="008D0E41"/>
    <w:rsid w:val="008D2D5E"/>
    <w:rsid w:val="008D375E"/>
    <w:rsid w:val="008D43C1"/>
    <w:rsid w:val="008D5094"/>
    <w:rsid w:val="008D53B9"/>
    <w:rsid w:val="008D5BB2"/>
    <w:rsid w:val="008D727A"/>
    <w:rsid w:val="008E085A"/>
    <w:rsid w:val="008E412E"/>
    <w:rsid w:val="008E6041"/>
    <w:rsid w:val="008E690E"/>
    <w:rsid w:val="008E72A6"/>
    <w:rsid w:val="008E765A"/>
    <w:rsid w:val="008E77C8"/>
    <w:rsid w:val="008F222C"/>
    <w:rsid w:val="008F3665"/>
    <w:rsid w:val="008F6150"/>
    <w:rsid w:val="008F75FF"/>
    <w:rsid w:val="008F7E20"/>
    <w:rsid w:val="00900376"/>
    <w:rsid w:val="00903E2E"/>
    <w:rsid w:val="009127EC"/>
    <w:rsid w:val="009134E4"/>
    <w:rsid w:val="0091630D"/>
    <w:rsid w:val="00922954"/>
    <w:rsid w:val="00940678"/>
    <w:rsid w:val="00942271"/>
    <w:rsid w:val="0094761F"/>
    <w:rsid w:val="00950515"/>
    <w:rsid w:val="00952022"/>
    <w:rsid w:val="00954746"/>
    <w:rsid w:val="009621A6"/>
    <w:rsid w:val="00962225"/>
    <w:rsid w:val="00962A45"/>
    <w:rsid w:val="00962E07"/>
    <w:rsid w:val="00964899"/>
    <w:rsid w:val="00965E9F"/>
    <w:rsid w:val="009669B8"/>
    <w:rsid w:val="009669E3"/>
    <w:rsid w:val="0096757D"/>
    <w:rsid w:val="00971076"/>
    <w:rsid w:val="0097377F"/>
    <w:rsid w:val="00973C0E"/>
    <w:rsid w:val="009744A0"/>
    <w:rsid w:val="00974865"/>
    <w:rsid w:val="009749F4"/>
    <w:rsid w:val="00980FD9"/>
    <w:rsid w:val="00981DB0"/>
    <w:rsid w:val="0098463B"/>
    <w:rsid w:val="00987A76"/>
    <w:rsid w:val="0099201A"/>
    <w:rsid w:val="00996DBC"/>
    <w:rsid w:val="009A04F0"/>
    <w:rsid w:val="009A16E7"/>
    <w:rsid w:val="009A1AA2"/>
    <w:rsid w:val="009A212F"/>
    <w:rsid w:val="009A798D"/>
    <w:rsid w:val="009B28BD"/>
    <w:rsid w:val="009B6DAC"/>
    <w:rsid w:val="009C09D5"/>
    <w:rsid w:val="009C3B5C"/>
    <w:rsid w:val="009C494F"/>
    <w:rsid w:val="009C7F71"/>
    <w:rsid w:val="009C7F8D"/>
    <w:rsid w:val="009D50CB"/>
    <w:rsid w:val="009D642E"/>
    <w:rsid w:val="009E298D"/>
    <w:rsid w:val="009E325E"/>
    <w:rsid w:val="009E5858"/>
    <w:rsid w:val="009E6E0E"/>
    <w:rsid w:val="009E7584"/>
    <w:rsid w:val="009E795C"/>
    <w:rsid w:val="009F0835"/>
    <w:rsid w:val="009F0C50"/>
    <w:rsid w:val="009F12A0"/>
    <w:rsid w:val="009F2027"/>
    <w:rsid w:val="009F62B5"/>
    <w:rsid w:val="00A01D0C"/>
    <w:rsid w:val="00A0406D"/>
    <w:rsid w:val="00A10DE6"/>
    <w:rsid w:val="00A153E8"/>
    <w:rsid w:val="00A159A8"/>
    <w:rsid w:val="00A163B0"/>
    <w:rsid w:val="00A17580"/>
    <w:rsid w:val="00A204B9"/>
    <w:rsid w:val="00A21111"/>
    <w:rsid w:val="00A2165F"/>
    <w:rsid w:val="00A22705"/>
    <w:rsid w:val="00A243FA"/>
    <w:rsid w:val="00A24CD3"/>
    <w:rsid w:val="00A26A54"/>
    <w:rsid w:val="00A3110D"/>
    <w:rsid w:val="00A31158"/>
    <w:rsid w:val="00A32377"/>
    <w:rsid w:val="00A325A1"/>
    <w:rsid w:val="00A33F4A"/>
    <w:rsid w:val="00A3649C"/>
    <w:rsid w:val="00A37B68"/>
    <w:rsid w:val="00A4016D"/>
    <w:rsid w:val="00A40A55"/>
    <w:rsid w:val="00A42E51"/>
    <w:rsid w:val="00A443DB"/>
    <w:rsid w:val="00A44D82"/>
    <w:rsid w:val="00A450EB"/>
    <w:rsid w:val="00A46EEA"/>
    <w:rsid w:val="00A50517"/>
    <w:rsid w:val="00A50EC8"/>
    <w:rsid w:val="00A52C7D"/>
    <w:rsid w:val="00A53645"/>
    <w:rsid w:val="00A61849"/>
    <w:rsid w:val="00A61B22"/>
    <w:rsid w:val="00A6211A"/>
    <w:rsid w:val="00A63D1D"/>
    <w:rsid w:val="00A64143"/>
    <w:rsid w:val="00A65087"/>
    <w:rsid w:val="00A65114"/>
    <w:rsid w:val="00A65383"/>
    <w:rsid w:val="00A65404"/>
    <w:rsid w:val="00A66715"/>
    <w:rsid w:val="00A72841"/>
    <w:rsid w:val="00A73D95"/>
    <w:rsid w:val="00A74829"/>
    <w:rsid w:val="00A808FC"/>
    <w:rsid w:val="00A8257F"/>
    <w:rsid w:val="00A87215"/>
    <w:rsid w:val="00A87A1C"/>
    <w:rsid w:val="00A917A1"/>
    <w:rsid w:val="00A9331D"/>
    <w:rsid w:val="00A94644"/>
    <w:rsid w:val="00A95427"/>
    <w:rsid w:val="00A96A2E"/>
    <w:rsid w:val="00A972ED"/>
    <w:rsid w:val="00A973EE"/>
    <w:rsid w:val="00AA2338"/>
    <w:rsid w:val="00AA46A9"/>
    <w:rsid w:val="00AB0CE8"/>
    <w:rsid w:val="00AB1DD6"/>
    <w:rsid w:val="00AB3B8F"/>
    <w:rsid w:val="00AB4728"/>
    <w:rsid w:val="00AB49E9"/>
    <w:rsid w:val="00AC0E80"/>
    <w:rsid w:val="00AC1D96"/>
    <w:rsid w:val="00AC2BAA"/>
    <w:rsid w:val="00AC37AF"/>
    <w:rsid w:val="00AC4E41"/>
    <w:rsid w:val="00AC58CF"/>
    <w:rsid w:val="00AC67EF"/>
    <w:rsid w:val="00AC7061"/>
    <w:rsid w:val="00AC7103"/>
    <w:rsid w:val="00AC74FF"/>
    <w:rsid w:val="00AC7BC1"/>
    <w:rsid w:val="00AD3AE2"/>
    <w:rsid w:val="00AD43E0"/>
    <w:rsid w:val="00AD4B47"/>
    <w:rsid w:val="00AD4E91"/>
    <w:rsid w:val="00AE1779"/>
    <w:rsid w:val="00AE1AF9"/>
    <w:rsid w:val="00AE1C98"/>
    <w:rsid w:val="00AF0B37"/>
    <w:rsid w:val="00AF3E23"/>
    <w:rsid w:val="00AF3F00"/>
    <w:rsid w:val="00AF64DE"/>
    <w:rsid w:val="00AF6763"/>
    <w:rsid w:val="00B04353"/>
    <w:rsid w:val="00B133B3"/>
    <w:rsid w:val="00B14626"/>
    <w:rsid w:val="00B169E8"/>
    <w:rsid w:val="00B17DC7"/>
    <w:rsid w:val="00B20165"/>
    <w:rsid w:val="00B210AE"/>
    <w:rsid w:val="00B24343"/>
    <w:rsid w:val="00B27742"/>
    <w:rsid w:val="00B279C1"/>
    <w:rsid w:val="00B34AFA"/>
    <w:rsid w:val="00B35087"/>
    <w:rsid w:val="00B401F4"/>
    <w:rsid w:val="00B40667"/>
    <w:rsid w:val="00B45B27"/>
    <w:rsid w:val="00B50631"/>
    <w:rsid w:val="00B518B7"/>
    <w:rsid w:val="00B54C41"/>
    <w:rsid w:val="00B54D00"/>
    <w:rsid w:val="00B60C63"/>
    <w:rsid w:val="00B61752"/>
    <w:rsid w:val="00B63944"/>
    <w:rsid w:val="00B649CE"/>
    <w:rsid w:val="00B65277"/>
    <w:rsid w:val="00B74C23"/>
    <w:rsid w:val="00B76B13"/>
    <w:rsid w:val="00B83CB2"/>
    <w:rsid w:val="00B840E4"/>
    <w:rsid w:val="00B8571A"/>
    <w:rsid w:val="00B86917"/>
    <w:rsid w:val="00B86E71"/>
    <w:rsid w:val="00B911D4"/>
    <w:rsid w:val="00B948DA"/>
    <w:rsid w:val="00B94A8B"/>
    <w:rsid w:val="00B95722"/>
    <w:rsid w:val="00B95B29"/>
    <w:rsid w:val="00B95E1A"/>
    <w:rsid w:val="00BA0A79"/>
    <w:rsid w:val="00BA1112"/>
    <w:rsid w:val="00BA4825"/>
    <w:rsid w:val="00BA4E8F"/>
    <w:rsid w:val="00BA64BD"/>
    <w:rsid w:val="00BA7F3B"/>
    <w:rsid w:val="00BB2B6D"/>
    <w:rsid w:val="00BB47D2"/>
    <w:rsid w:val="00BB4924"/>
    <w:rsid w:val="00BB5702"/>
    <w:rsid w:val="00BB58FA"/>
    <w:rsid w:val="00BC2A20"/>
    <w:rsid w:val="00BC6DB8"/>
    <w:rsid w:val="00BD21FA"/>
    <w:rsid w:val="00BD4529"/>
    <w:rsid w:val="00BD6CDF"/>
    <w:rsid w:val="00BE0627"/>
    <w:rsid w:val="00BE6768"/>
    <w:rsid w:val="00BE6F2F"/>
    <w:rsid w:val="00BF391A"/>
    <w:rsid w:val="00BF5CA1"/>
    <w:rsid w:val="00BF6589"/>
    <w:rsid w:val="00BF6A09"/>
    <w:rsid w:val="00C02FBD"/>
    <w:rsid w:val="00C051BB"/>
    <w:rsid w:val="00C052CA"/>
    <w:rsid w:val="00C06602"/>
    <w:rsid w:val="00C0775F"/>
    <w:rsid w:val="00C10D1C"/>
    <w:rsid w:val="00C116A0"/>
    <w:rsid w:val="00C15757"/>
    <w:rsid w:val="00C2286E"/>
    <w:rsid w:val="00C2315E"/>
    <w:rsid w:val="00C25259"/>
    <w:rsid w:val="00C26E45"/>
    <w:rsid w:val="00C313B0"/>
    <w:rsid w:val="00C317E1"/>
    <w:rsid w:val="00C31FD9"/>
    <w:rsid w:val="00C33107"/>
    <w:rsid w:val="00C34006"/>
    <w:rsid w:val="00C37FA1"/>
    <w:rsid w:val="00C41347"/>
    <w:rsid w:val="00C426F8"/>
    <w:rsid w:val="00C446F0"/>
    <w:rsid w:val="00C46439"/>
    <w:rsid w:val="00C46839"/>
    <w:rsid w:val="00C47022"/>
    <w:rsid w:val="00C511FE"/>
    <w:rsid w:val="00C513B4"/>
    <w:rsid w:val="00C53746"/>
    <w:rsid w:val="00C57597"/>
    <w:rsid w:val="00C66D79"/>
    <w:rsid w:val="00C80086"/>
    <w:rsid w:val="00C90DB7"/>
    <w:rsid w:val="00C91989"/>
    <w:rsid w:val="00C95EFC"/>
    <w:rsid w:val="00C961A8"/>
    <w:rsid w:val="00C961BD"/>
    <w:rsid w:val="00C964D9"/>
    <w:rsid w:val="00C96FCD"/>
    <w:rsid w:val="00C97A2B"/>
    <w:rsid w:val="00CA0079"/>
    <w:rsid w:val="00CA21C1"/>
    <w:rsid w:val="00CA5053"/>
    <w:rsid w:val="00CA7799"/>
    <w:rsid w:val="00CB212D"/>
    <w:rsid w:val="00CB2D41"/>
    <w:rsid w:val="00CB79F5"/>
    <w:rsid w:val="00CC0988"/>
    <w:rsid w:val="00CC10B7"/>
    <w:rsid w:val="00CC23E9"/>
    <w:rsid w:val="00CC353D"/>
    <w:rsid w:val="00CC4393"/>
    <w:rsid w:val="00CC69EB"/>
    <w:rsid w:val="00CC6D8B"/>
    <w:rsid w:val="00CC7E78"/>
    <w:rsid w:val="00CD4C53"/>
    <w:rsid w:val="00CD5963"/>
    <w:rsid w:val="00CD6351"/>
    <w:rsid w:val="00CE1479"/>
    <w:rsid w:val="00CE68A5"/>
    <w:rsid w:val="00CF1F5A"/>
    <w:rsid w:val="00CF3E8C"/>
    <w:rsid w:val="00CF6D8D"/>
    <w:rsid w:val="00D02204"/>
    <w:rsid w:val="00D05BB7"/>
    <w:rsid w:val="00D10BF9"/>
    <w:rsid w:val="00D10D7E"/>
    <w:rsid w:val="00D11248"/>
    <w:rsid w:val="00D131FC"/>
    <w:rsid w:val="00D132CC"/>
    <w:rsid w:val="00D169D2"/>
    <w:rsid w:val="00D1711C"/>
    <w:rsid w:val="00D1724E"/>
    <w:rsid w:val="00D22687"/>
    <w:rsid w:val="00D2268A"/>
    <w:rsid w:val="00D22877"/>
    <w:rsid w:val="00D24092"/>
    <w:rsid w:val="00D25142"/>
    <w:rsid w:val="00D33273"/>
    <w:rsid w:val="00D334D9"/>
    <w:rsid w:val="00D33F20"/>
    <w:rsid w:val="00D34A7F"/>
    <w:rsid w:val="00D3526F"/>
    <w:rsid w:val="00D40246"/>
    <w:rsid w:val="00D412BC"/>
    <w:rsid w:val="00D41B3B"/>
    <w:rsid w:val="00D473C0"/>
    <w:rsid w:val="00D56773"/>
    <w:rsid w:val="00D56CA4"/>
    <w:rsid w:val="00D65A73"/>
    <w:rsid w:val="00D70BFA"/>
    <w:rsid w:val="00D711EF"/>
    <w:rsid w:val="00D74639"/>
    <w:rsid w:val="00D83F95"/>
    <w:rsid w:val="00D90C3D"/>
    <w:rsid w:val="00D93DA0"/>
    <w:rsid w:val="00D94E51"/>
    <w:rsid w:val="00D97E48"/>
    <w:rsid w:val="00DA468B"/>
    <w:rsid w:val="00DB5330"/>
    <w:rsid w:val="00DB5C35"/>
    <w:rsid w:val="00DC0BBF"/>
    <w:rsid w:val="00DC2E73"/>
    <w:rsid w:val="00DC3173"/>
    <w:rsid w:val="00DC3C5D"/>
    <w:rsid w:val="00DC64FD"/>
    <w:rsid w:val="00DC683D"/>
    <w:rsid w:val="00DD21F2"/>
    <w:rsid w:val="00DD24C6"/>
    <w:rsid w:val="00DD3BF4"/>
    <w:rsid w:val="00DD4CCB"/>
    <w:rsid w:val="00DD59BB"/>
    <w:rsid w:val="00DD70C8"/>
    <w:rsid w:val="00DD752E"/>
    <w:rsid w:val="00DE07F7"/>
    <w:rsid w:val="00DE3AA8"/>
    <w:rsid w:val="00DE6060"/>
    <w:rsid w:val="00DE6EA5"/>
    <w:rsid w:val="00DF0B6B"/>
    <w:rsid w:val="00E001A3"/>
    <w:rsid w:val="00E00666"/>
    <w:rsid w:val="00E0396D"/>
    <w:rsid w:val="00E04B41"/>
    <w:rsid w:val="00E0651F"/>
    <w:rsid w:val="00E06CBA"/>
    <w:rsid w:val="00E10662"/>
    <w:rsid w:val="00E125BE"/>
    <w:rsid w:val="00E1438E"/>
    <w:rsid w:val="00E16150"/>
    <w:rsid w:val="00E177A1"/>
    <w:rsid w:val="00E20D00"/>
    <w:rsid w:val="00E224B1"/>
    <w:rsid w:val="00E22C56"/>
    <w:rsid w:val="00E24A47"/>
    <w:rsid w:val="00E25D37"/>
    <w:rsid w:val="00E30501"/>
    <w:rsid w:val="00E35599"/>
    <w:rsid w:val="00E36873"/>
    <w:rsid w:val="00E37A00"/>
    <w:rsid w:val="00E41238"/>
    <w:rsid w:val="00E45FDB"/>
    <w:rsid w:val="00E4653E"/>
    <w:rsid w:val="00E46C9E"/>
    <w:rsid w:val="00E53794"/>
    <w:rsid w:val="00E54120"/>
    <w:rsid w:val="00E54A59"/>
    <w:rsid w:val="00E55B9A"/>
    <w:rsid w:val="00E6048D"/>
    <w:rsid w:val="00E60EC4"/>
    <w:rsid w:val="00E62CD4"/>
    <w:rsid w:val="00E64083"/>
    <w:rsid w:val="00E64277"/>
    <w:rsid w:val="00E644CA"/>
    <w:rsid w:val="00E66208"/>
    <w:rsid w:val="00E71B17"/>
    <w:rsid w:val="00E74C05"/>
    <w:rsid w:val="00E800F7"/>
    <w:rsid w:val="00E80E7A"/>
    <w:rsid w:val="00E904B4"/>
    <w:rsid w:val="00E90E16"/>
    <w:rsid w:val="00E91709"/>
    <w:rsid w:val="00E92B97"/>
    <w:rsid w:val="00EA19A2"/>
    <w:rsid w:val="00EA54E9"/>
    <w:rsid w:val="00EB1FE4"/>
    <w:rsid w:val="00EB3A45"/>
    <w:rsid w:val="00EB442A"/>
    <w:rsid w:val="00EB50BD"/>
    <w:rsid w:val="00EB5CB7"/>
    <w:rsid w:val="00EB5D3F"/>
    <w:rsid w:val="00EB67BC"/>
    <w:rsid w:val="00EB6FE3"/>
    <w:rsid w:val="00EC26A8"/>
    <w:rsid w:val="00EC4342"/>
    <w:rsid w:val="00EC44D9"/>
    <w:rsid w:val="00EC543E"/>
    <w:rsid w:val="00EC6607"/>
    <w:rsid w:val="00EC6953"/>
    <w:rsid w:val="00ED0AC3"/>
    <w:rsid w:val="00ED0D14"/>
    <w:rsid w:val="00ED11B6"/>
    <w:rsid w:val="00ED1E82"/>
    <w:rsid w:val="00ED79D4"/>
    <w:rsid w:val="00EE19BD"/>
    <w:rsid w:val="00EE20B3"/>
    <w:rsid w:val="00EE34A6"/>
    <w:rsid w:val="00EE7566"/>
    <w:rsid w:val="00EF12B7"/>
    <w:rsid w:val="00EF2B0B"/>
    <w:rsid w:val="00EF3355"/>
    <w:rsid w:val="00EF7DC0"/>
    <w:rsid w:val="00F00D9D"/>
    <w:rsid w:val="00F03E38"/>
    <w:rsid w:val="00F05DE2"/>
    <w:rsid w:val="00F10418"/>
    <w:rsid w:val="00F1081B"/>
    <w:rsid w:val="00F1512A"/>
    <w:rsid w:val="00F156AD"/>
    <w:rsid w:val="00F20756"/>
    <w:rsid w:val="00F23CEF"/>
    <w:rsid w:val="00F30CC1"/>
    <w:rsid w:val="00F32AF0"/>
    <w:rsid w:val="00F351DE"/>
    <w:rsid w:val="00F40120"/>
    <w:rsid w:val="00F43A95"/>
    <w:rsid w:val="00F43CD0"/>
    <w:rsid w:val="00F4487F"/>
    <w:rsid w:val="00F52E84"/>
    <w:rsid w:val="00F53EDD"/>
    <w:rsid w:val="00F57560"/>
    <w:rsid w:val="00F60A87"/>
    <w:rsid w:val="00F60EBE"/>
    <w:rsid w:val="00F64FFE"/>
    <w:rsid w:val="00F65F30"/>
    <w:rsid w:val="00F66A64"/>
    <w:rsid w:val="00F66AA4"/>
    <w:rsid w:val="00F715F5"/>
    <w:rsid w:val="00F72054"/>
    <w:rsid w:val="00F751E2"/>
    <w:rsid w:val="00F80179"/>
    <w:rsid w:val="00F839D1"/>
    <w:rsid w:val="00F83D6B"/>
    <w:rsid w:val="00F85306"/>
    <w:rsid w:val="00F85EC1"/>
    <w:rsid w:val="00F86102"/>
    <w:rsid w:val="00F87E40"/>
    <w:rsid w:val="00F9166F"/>
    <w:rsid w:val="00F919F0"/>
    <w:rsid w:val="00F92861"/>
    <w:rsid w:val="00F92B63"/>
    <w:rsid w:val="00F9312D"/>
    <w:rsid w:val="00F94F77"/>
    <w:rsid w:val="00F96A15"/>
    <w:rsid w:val="00F96CC0"/>
    <w:rsid w:val="00FA0E79"/>
    <w:rsid w:val="00FA2385"/>
    <w:rsid w:val="00FA399D"/>
    <w:rsid w:val="00FA65D2"/>
    <w:rsid w:val="00FA7EF4"/>
    <w:rsid w:val="00FB08AF"/>
    <w:rsid w:val="00FB0CD1"/>
    <w:rsid w:val="00FC35E4"/>
    <w:rsid w:val="00FC622A"/>
    <w:rsid w:val="00FC6568"/>
    <w:rsid w:val="00FC7A8A"/>
    <w:rsid w:val="00FD04FF"/>
    <w:rsid w:val="00FD3678"/>
    <w:rsid w:val="00FD3C38"/>
    <w:rsid w:val="00FD51E8"/>
    <w:rsid w:val="00FD52AB"/>
    <w:rsid w:val="00FE1097"/>
    <w:rsid w:val="00FE17A1"/>
    <w:rsid w:val="00FF0B9F"/>
    <w:rsid w:val="00FF25F5"/>
    <w:rsid w:val="00FF3995"/>
    <w:rsid w:val="00FF3F10"/>
    <w:rsid w:val="00FF5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CEC68"/>
  <w15:chartTrackingRefBased/>
  <w15:docId w15:val="{D6B14DE0-B125-4700-9BEE-A8BD5B2A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lang w:val="en-US" w:eastAsia="en-US"/>
    </w:rPr>
  </w:style>
  <w:style w:type="paragraph" w:styleId="Heading1">
    <w:name w:val="heading 1"/>
    <w:basedOn w:val="Normal"/>
    <w:next w:val="Normal"/>
    <w:link w:val="Heading1Char"/>
    <w:qFormat/>
    <w:rsid w:val="005A0C1F"/>
    <w:pPr>
      <w:keepNext/>
      <w:spacing w:before="360"/>
      <w:outlineLvl w:val="0"/>
    </w:pPr>
    <w:rPr>
      <w:b/>
      <w:sz w:val="22"/>
      <w:szCs w:val="22"/>
      <w:lang w:val="uk-UA"/>
    </w:rPr>
  </w:style>
  <w:style w:type="paragraph" w:styleId="Heading2">
    <w:name w:val="heading 2"/>
    <w:aliases w:val="Don't use"/>
    <w:basedOn w:val="Normal"/>
    <w:next w:val="Normal"/>
    <w:link w:val="Heading2Char"/>
    <w:qFormat/>
    <w:rsid w:val="005A0C1F"/>
    <w:pPr>
      <w:keepNext/>
      <w:spacing w:before="240"/>
      <w:outlineLvl w:val="1"/>
    </w:pPr>
    <w:rPr>
      <w:b/>
      <w:sz w:val="22"/>
      <w:szCs w:val="22"/>
      <w:lang w:val="uk-UA"/>
    </w:rPr>
  </w:style>
  <w:style w:type="paragraph" w:styleId="Heading3">
    <w:name w:val="heading 3"/>
    <w:basedOn w:val="Heading2"/>
    <w:next w:val="Normal"/>
    <w:link w:val="Heading3Char"/>
    <w:qFormat/>
    <w:rsid w:val="00D10BF9"/>
    <w:pPr>
      <w:spacing w:line="280" w:lineRule="exact"/>
      <w:outlineLvl w:val="2"/>
    </w:pPr>
    <w:rPr>
      <w:sz w:val="20"/>
      <w:szCs w:val="26"/>
    </w:rPr>
  </w:style>
  <w:style w:type="paragraph" w:styleId="Heading4">
    <w:name w:val="heading 4"/>
    <w:basedOn w:val="Heading3"/>
    <w:next w:val="Normal"/>
    <w:link w:val="Heading4Char"/>
    <w:qFormat/>
    <w:rsid w:val="00D10BF9"/>
    <w:pPr>
      <w:spacing w:before="0"/>
      <w:outlineLvl w:val="3"/>
    </w:pPr>
    <w:rPr>
      <w:smallCaps/>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5A0C1F"/>
    <w:rPr>
      <w:rFonts w:ascii="Times New Roman" w:eastAsia="Times New Roman" w:hAnsi="Times New Roman"/>
      <w:b/>
      <w:sz w:val="22"/>
      <w:szCs w:val="22"/>
      <w:lang w:val="uk-UA" w:eastAsia="en-US"/>
    </w:rPr>
  </w:style>
  <w:style w:type="character" w:customStyle="1" w:styleId="Heading2Char">
    <w:name w:val="Heading 2 Char"/>
    <w:aliases w:val="Don't use Char"/>
    <w:link w:val="Heading2"/>
    <w:rsid w:val="005A0C1F"/>
    <w:rPr>
      <w:rFonts w:ascii="Times New Roman" w:eastAsia="Times New Roman" w:hAnsi="Times New Roman"/>
      <w:b/>
      <w:sz w:val="22"/>
      <w:szCs w:val="22"/>
      <w:lang w:val="uk-UA" w:eastAsia="en-US"/>
    </w:rPr>
  </w:style>
  <w:style w:type="character" w:customStyle="1" w:styleId="Heading3Char">
    <w:name w:val="Heading 3 Char"/>
    <w:link w:val="Heading3"/>
    <w:rsid w:val="00D10BF9"/>
    <w:rPr>
      <w:rFonts w:ascii="Times New Roman" w:eastAsia="Times New Roman" w:hAnsi="Times New Roman" w:cs="Times New Roman"/>
      <w:b/>
      <w:bCs/>
      <w:smallCaps/>
      <w:snapToGrid w:val="0"/>
      <w:kern w:val="18"/>
      <w:szCs w:val="26"/>
    </w:rPr>
  </w:style>
  <w:style w:type="character" w:customStyle="1" w:styleId="Heading4Char">
    <w:name w:val="Heading 4 Char"/>
    <w:link w:val="Heading4"/>
    <w:rsid w:val="00D10BF9"/>
    <w:rPr>
      <w:rFonts w:ascii="Times New Roman" w:eastAsia="Times New Roman" w:hAnsi="Times New Roman" w:cs="Times New Roman"/>
      <w:b/>
      <w:bCs/>
      <w:snapToGrid w:val="0"/>
      <w:kern w:val="18"/>
      <w:szCs w:val="28"/>
    </w:rPr>
  </w:style>
  <w:style w:type="character" w:customStyle="1" w:styleId="Heading5Char">
    <w:name w:val="Heading 5 Char"/>
    <w:link w:val="Heading5"/>
    <w:rsid w:val="00D10BF9"/>
    <w:rPr>
      <w:rFonts w:ascii="Times New Roman" w:eastAsia="Times New Roman" w:hAnsi="Times New Roman"/>
      <w:b/>
      <w:i/>
      <w:sz w:val="26"/>
      <w:szCs w:val="26"/>
      <w:lang w:val="x-none" w:eastAsia="x-none"/>
    </w:rPr>
  </w:style>
  <w:style w:type="character" w:customStyle="1" w:styleId="Heading6Char">
    <w:name w:val="Heading 6 Char"/>
    <w:link w:val="Heading6"/>
    <w:rsid w:val="00D10BF9"/>
    <w:rPr>
      <w:rFonts w:ascii="Times New Roman" w:eastAsia="Times New Roman" w:hAnsi="Times New Roman"/>
      <w:b/>
      <w:sz w:val="24"/>
      <w:szCs w:val="22"/>
      <w:lang w:val="x-none" w:eastAsia="x-none"/>
    </w:rPr>
  </w:style>
  <w:style w:type="character" w:customStyle="1" w:styleId="Heading7Char">
    <w:name w:val="Heading 7 Char"/>
    <w:link w:val="Heading7"/>
    <w:rsid w:val="00D10BF9"/>
    <w:rPr>
      <w:rFonts w:ascii="Times New Roman" w:eastAsia="Times New Roman" w:hAnsi="Times New Roman"/>
      <w:sz w:val="24"/>
      <w:szCs w:val="24"/>
      <w:lang w:val="x-none" w:eastAsia="x-none"/>
    </w:rPr>
  </w:style>
  <w:style w:type="character" w:customStyle="1" w:styleId="Heading8Char">
    <w:name w:val="Heading 8 Char"/>
    <w:link w:val="Heading8"/>
    <w:rsid w:val="00D10BF9"/>
    <w:rPr>
      <w:rFonts w:ascii="Times New Roman" w:eastAsia="Times New Roman" w:hAnsi="Times New Roman"/>
      <w:i/>
      <w:sz w:val="24"/>
      <w:szCs w:val="24"/>
      <w:lang w:val="x-none" w:eastAsia="x-none"/>
    </w:rPr>
  </w:style>
  <w:style w:type="character" w:customStyle="1" w:styleId="Heading9Char">
    <w:name w:val="Heading 9 Char"/>
    <w:link w:val="Heading9"/>
    <w:rsid w:val="00D10BF9"/>
    <w:rPr>
      <w:rFonts w:ascii="Arial" w:eastAsia="Times New Roman" w:hAnsi="Arial"/>
      <w:sz w:val="24"/>
      <w:szCs w:val="22"/>
      <w:lang w:val="x-none" w:eastAsia="x-none"/>
    </w:rPr>
  </w:style>
  <w:style w:type="paragraph" w:styleId="FootnoteText">
    <w:name w:val="footnote text"/>
    <w:basedOn w:val="Normal"/>
    <w:link w:val="FootnoteTextChar"/>
    <w:autoRedefine/>
    <w:semiHidden/>
    <w:rsid w:val="00D10BF9"/>
    <w:pPr>
      <w:tabs>
        <w:tab w:val="left" w:pos="215"/>
      </w:tabs>
    </w:pPr>
    <w:rPr>
      <w:sz w:val="20"/>
      <w:lang w:val="x-none" w:eastAsia="x-none"/>
    </w:rPr>
  </w:style>
  <w:style w:type="character" w:customStyle="1" w:styleId="FootnoteTextChar">
    <w:name w:val="Footnote Text Char"/>
    <w:link w:val="FootnoteText"/>
    <w:semiHidden/>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uiPriority w:val="99"/>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szCs w:val="26"/>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8655BF"/>
    <w:pPr>
      <w:tabs>
        <w:tab w:val="left" w:pos="600"/>
        <w:tab w:val="right" w:leader="dot" w:pos="9360"/>
      </w:tabs>
      <w:spacing w:before="80"/>
      <w:ind w:left="600" w:hanging="600"/>
    </w:pPr>
    <w:rPr>
      <w:sz w:val="22"/>
    </w:rPr>
  </w:style>
  <w:style w:type="paragraph" w:styleId="TOC1">
    <w:name w:val="toc 1"/>
    <w:basedOn w:val="Normal"/>
    <w:next w:val="Normal"/>
    <w:autoRedefine/>
    <w:uiPriority w:val="39"/>
    <w:qFormat/>
    <w:rsid w:val="00337C6A"/>
    <w:pPr>
      <w:tabs>
        <w:tab w:val="left" w:pos="1200"/>
        <w:tab w:val="right" w:leader="dot" w:pos="9360"/>
      </w:tabs>
      <w:spacing w:before="160"/>
      <w:ind w:left="1200" w:hanging="1200"/>
    </w:pPr>
    <w:rPr>
      <w:smallCaps/>
      <w:noProof/>
      <w:sz w:val="22"/>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D10BF9"/>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D10BF9"/>
    <w:pPr>
      <w:spacing w:line="240" w:lineRule="exact"/>
    </w:pPr>
    <w:rPr>
      <w:rFonts w:ascii="Arial" w:hAnsi="Arial"/>
      <w:sz w:val="20"/>
      <w:szCs w:val="24"/>
      <w:lang w:val="fr-FR"/>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lang w:val="en-US" w:eastAsia="en-US"/>
    </w:rPr>
  </w:style>
  <w:style w:type="paragraph" w:customStyle="1" w:styleId="Default">
    <w:name w:val="Default"/>
    <w:link w:val="DefaultChar"/>
    <w:rsid w:val="00D10BF9"/>
    <w:pPr>
      <w:autoSpaceDE w:val="0"/>
      <w:autoSpaceDN w:val="0"/>
      <w:adjustRightInd w:val="0"/>
    </w:pPr>
    <w:rPr>
      <w:rFonts w:ascii="Arial" w:eastAsia="Times New Roman" w:hAnsi="Arial" w:cs="Arial"/>
      <w:color w:val="000000"/>
      <w:sz w:val="24"/>
      <w:szCs w:val="24"/>
      <w:lang w:val="en-US" w:eastAsia="en-US"/>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uiPriority w:val="99"/>
    <w:rsid w:val="00D10BF9"/>
    <w:rPr>
      <w:sz w:val="16"/>
      <w:szCs w:val="16"/>
    </w:rPr>
  </w:style>
  <w:style w:type="paragraph" w:styleId="CommentText">
    <w:name w:val="annotation text"/>
    <w:basedOn w:val="Normal"/>
    <w:link w:val="CommentTextChar"/>
    <w:uiPriority w:val="99"/>
    <w:rsid w:val="00D10BF9"/>
    <w:rPr>
      <w:sz w:val="20"/>
      <w:lang w:val="x-none" w:eastAsia="x-none"/>
    </w:rPr>
  </w:style>
  <w:style w:type="character" w:customStyle="1" w:styleId="CommentTextChar">
    <w:name w:val="Comment Text Char"/>
    <w:link w:val="CommentText"/>
    <w:uiPriority w:val="99"/>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10BF9"/>
    <w:rPr>
      <w:b/>
      <w:bCs/>
    </w:rPr>
  </w:style>
  <w:style w:type="character" w:customStyle="1" w:styleId="CommentSubjectChar">
    <w:name w:val="Comment Subject Char"/>
    <w:link w:val="CommentSubject"/>
    <w:semiHidden/>
    <w:rsid w:val="00D10BF9"/>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10BF9"/>
    <w:rPr>
      <w:rFonts w:ascii="Tahoma" w:hAnsi="Tahoma"/>
      <w:sz w:val="16"/>
      <w:szCs w:val="16"/>
      <w:lang w:val="x-none" w:eastAsia="x-none"/>
    </w:rPr>
  </w:style>
  <w:style w:type="character" w:customStyle="1" w:styleId="BalloonTextChar">
    <w:name w:val="Balloon Text Char"/>
    <w:link w:val="BalloonText"/>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szCs w:val="20"/>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lang w:val="en-US" w:eastAsia="en-US"/>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lang w:val="en-US" w:eastAsia="en-US"/>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lang w:val="en-US" w:eastAsia="en-US"/>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lang w:val="en-US" w:eastAsia="en-US"/>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lang w:val="en-US" w:eastAsia="en-US"/>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lang w:val="en-US" w:eastAsia="en-US"/>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lang w:val="en-US" w:eastAsia="en-US"/>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val="en-US"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lang w:val="en-US" w:eastAsia="en-US"/>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D10BF9"/>
    <w:pPr>
      <w:keepLines/>
      <w:suppressAutoHyphens w:val="0"/>
      <w:spacing w:before="480" w:line="276" w:lineRule="auto"/>
      <w:outlineLvl w:val="9"/>
    </w:pPr>
    <w:rPr>
      <w:rFonts w:ascii="Cambria" w:hAnsi="Cambria"/>
      <w:b w:val="0"/>
      <w:smallCaps/>
      <w:color w:val="365F91"/>
      <w:sz w:val="28"/>
      <w:szCs w:val="28"/>
    </w:rPr>
  </w:style>
  <w:style w:type="paragraph" w:styleId="EndnoteText">
    <w:name w:val="endnote text"/>
    <w:basedOn w:val="Normal"/>
    <w:link w:val="EndnoteTextChar"/>
    <w:rsid w:val="00D10BF9"/>
    <w:rPr>
      <w:sz w:val="20"/>
      <w:lang w:val="x-none" w:eastAsia="x-none"/>
    </w:rPr>
  </w:style>
  <w:style w:type="character" w:customStyle="1" w:styleId="EndnoteTextChar">
    <w:name w:val="Endnote Text Char"/>
    <w:link w:val="EndnoteText"/>
    <w:rsid w:val="00D10BF9"/>
    <w:rPr>
      <w:rFonts w:ascii="Times New Roman" w:eastAsia="Times New Roman" w:hAnsi="Times New Roman" w:cs="Times New Roman"/>
      <w:sz w:val="20"/>
      <w:szCs w:val="20"/>
    </w:rPr>
  </w:style>
  <w:style w:type="character" w:styleId="EndnoteReference">
    <w:name w:val="endnote reference"/>
    <w:rsid w:val="00D10BF9"/>
    <w:rPr>
      <w:vertAlign w:val="superscript"/>
    </w:rPr>
  </w:style>
  <w:style w:type="paragraph" w:styleId="ListParagraph">
    <w:name w:val="List Paragraph"/>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semiHidden/>
    <w:rsid w:val="00D10BF9"/>
    <w:rPr>
      <w:rFonts w:ascii="Times New Roman" w:eastAsia="Times New Roman" w:hAnsi="Times New Roman"/>
      <w:sz w:val="24"/>
      <w:lang w:val="en-US" w:eastAsia="en-US"/>
    </w:rPr>
  </w:style>
  <w:style w:type="character" w:styleId="FootnoteReference">
    <w:name w:val="footnote reference"/>
    <w:semiHidden/>
    <w:unhideWhenUsed/>
    <w:rsid w:val="00221DC4"/>
    <w:rPr>
      <w:vertAlign w:val="superscript"/>
    </w:rPr>
  </w:style>
  <w:style w:type="paragraph" w:customStyle="1" w:styleId="10">
    <w:name w:val="Обычный1"/>
    <w:rsid w:val="00A44D82"/>
    <w:pPr>
      <w:widowControl w:val="0"/>
      <w:suppressAutoHyphens/>
      <w:autoSpaceDE w:val="0"/>
    </w:pPr>
    <w:rPr>
      <w:rFonts w:ascii="Times New Roman" w:eastAsia="SimSun" w:hAnsi="Times New Roman"/>
      <w:lang w:eastAsia="ar-SA"/>
    </w:rPr>
  </w:style>
  <w:style w:type="character" w:customStyle="1" w:styleId="hps">
    <w:name w:val="hps"/>
    <w:rsid w:val="006A7636"/>
  </w:style>
  <w:style w:type="paragraph" w:customStyle="1" w:styleId="BODYTEXT2BULLET1">
    <w:name w:val="BODY TEXT 2 BULLET 1"/>
    <w:basedOn w:val="Normal"/>
    <w:rsid w:val="00B169E8"/>
    <w:pPr>
      <w:numPr>
        <w:numId w:val="8"/>
      </w:numPr>
      <w:suppressAutoHyphens w:val="0"/>
      <w:spacing w:after="120" w:line="200" w:lineRule="exact"/>
    </w:pPr>
    <w:rPr>
      <w:rFonts w:ascii="Arial" w:hAnsi="Arial"/>
      <w:sz w:val="20"/>
      <w:szCs w:val="24"/>
    </w:rPr>
  </w:style>
  <w:style w:type="character" w:customStyle="1" w:styleId="DefaultChar">
    <w:name w:val="Default Char"/>
    <w:link w:val="Default"/>
    <w:rsid w:val="0049364B"/>
    <w:rPr>
      <w:rFonts w:ascii="Arial" w:eastAsia="Times New Roman" w:hAnsi="Arial" w:cs="Arial"/>
      <w:color w:val="000000"/>
      <w:sz w:val="24"/>
      <w:szCs w:val="24"/>
    </w:rPr>
  </w:style>
  <w:style w:type="character" w:styleId="PlaceholderText">
    <w:name w:val="Placeholder Text"/>
    <w:uiPriority w:val="99"/>
    <w:semiHidden/>
    <w:rsid w:val="0049364B"/>
    <w:rPr>
      <w:color w:val="808080"/>
    </w:rPr>
  </w:style>
  <w:style w:type="character" w:customStyle="1" w:styleId="UnresolvedMention1">
    <w:name w:val="Unresolved Mention1"/>
    <w:uiPriority w:val="99"/>
    <w:semiHidden/>
    <w:unhideWhenUsed/>
    <w:rsid w:val="003D335A"/>
    <w:rPr>
      <w:color w:val="808080"/>
      <w:shd w:val="clear" w:color="auto" w:fill="E6E6E6"/>
    </w:rPr>
  </w:style>
  <w:style w:type="character" w:customStyle="1" w:styleId="ListParagraphChar">
    <w:name w:val="List Paragraph Char"/>
    <w:link w:val="ListParagraph"/>
    <w:uiPriority w:val="34"/>
    <w:locked/>
    <w:rsid w:val="00974865"/>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92193">
      <w:bodyDiv w:val="1"/>
      <w:marLeft w:val="0"/>
      <w:marRight w:val="0"/>
      <w:marTop w:val="0"/>
      <w:marBottom w:val="0"/>
      <w:divBdr>
        <w:top w:val="none" w:sz="0" w:space="0" w:color="auto"/>
        <w:left w:val="none" w:sz="0" w:space="0" w:color="auto"/>
        <w:bottom w:val="none" w:sz="0" w:space="0" w:color="auto"/>
        <w:right w:val="none" w:sz="0" w:space="0" w:color="auto"/>
      </w:divBdr>
    </w:div>
    <w:div w:id="1122724921">
      <w:bodyDiv w:val="1"/>
      <w:marLeft w:val="0"/>
      <w:marRight w:val="0"/>
      <w:marTop w:val="0"/>
      <w:marBottom w:val="0"/>
      <w:divBdr>
        <w:top w:val="none" w:sz="0" w:space="0" w:color="auto"/>
        <w:left w:val="none" w:sz="0" w:space="0" w:color="auto"/>
        <w:bottom w:val="none" w:sz="0" w:space="0" w:color="auto"/>
        <w:right w:val="none" w:sz="0" w:space="0" w:color="auto"/>
      </w:divBdr>
      <w:divsChild>
        <w:div w:id="131776198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hemonics.com/our-approach/standards-business-conduct/" TargetMode="External"/><Relationship Id="rId18" Type="http://schemas.openxmlformats.org/officeDocument/2006/relationships/hyperlink" Target="http://fedgov.dnb.com/webform/pages/CCRSearch.jsp" TargetMode="External"/><Relationship Id="rId26" Type="http://schemas.openxmlformats.org/officeDocument/2006/relationships/hyperlink" Target="https://newjustice.org.ua/wp-content/uploads/2020/03/Brochure_HACC_UKR.pdf" TargetMode="External"/><Relationship Id="rId39" Type="http://schemas.openxmlformats.org/officeDocument/2006/relationships/hyperlink" Target="https://www.youtube.com/watch?v=BX-EIzIr-Hw&amp;list=PLQCyS3bbFoFcTpxBqovd9LpWpml7lJEMe" TargetMode="External"/><Relationship Id="rId21" Type="http://schemas.openxmlformats.org/officeDocument/2006/relationships/hyperlink" Target="mailto:saf@new-justice.com" TargetMode="External"/><Relationship Id="rId34" Type="http://schemas.openxmlformats.org/officeDocument/2006/relationships/hyperlink" Target="https://www.youtube.com/watch?v=UDcsZ0B5Jo0" TargetMode="External"/><Relationship Id="rId42" Type="http://schemas.openxmlformats.org/officeDocument/2006/relationships/hyperlink" Target="https://www.facebook.com/HACCUkraine" TargetMode="External"/><Relationship Id="rId47" Type="http://schemas.openxmlformats.org/officeDocument/2006/relationships/hyperlink" Target="http://www.acquisition.gov/far/" TargetMode="External"/><Relationship Id="rId50" Type="http://schemas.openxmlformats.org/officeDocument/2006/relationships/hyperlink" Target="https://www.osha.gov/pls/imis/sicsearch.html" TargetMode="External"/><Relationship Id="rId55"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saf@newjustice.com" TargetMode="External"/><Relationship Id="rId29" Type="http://schemas.openxmlformats.org/officeDocument/2006/relationships/hyperlink" Target="https://www.kyiv.yasno.com.ua/cabinet" TargetMode="External"/><Relationship Id="rId11" Type="http://schemas.openxmlformats.org/officeDocument/2006/relationships/footnotes" Target="footnotes.xml"/><Relationship Id="rId24" Type="http://schemas.openxmlformats.org/officeDocument/2006/relationships/hyperlink" Target="https://poshuk-rishen.it-artel.ua:88/wab/" TargetMode="External"/><Relationship Id="rId32" Type="http://schemas.openxmlformats.org/officeDocument/2006/relationships/hyperlink" Target="https://www.youtube.com/watch?v=Fn-YDVtYBto&amp;feature=emb_logo" TargetMode="External"/><Relationship Id="rId37" Type="http://schemas.openxmlformats.org/officeDocument/2006/relationships/hyperlink" Target="https://www.youtube.com/watch?v=L1Rjqx8TjPI&amp;feature=youtu.be" TargetMode="External"/><Relationship Id="rId40" Type="http://schemas.openxmlformats.org/officeDocument/2006/relationships/hyperlink" Target="https://bit.ly/2N3J2mA" TargetMode="External"/><Relationship Id="rId45" Type="http://schemas.openxmlformats.org/officeDocument/2006/relationships/hyperlink" Target="http://fedgov.dnb.com/webform" TargetMode="External"/><Relationship Id="rId53" Type="http://schemas.openxmlformats.org/officeDocument/2006/relationships/hyperlink" Target="https://www.sam.gov/sam/transcript/Quick_Guide_for_Contract_Registrations.pdf"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javascript:OpenDoc('153-2002-&#108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usinessConduct@chemonics.com" TargetMode="External"/><Relationship Id="rId22" Type="http://schemas.openxmlformats.org/officeDocument/2006/relationships/hyperlink" Target="https://bit.ly/37g5yQE" TargetMode="External"/><Relationship Id="rId27" Type="http://schemas.openxmlformats.org/officeDocument/2006/relationships/hyperlink" Target="https://newjustice.org.ua/wp-content/uploads/2020/11/HACC_Poster_Values_UKR.pdf" TargetMode="External"/><Relationship Id="rId30" Type="http://schemas.openxmlformats.org/officeDocument/2006/relationships/hyperlink" Target="https://www.youtube.com/watch?v=5865xTP9NO8&amp;feature=emb_logo" TargetMode="External"/><Relationship Id="rId35" Type="http://schemas.openxmlformats.org/officeDocument/2006/relationships/hyperlink" Target="https://www.youtube.com/watch?v=4k-l-cnZA2M" TargetMode="External"/><Relationship Id="rId43" Type="http://schemas.openxmlformats.org/officeDocument/2006/relationships/hyperlink" Target="https://fedgov.dnb.com/webform" TargetMode="External"/><Relationship Id="rId48" Type="http://schemas.openxmlformats.org/officeDocument/2006/relationships/hyperlink" Target="mailto:saf@new-justice.com" TargetMode="External"/><Relationship Id="rId56" Type="http://schemas.openxmlformats.org/officeDocument/2006/relationships/footer" Target="footer2.xml"/><Relationship Id="rId8" Type="http://schemas.openxmlformats.org/officeDocument/2006/relationships/styles" Target="styles.xml"/><Relationship Id="rId51" Type="http://schemas.openxmlformats.org/officeDocument/2006/relationships/hyperlink" Target="https://www.sam.gov/portal/SAM/"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saf@new-justice.com" TargetMode="External"/><Relationship Id="rId25" Type="http://schemas.openxmlformats.org/officeDocument/2006/relationships/hyperlink" Target="https://www.youtube.com/watch?v=EkXjKLlNToY&amp;t=3188s" TargetMode="External"/><Relationship Id="rId33" Type="http://schemas.openxmlformats.org/officeDocument/2006/relationships/hyperlink" Target="https://www.youtube.com/watch?v=9pyOe1Vrch4&amp;feature=emb_logo" TargetMode="External"/><Relationship Id="rId38" Type="http://schemas.openxmlformats.org/officeDocument/2006/relationships/hyperlink" Target="https://www.youtube.com/watch?v=ABajnVRHtdw" TargetMode="External"/><Relationship Id="rId46" Type="http://schemas.openxmlformats.org/officeDocument/2006/relationships/hyperlink" Target="http://www.sba.gov/size" TargetMode="External"/><Relationship Id="rId59" Type="http://schemas.microsoft.com/office/2018/08/relationships/commentsExtensible" Target="commentsExtensible.xml"/><Relationship Id="rId20" Type="http://schemas.openxmlformats.org/officeDocument/2006/relationships/hyperlink" Target="http://www.gpo.gov/fdsys/pkg/CFR-2015-title22-vol1/pdf/CFR-2015-title22-vol1-part228.pdf" TargetMode="External"/><Relationship Id="rId41" Type="http://schemas.openxmlformats.org/officeDocument/2006/relationships/hyperlink" Target="https://www.youtube.com/channel/UCGiDYoGOkkpM0K5ogeRYgBw/featured"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saf@new-justice.com" TargetMode="External"/><Relationship Id="rId23" Type="http://schemas.openxmlformats.org/officeDocument/2006/relationships/hyperlink" Target="https://bit.ly/37WrvUc" TargetMode="External"/><Relationship Id="rId28" Type="http://schemas.openxmlformats.org/officeDocument/2006/relationships/hyperlink" Target="https://newjustice.org.ua/uk/lib/doslidzhennya-ta-zviti/natsionalni-opituvannya/" TargetMode="External"/><Relationship Id="rId36" Type="http://schemas.openxmlformats.org/officeDocument/2006/relationships/hyperlink" Target="https://www.youtube.com/watch?v=EkXjKLlNToY&amp;t=3188s" TargetMode="External"/><Relationship Id="rId49" Type="http://schemas.openxmlformats.org/officeDocument/2006/relationships/hyperlink" Target="http://fedgov.dnb.com/webform/pages/CCRSearch.jsp" TargetMode="External"/><Relationship Id="rId57"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s://www.youtube.com/watch?v=1uAml879mqg" TargetMode="External"/><Relationship Id="rId44" Type="http://schemas.openxmlformats.org/officeDocument/2006/relationships/hyperlink" Target="http://www.SAM.gov" TargetMode="External"/><Relationship Id="rId52" Type="http://schemas.openxmlformats.org/officeDocument/2006/relationships/hyperlink" Target="https://www.sam.gov/sam/transcript/Quick_Guide_for_Grants_Registration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22e118f-d533-465d-b5ca-7beed2256e09" ContentTypeId="0x0101008DA58B5CA681664FAB24816C56F410850C" PreviousValue="false"/>
</file>

<file path=customXml/item3.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3E9945D76BA27E4599822B58D29AAAEF" ma:contentTypeVersion="19" ma:contentTypeDescription="" ma:contentTypeScope="" ma:versionID="281cfabc3da703450e021310a6d1d36a">
  <xsd:schema xmlns:xsd="http://www.w3.org/2001/XMLSchema" xmlns:xs="http://www.w3.org/2001/XMLSchema" xmlns:p="http://schemas.microsoft.com/office/2006/metadata/properties" xmlns:ns2="8d7096d6-fc66-4344-9e3f-2445529a09f6" xmlns:ns3="968da7fc-cd17-444d-90cd-4b0926c569dd" targetNamespace="http://schemas.microsoft.com/office/2006/metadata/properties" ma:root="true" ma:fieldsID="cab665b3a3de5ea60691d6b28acb81b7" ns2:_="" ns3:_="">
    <xsd:import namespace="8d7096d6-fc66-4344-9e3f-2445529a09f6"/>
    <xsd:import namespace="968da7fc-cd17-444d-90cd-4b0926c569dd"/>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6310c9fd-b3a1-40f0-ae24-03c0eea1e115}" ma:internalName="TaxCatchAll" ma:showField="CatchAllData" ma:web="b812eee9-7ea1-4a06-a325-49b4bce9b7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6310c9fd-b3a1-40f0-ae24-03c0eea1e115}" ma:internalName="TaxCatchAllLabel" ma:readOnly="true" ma:showField="CatchAllDataLabel" ma:web="b812eee9-7ea1-4a06-a325-49b4bce9b7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8da7fc-cd17-444d-90cd-4b0926c569d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5.xml><?xml version="1.0" encoding="utf-8"?>
<LongProperties xmlns="http://schemas.microsoft.com/office/2006/metadata/longProperties">
  <LongProp xmlns="" name="Notes0"><![CDATA[ID: 1963
DCN: PART.FT.039
FO DCN: FO.LPRT.FT.002
PLs: RMD > Core Compliance;#1
Old History Link: http://intranet.chemonics.net/home/work/qms/_layouts/Versions.aspx?FileName=/home/work/qms/QMS/Partnering/Templates and Forms/RFP (FP) Template.doc
Project Cycle: Starting a Project;#3;#Running a Project;#4
Proposal Role: Subcontractor Liaison;#8
Referenced in: Subcontractor Source Selection Work Instructions;#38;#GQMS* - Field Office Subcontractor Source Selection Work Instructions;#1662
Path: home/work/qms/QMS/Partnering/Templates and Forms]]></LongProp>
</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88430-8804-413E-9516-29D758D01F45}">
  <ds:schemaRefs>
    <ds:schemaRef ds:uri="http://schemas.microsoft.com/sharepoint/v3/contenttype/forms"/>
  </ds:schemaRefs>
</ds:datastoreItem>
</file>

<file path=customXml/itemProps2.xml><?xml version="1.0" encoding="utf-8"?>
<ds:datastoreItem xmlns:ds="http://schemas.openxmlformats.org/officeDocument/2006/customXml" ds:itemID="{CA825EF6-7A31-4561-A8EB-CEFF741F7AC0}">
  <ds:schemaRefs>
    <ds:schemaRef ds:uri="Microsoft.SharePoint.Taxonomy.ContentTypeSync"/>
  </ds:schemaRefs>
</ds:datastoreItem>
</file>

<file path=customXml/itemProps3.xml><?xml version="1.0" encoding="utf-8"?>
<ds:datastoreItem xmlns:ds="http://schemas.openxmlformats.org/officeDocument/2006/customXml" ds:itemID="{A3B16736-A064-4975-80EC-3D18BBBE8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968da7fc-cd17-444d-90cd-4b0926c56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42852-50C2-4C74-8362-38776CCF7A47}">
  <ds:schemaRefs>
    <ds:schemaRef ds:uri="http://schemas.microsoft.com/office/2006/metadata/properties"/>
    <ds:schemaRef ds:uri="http://schemas.microsoft.com/office/infopath/2007/PartnerControls"/>
    <ds:schemaRef ds:uri="8d7096d6-fc66-4344-9e3f-2445529a09f6"/>
  </ds:schemaRefs>
</ds:datastoreItem>
</file>

<file path=customXml/itemProps5.xml><?xml version="1.0" encoding="utf-8"?>
<ds:datastoreItem xmlns:ds="http://schemas.openxmlformats.org/officeDocument/2006/customXml" ds:itemID="{E2FD5B7B-74DC-4550-8237-29DBD516D8FD}">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E230BF4E-DEA7-4224-9928-966FF8C6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39</Pages>
  <Words>13663</Words>
  <Characters>77880</Characters>
  <Application>Microsoft Office Word</Application>
  <DocSecurity>0</DocSecurity>
  <Lines>649</Lines>
  <Paragraphs>182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RFP (FP) Template</vt:lpstr>
      <vt:lpstr>RFP (FP) Template</vt:lpstr>
    </vt:vector>
  </TitlesOfParts>
  <Company>Home</Company>
  <LinksUpToDate>false</LinksUpToDate>
  <CharactersWithSpaces>91361</CharactersWithSpaces>
  <SharedDoc>false</SharedDoc>
  <HLinks>
    <vt:vector size="432" baseType="variant">
      <vt:variant>
        <vt:i4>7340079</vt:i4>
      </vt:variant>
      <vt:variant>
        <vt:i4>417</vt:i4>
      </vt:variant>
      <vt:variant>
        <vt:i4>0</vt:i4>
      </vt:variant>
      <vt:variant>
        <vt:i4>5</vt:i4>
      </vt:variant>
      <vt:variant>
        <vt:lpwstr>https://www.sam.gov/sam/transcript/Quick_Guide_for_Contract_Registrations.pdf</vt:lpwstr>
      </vt:variant>
      <vt:variant>
        <vt:lpwstr/>
      </vt:variant>
      <vt:variant>
        <vt:i4>1966158</vt:i4>
      </vt:variant>
      <vt:variant>
        <vt:i4>414</vt:i4>
      </vt:variant>
      <vt:variant>
        <vt:i4>0</vt:i4>
      </vt:variant>
      <vt:variant>
        <vt:i4>5</vt:i4>
      </vt:variant>
      <vt:variant>
        <vt:lpwstr>https://www.sam.gov/sam/transcript/Quick_Guide_for_Grants_Registrations.pdf</vt:lpwstr>
      </vt:variant>
      <vt:variant>
        <vt:lpwstr/>
      </vt:variant>
      <vt:variant>
        <vt:i4>3014739</vt:i4>
      </vt:variant>
      <vt:variant>
        <vt:i4>411</vt:i4>
      </vt:variant>
      <vt:variant>
        <vt:i4>0</vt:i4>
      </vt:variant>
      <vt:variant>
        <vt:i4>5</vt:i4>
      </vt:variant>
      <vt:variant>
        <vt:lpwstr>https://www.sam.gov/portal/SAM/</vt:lpwstr>
      </vt:variant>
      <vt:variant>
        <vt:lpwstr>1</vt:lpwstr>
      </vt:variant>
      <vt:variant>
        <vt:i4>4784158</vt:i4>
      </vt:variant>
      <vt:variant>
        <vt:i4>408</vt:i4>
      </vt:variant>
      <vt:variant>
        <vt:i4>0</vt:i4>
      </vt:variant>
      <vt:variant>
        <vt:i4>5</vt:i4>
      </vt:variant>
      <vt:variant>
        <vt:lpwstr>https://www.osha.gov/pls/imis/sicsearch.html</vt:lpwstr>
      </vt:variant>
      <vt:variant>
        <vt:lpwstr/>
      </vt:variant>
      <vt:variant>
        <vt:i4>5373954</vt:i4>
      </vt:variant>
      <vt:variant>
        <vt:i4>405</vt:i4>
      </vt:variant>
      <vt:variant>
        <vt:i4>0</vt:i4>
      </vt:variant>
      <vt:variant>
        <vt:i4>5</vt:i4>
      </vt:variant>
      <vt:variant>
        <vt:lpwstr>http://fedgov.dnb.com/webform/pages/CCRSearch.jsp</vt:lpwstr>
      </vt:variant>
      <vt:variant>
        <vt:lpwstr/>
      </vt:variant>
      <vt:variant>
        <vt:i4>7667712</vt:i4>
      </vt:variant>
      <vt:variant>
        <vt:i4>402</vt:i4>
      </vt:variant>
      <vt:variant>
        <vt:i4>0</vt:i4>
      </vt:variant>
      <vt:variant>
        <vt:i4>5</vt:i4>
      </vt:variant>
      <vt:variant>
        <vt:lpwstr>mailto:saf@new-justice.com</vt:lpwstr>
      </vt:variant>
      <vt:variant>
        <vt:lpwstr/>
      </vt:variant>
      <vt:variant>
        <vt:i4>3735585</vt:i4>
      </vt:variant>
      <vt:variant>
        <vt:i4>375</vt:i4>
      </vt:variant>
      <vt:variant>
        <vt:i4>0</vt:i4>
      </vt:variant>
      <vt:variant>
        <vt:i4>5</vt:i4>
      </vt:variant>
      <vt:variant>
        <vt:lpwstr>http://www.acquisition.gov/far/</vt:lpwstr>
      </vt:variant>
      <vt:variant>
        <vt:lpwstr/>
      </vt:variant>
      <vt:variant>
        <vt:i4>2162741</vt:i4>
      </vt:variant>
      <vt:variant>
        <vt:i4>357</vt:i4>
      </vt:variant>
      <vt:variant>
        <vt:i4>0</vt:i4>
      </vt:variant>
      <vt:variant>
        <vt:i4>5</vt:i4>
      </vt:variant>
      <vt:variant>
        <vt:lpwstr>http://www.sba.gov/size</vt:lpwstr>
      </vt:variant>
      <vt:variant>
        <vt:lpwstr/>
      </vt:variant>
      <vt:variant>
        <vt:i4>1638415</vt:i4>
      </vt:variant>
      <vt:variant>
        <vt:i4>354</vt:i4>
      </vt:variant>
      <vt:variant>
        <vt:i4>0</vt:i4>
      </vt:variant>
      <vt:variant>
        <vt:i4>5</vt:i4>
      </vt:variant>
      <vt:variant>
        <vt:lpwstr>http://fedgov.dnb.com/webform</vt:lpwstr>
      </vt:variant>
      <vt:variant>
        <vt:lpwstr/>
      </vt:variant>
      <vt:variant>
        <vt:i4>2359408</vt:i4>
      </vt:variant>
      <vt:variant>
        <vt:i4>345</vt:i4>
      </vt:variant>
      <vt:variant>
        <vt:i4>0</vt:i4>
      </vt:variant>
      <vt:variant>
        <vt:i4>5</vt:i4>
      </vt:variant>
      <vt:variant>
        <vt:lpwstr>http://www.sam.gov/</vt:lpwstr>
      </vt:variant>
      <vt:variant>
        <vt:lpwstr/>
      </vt:variant>
      <vt:variant>
        <vt:i4>7995506</vt:i4>
      </vt:variant>
      <vt:variant>
        <vt:i4>324</vt:i4>
      </vt:variant>
      <vt:variant>
        <vt:i4>0</vt:i4>
      </vt:variant>
      <vt:variant>
        <vt:i4>5</vt:i4>
      </vt:variant>
      <vt:variant>
        <vt:lpwstr>https://fedgov.dnb.com/webform</vt:lpwstr>
      </vt:variant>
      <vt:variant>
        <vt:lpwstr/>
      </vt:variant>
      <vt:variant>
        <vt:i4>4587584</vt:i4>
      </vt:variant>
      <vt:variant>
        <vt:i4>303</vt:i4>
      </vt:variant>
      <vt:variant>
        <vt:i4>0</vt:i4>
      </vt:variant>
      <vt:variant>
        <vt:i4>5</vt:i4>
      </vt:variant>
      <vt:variant>
        <vt:lpwstr>https://www.facebook.com/HACCUkraine</vt:lpwstr>
      </vt:variant>
      <vt:variant>
        <vt:lpwstr/>
      </vt:variant>
      <vt:variant>
        <vt:i4>720916</vt:i4>
      </vt:variant>
      <vt:variant>
        <vt:i4>300</vt:i4>
      </vt:variant>
      <vt:variant>
        <vt:i4>0</vt:i4>
      </vt:variant>
      <vt:variant>
        <vt:i4>5</vt:i4>
      </vt:variant>
      <vt:variant>
        <vt:lpwstr>https://www.youtube.com/channel/UCGiDYoGOkkpM0K5ogeRYgBw/featured</vt:lpwstr>
      </vt:variant>
      <vt:variant>
        <vt:lpwstr/>
      </vt:variant>
      <vt:variant>
        <vt:i4>8192124</vt:i4>
      </vt:variant>
      <vt:variant>
        <vt:i4>297</vt:i4>
      </vt:variant>
      <vt:variant>
        <vt:i4>0</vt:i4>
      </vt:variant>
      <vt:variant>
        <vt:i4>5</vt:i4>
      </vt:variant>
      <vt:variant>
        <vt:lpwstr>https://bit.ly/2N3J2mA</vt:lpwstr>
      </vt:variant>
      <vt:variant>
        <vt:lpwstr/>
      </vt:variant>
      <vt:variant>
        <vt:i4>6488113</vt:i4>
      </vt:variant>
      <vt:variant>
        <vt:i4>294</vt:i4>
      </vt:variant>
      <vt:variant>
        <vt:i4>0</vt:i4>
      </vt:variant>
      <vt:variant>
        <vt:i4>5</vt:i4>
      </vt:variant>
      <vt:variant>
        <vt:lpwstr>https://www.youtube.com/watch?v=BX-EIzIr-Hw&amp;list=PLQCyS3bbFoFcTpxBqovd9LpWpml7lJEMe</vt:lpwstr>
      </vt:variant>
      <vt:variant>
        <vt:lpwstr/>
      </vt:variant>
      <vt:variant>
        <vt:i4>2949159</vt:i4>
      </vt:variant>
      <vt:variant>
        <vt:i4>291</vt:i4>
      </vt:variant>
      <vt:variant>
        <vt:i4>0</vt:i4>
      </vt:variant>
      <vt:variant>
        <vt:i4>5</vt:i4>
      </vt:variant>
      <vt:variant>
        <vt:lpwstr>https://www.youtube.com/watch?v=ABajnVRHtdw</vt:lpwstr>
      </vt:variant>
      <vt:variant>
        <vt:lpwstr/>
      </vt:variant>
      <vt:variant>
        <vt:i4>5242903</vt:i4>
      </vt:variant>
      <vt:variant>
        <vt:i4>288</vt:i4>
      </vt:variant>
      <vt:variant>
        <vt:i4>0</vt:i4>
      </vt:variant>
      <vt:variant>
        <vt:i4>5</vt:i4>
      </vt:variant>
      <vt:variant>
        <vt:lpwstr>https://www.youtube.com/watch?v=L1Rjqx8TjPI&amp;feature=youtu.be</vt:lpwstr>
      </vt:variant>
      <vt:variant>
        <vt:lpwstr/>
      </vt:variant>
      <vt:variant>
        <vt:i4>2162727</vt:i4>
      </vt:variant>
      <vt:variant>
        <vt:i4>285</vt:i4>
      </vt:variant>
      <vt:variant>
        <vt:i4>0</vt:i4>
      </vt:variant>
      <vt:variant>
        <vt:i4>5</vt:i4>
      </vt:variant>
      <vt:variant>
        <vt:lpwstr>https://www.youtube.com/watch?v=EkXjKLlNToY&amp;t=3188s</vt:lpwstr>
      </vt:variant>
      <vt:variant>
        <vt:lpwstr/>
      </vt:variant>
      <vt:variant>
        <vt:i4>7536756</vt:i4>
      </vt:variant>
      <vt:variant>
        <vt:i4>282</vt:i4>
      </vt:variant>
      <vt:variant>
        <vt:i4>0</vt:i4>
      </vt:variant>
      <vt:variant>
        <vt:i4>5</vt:i4>
      </vt:variant>
      <vt:variant>
        <vt:lpwstr>https://www.youtube.com/watch?v=4k-l-cnZA2M</vt:lpwstr>
      </vt:variant>
      <vt:variant>
        <vt:lpwstr/>
      </vt:variant>
      <vt:variant>
        <vt:i4>2228267</vt:i4>
      </vt:variant>
      <vt:variant>
        <vt:i4>279</vt:i4>
      </vt:variant>
      <vt:variant>
        <vt:i4>0</vt:i4>
      </vt:variant>
      <vt:variant>
        <vt:i4>5</vt:i4>
      </vt:variant>
      <vt:variant>
        <vt:lpwstr>https://www.youtube.com/watch?v=UDcsZ0B5Jo0</vt:lpwstr>
      </vt:variant>
      <vt:variant>
        <vt:lpwstr/>
      </vt:variant>
      <vt:variant>
        <vt:i4>2162768</vt:i4>
      </vt:variant>
      <vt:variant>
        <vt:i4>276</vt:i4>
      </vt:variant>
      <vt:variant>
        <vt:i4>0</vt:i4>
      </vt:variant>
      <vt:variant>
        <vt:i4>5</vt:i4>
      </vt:variant>
      <vt:variant>
        <vt:lpwstr>https://www.youtube.com/watch?v=9pyOe1Vrch4&amp;feature=emb_logo</vt:lpwstr>
      </vt:variant>
      <vt:variant>
        <vt:lpwstr/>
      </vt:variant>
      <vt:variant>
        <vt:i4>7929858</vt:i4>
      </vt:variant>
      <vt:variant>
        <vt:i4>273</vt:i4>
      </vt:variant>
      <vt:variant>
        <vt:i4>0</vt:i4>
      </vt:variant>
      <vt:variant>
        <vt:i4>5</vt:i4>
      </vt:variant>
      <vt:variant>
        <vt:lpwstr>https://www.youtube.com/watch?v=Fn-YDVtYBto&amp;feature=emb_logo</vt:lpwstr>
      </vt:variant>
      <vt:variant>
        <vt:lpwstr/>
      </vt:variant>
      <vt:variant>
        <vt:i4>3604521</vt:i4>
      </vt:variant>
      <vt:variant>
        <vt:i4>270</vt:i4>
      </vt:variant>
      <vt:variant>
        <vt:i4>0</vt:i4>
      </vt:variant>
      <vt:variant>
        <vt:i4>5</vt:i4>
      </vt:variant>
      <vt:variant>
        <vt:lpwstr>https://www.youtube.com/watch?v=1uAml879mqg</vt:lpwstr>
      </vt:variant>
      <vt:variant>
        <vt:lpwstr/>
      </vt:variant>
      <vt:variant>
        <vt:i4>3801097</vt:i4>
      </vt:variant>
      <vt:variant>
        <vt:i4>267</vt:i4>
      </vt:variant>
      <vt:variant>
        <vt:i4>0</vt:i4>
      </vt:variant>
      <vt:variant>
        <vt:i4>5</vt:i4>
      </vt:variant>
      <vt:variant>
        <vt:lpwstr>https://www.youtube.com/watch?v=5865xTP9NO8&amp;feature=emb_logo</vt:lpwstr>
      </vt:variant>
      <vt:variant>
        <vt:lpwstr/>
      </vt:variant>
      <vt:variant>
        <vt:i4>1769474</vt:i4>
      </vt:variant>
      <vt:variant>
        <vt:i4>264</vt:i4>
      </vt:variant>
      <vt:variant>
        <vt:i4>0</vt:i4>
      </vt:variant>
      <vt:variant>
        <vt:i4>5</vt:i4>
      </vt:variant>
      <vt:variant>
        <vt:lpwstr>https://www.kyiv.yasno.com.ua/cabinet</vt:lpwstr>
      </vt:variant>
      <vt:variant>
        <vt:lpwstr/>
      </vt:variant>
      <vt:variant>
        <vt:i4>4587584</vt:i4>
      </vt:variant>
      <vt:variant>
        <vt:i4>261</vt:i4>
      </vt:variant>
      <vt:variant>
        <vt:i4>0</vt:i4>
      </vt:variant>
      <vt:variant>
        <vt:i4>5</vt:i4>
      </vt:variant>
      <vt:variant>
        <vt:lpwstr>https://www.facebook.com/HACCUkraine</vt:lpwstr>
      </vt:variant>
      <vt:variant>
        <vt:lpwstr/>
      </vt:variant>
      <vt:variant>
        <vt:i4>720916</vt:i4>
      </vt:variant>
      <vt:variant>
        <vt:i4>258</vt:i4>
      </vt:variant>
      <vt:variant>
        <vt:i4>0</vt:i4>
      </vt:variant>
      <vt:variant>
        <vt:i4>5</vt:i4>
      </vt:variant>
      <vt:variant>
        <vt:lpwstr>https://www.youtube.com/channel/UCGiDYoGOkkpM0K5ogeRYgBw/featured</vt:lpwstr>
      </vt:variant>
      <vt:variant>
        <vt:lpwstr/>
      </vt:variant>
      <vt:variant>
        <vt:i4>5373993</vt:i4>
      </vt:variant>
      <vt:variant>
        <vt:i4>255</vt:i4>
      </vt:variant>
      <vt:variant>
        <vt:i4>0</vt:i4>
      </vt:variant>
      <vt:variant>
        <vt:i4>5</vt:i4>
      </vt:variant>
      <vt:variant>
        <vt:lpwstr>https://hcac.court.gov.ua/hcac/info_sud/competence/</vt:lpwstr>
      </vt:variant>
      <vt:variant>
        <vt:lpwstr/>
      </vt:variant>
      <vt:variant>
        <vt:i4>1310731</vt:i4>
      </vt:variant>
      <vt:variant>
        <vt:i4>252</vt:i4>
      </vt:variant>
      <vt:variant>
        <vt:i4>0</vt:i4>
      </vt:variant>
      <vt:variant>
        <vt:i4>5</vt:i4>
      </vt:variant>
      <vt:variant>
        <vt:lpwstr>https://newjustice.org.ua/uk/lib/doslidzhennya-ta-zviti/natsionalni-opituvannya/</vt:lpwstr>
      </vt:variant>
      <vt:variant>
        <vt:lpwstr>library-5178</vt:lpwstr>
      </vt:variant>
      <vt:variant>
        <vt:i4>7733321</vt:i4>
      </vt:variant>
      <vt:variant>
        <vt:i4>249</vt:i4>
      </vt:variant>
      <vt:variant>
        <vt:i4>0</vt:i4>
      </vt:variant>
      <vt:variant>
        <vt:i4>5</vt:i4>
      </vt:variant>
      <vt:variant>
        <vt:lpwstr>https://newjustice.org.ua/wp-content/uploads/2020/11/HACC_Poster_Values_UKR.pdf</vt:lpwstr>
      </vt:variant>
      <vt:variant>
        <vt:lpwstr/>
      </vt:variant>
      <vt:variant>
        <vt:i4>1245207</vt:i4>
      </vt:variant>
      <vt:variant>
        <vt:i4>246</vt:i4>
      </vt:variant>
      <vt:variant>
        <vt:i4>0</vt:i4>
      </vt:variant>
      <vt:variant>
        <vt:i4>5</vt:i4>
      </vt:variant>
      <vt:variant>
        <vt:lpwstr>https://newjustice.org.ua/wp-content/uploads/2020/03/Brochure_HACC_UKR.pdf</vt:lpwstr>
      </vt:variant>
      <vt:variant>
        <vt:lpwstr/>
      </vt:variant>
      <vt:variant>
        <vt:i4>2162727</vt:i4>
      </vt:variant>
      <vt:variant>
        <vt:i4>243</vt:i4>
      </vt:variant>
      <vt:variant>
        <vt:i4>0</vt:i4>
      </vt:variant>
      <vt:variant>
        <vt:i4>5</vt:i4>
      </vt:variant>
      <vt:variant>
        <vt:lpwstr>https://www.youtube.com/watch?v=EkXjKLlNToY&amp;t=3188s</vt:lpwstr>
      </vt:variant>
      <vt:variant>
        <vt:lpwstr/>
      </vt:variant>
      <vt:variant>
        <vt:i4>5767198</vt:i4>
      </vt:variant>
      <vt:variant>
        <vt:i4>240</vt:i4>
      </vt:variant>
      <vt:variant>
        <vt:i4>0</vt:i4>
      </vt:variant>
      <vt:variant>
        <vt:i4>5</vt:i4>
      </vt:variant>
      <vt:variant>
        <vt:lpwstr>https://poshuk-rishen.it-artel.ua:88/wab/</vt:lpwstr>
      </vt:variant>
      <vt:variant>
        <vt:lpwstr/>
      </vt:variant>
      <vt:variant>
        <vt:i4>8257573</vt:i4>
      </vt:variant>
      <vt:variant>
        <vt:i4>237</vt:i4>
      </vt:variant>
      <vt:variant>
        <vt:i4>0</vt:i4>
      </vt:variant>
      <vt:variant>
        <vt:i4>5</vt:i4>
      </vt:variant>
      <vt:variant>
        <vt:lpwstr>https://bit.ly/37WrvUc</vt:lpwstr>
      </vt:variant>
      <vt:variant>
        <vt:lpwstr/>
      </vt:variant>
      <vt:variant>
        <vt:i4>6750310</vt:i4>
      </vt:variant>
      <vt:variant>
        <vt:i4>234</vt:i4>
      </vt:variant>
      <vt:variant>
        <vt:i4>0</vt:i4>
      </vt:variant>
      <vt:variant>
        <vt:i4>5</vt:i4>
      </vt:variant>
      <vt:variant>
        <vt:lpwstr>https://bit.ly/37g5yQE</vt:lpwstr>
      </vt:variant>
      <vt:variant>
        <vt:lpwstr/>
      </vt:variant>
      <vt:variant>
        <vt:i4>7667712</vt:i4>
      </vt:variant>
      <vt:variant>
        <vt:i4>231</vt:i4>
      </vt:variant>
      <vt:variant>
        <vt:i4>0</vt:i4>
      </vt:variant>
      <vt:variant>
        <vt:i4>5</vt:i4>
      </vt:variant>
      <vt:variant>
        <vt:lpwstr>mailto:saf@new-justice.com</vt:lpwstr>
      </vt:variant>
      <vt:variant>
        <vt:lpwstr/>
      </vt:variant>
      <vt:variant>
        <vt:i4>4915228</vt:i4>
      </vt:variant>
      <vt:variant>
        <vt:i4>204</vt:i4>
      </vt:variant>
      <vt:variant>
        <vt:i4>0</vt:i4>
      </vt:variant>
      <vt:variant>
        <vt:i4>5</vt:i4>
      </vt:variant>
      <vt:variant>
        <vt:lpwstr>http://www.gpo.gov/fdsys/pkg/CFR-2015-title22-vol1/pdf/CFR-2015-title22-vol1-part228.pdf</vt:lpwstr>
      </vt:variant>
      <vt:variant>
        <vt:lpwstr/>
      </vt:variant>
      <vt:variant>
        <vt:i4>72876036</vt:i4>
      </vt:variant>
      <vt:variant>
        <vt:i4>201</vt:i4>
      </vt:variant>
      <vt:variant>
        <vt:i4>0</vt:i4>
      </vt:variant>
      <vt:variant>
        <vt:i4>5</vt:i4>
      </vt:variant>
      <vt:variant>
        <vt:lpwstr>javascript:OpenDoc('153-2002-п');</vt:lpwstr>
      </vt:variant>
      <vt:variant>
        <vt:lpwstr/>
      </vt:variant>
      <vt:variant>
        <vt:i4>5373954</vt:i4>
      </vt:variant>
      <vt:variant>
        <vt:i4>198</vt:i4>
      </vt:variant>
      <vt:variant>
        <vt:i4>0</vt:i4>
      </vt:variant>
      <vt:variant>
        <vt:i4>5</vt:i4>
      </vt:variant>
      <vt:variant>
        <vt:lpwstr>http://fedgov.dnb.com/webform/pages/CCRSearch.jsp</vt:lpwstr>
      </vt:variant>
      <vt:variant>
        <vt:lpwstr/>
      </vt:variant>
      <vt:variant>
        <vt:i4>7667712</vt:i4>
      </vt:variant>
      <vt:variant>
        <vt:i4>186</vt:i4>
      </vt:variant>
      <vt:variant>
        <vt:i4>0</vt:i4>
      </vt:variant>
      <vt:variant>
        <vt:i4>5</vt:i4>
      </vt:variant>
      <vt:variant>
        <vt:lpwstr>mailto:saf@new-justice.com</vt:lpwstr>
      </vt:variant>
      <vt:variant>
        <vt:lpwstr/>
      </vt:variant>
      <vt:variant>
        <vt:i4>4456557</vt:i4>
      </vt:variant>
      <vt:variant>
        <vt:i4>180</vt:i4>
      </vt:variant>
      <vt:variant>
        <vt:i4>0</vt:i4>
      </vt:variant>
      <vt:variant>
        <vt:i4>5</vt:i4>
      </vt:variant>
      <vt:variant>
        <vt:lpwstr>mailto:saf@new%1Ejustice.com</vt:lpwstr>
      </vt:variant>
      <vt:variant>
        <vt:lpwstr/>
      </vt:variant>
      <vt:variant>
        <vt:i4>7667712</vt:i4>
      </vt:variant>
      <vt:variant>
        <vt:i4>177</vt:i4>
      </vt:variant>
      <vt:variant>
        <vt:i4>0</vt:i4>
      </vt:variant>
      <vt:variant>
        <vt:i4>5</vt:i4>
      </vt:variant>
      <vt:variant>
        <vt:lpwstr>mailto:saf@new-justice.com</vt:lpwstr>
      </vt:variant>
      <vt:variant>
        <vt:lpwstr/>
      </vt:variant>
      <vt:variant>
        <vt:i4>1310772</vt:i4>
      </vt:variant>
      <vt:variant>
        <vt:i4>167</vt:i4>
      </vt:variant>
      <vt:variant>
        <vt:i4>0</vt:i4>
      </vt:variant>
      <vt:variant>
        <vt:i4>5</vt:i4>
      </vt:variant>
      <vt:variant>
        <vt:lpwstr/>
      </vt:variant>
      <vt:variant>
        <vt:lpwstr>_Toc50473266</vt:lpwstr>
      </vt:variant>
      <vt:variant>
        <vt:i4>1507380</vt:i4>
      </vt:variant>
      <vt:variant>
        <vt:i4>161</vt:i4>
      </vt:variant>
      <vt:variant>
        <vt:i4>0</vt:i4>
      </vt:variant>
      <vt:variant>
        <vt:i4>5</vt:i4>
      </vt:variant>
      <vt:variant>
        <vt:lpwstr/>
      </vt:variant>
      <vt:variant>
        <vt:lpwstr>_Toc50473265</vt:lpwstr>
      </vt:variant>
      <vt:variant>
        <vt:i4>1441844</vt:i4>
      </vt:variant>
      <vt:variant>
        <vt:i4>155</vt:i4>
      </vt:variant>
      <vt:variant>
        <vt:i4>0</vt:i4>
      </vt:variant>
      <vt:variant>
        <vt:i4>5</vt:i4>
      </vt:variant>
      <vt:variant>
        <vt:lpwstr/>
      </vt:variant>
      <vt:variant>
        <vt:lpwstr>_Toc50473264</vt:lpwstr>
      </vt:variant>
      <vt:variant>
        <vt:i4>1114164</vt:i4>
      </vt:variant>
      <vt:variant>
        <vt:i4>149</vt:i4>
      </vt:variant>
      <vt:variant>
        <vt:i4>0</vt:i4>
      </vt:variant>
      <vt:variant>
        <vt:i4>5</vt:i4>
      </vt:variant>
      <vt:variant>
        <vt:lpwstr/>
      </vt:variant>
      <vt:variant>
        <vt:lpwstr>_Toc50473263</vt:lpwstr>
      </vt:variant>
      <vt:variant>
        <vt:i4>1048628</vt:i4>
      </vt:variant>
      <vt:variant>
        <vt:i4>143</vt:i4>
      </vt:variant>
      <vt:variant>
        <vt:i4>0</vt:i4>
      </vt:variant>
      <vt:variant>
        <vt:i4>5</vt:i4>
      </vt:variant>
      <vt:variant>
        <vt:lpwstr/>
      </vt:variant>
      <vt:variant>
        <vt:lpwstr>_Toc50473262</vt:lpwstr>
      </vt:variant>
      <vt:variant>
        <vt:i4>1245236</vt:i4>
      </vt:variant>
      <vt:variant>
        <vt:i4>137</vt:i4>
      </vt:variant>
      <vt:variant>
        <vt:i4>0</vt:i4>
      </vt:variant>
      <vt:variant>
        <vt:i4>5</vt:i4>
      </vt:variant>
      <vt:variant>
        <vt:lpwstr/>
      </vt:variant>
      <vt:variant>
        <vt:lpwstr>_Toc50473261</vt:lpwstr>
      </vt:variant>
      <vt:variant>
        <vt:i4>1179700</vt:i4>
      </vt:variant>
      <vt:variant>
        <vt:i4>131</vt:i4>
      </vt:variant>
      <vt:variant>
        <vt:i4>0</vt:i4>
      </vt:variant>
      <vt:variant>
        <vt:i4>5</vt:i4>
      </vt:variant>
      <vt:variant>
        <vt:lpwstr/>
      </vt:variant>
      <vt:variant>
        <vt:lpwstr>_Toc50473260</vt:lpwstr>
      </vt:variant>
      <vt:variant>
        <vt:i4>1769527</vt:i4>
      </vt:variant>
      <vt:variant>
        <vt:i4>125</vt:i4>
      </vt:variant>
      <vt:variant>
        <vt:i4>0</vt:i4>
      </vt:variant>
      <vt:variant>
        <vt:i4>5</vt:i4>
      </vt:variant>
      <vt:variant>
        <vt:lpwstr/>
      </vt:variant>
      <vt:variant>
        <vt:lpwstr>_Toc50473259</vt:lpwstr>
      </vt:variant>
      <vt:variant>
        <vt:i4>1703991</vt:i4>
      </vt:variant>
      <vt:variant>
        <vt:i4>119</vt:i4>
      </vt:variant>
      <vt:variant>
        <vt:i4>0</vt:i4>
      </vt:variant>
      <vt:variant>
        <vt:i4>5</vt:i4>
      </vt:variant>
      <vt:variant>
        <vt:lpwstr/>
      </vt:variant>
      <vt:variant>
        <vt:lpwstr>_Toc50473258</vt:lpwstr>
      </vt:variant>
      <vt:variant>
        <vt:i4>1376311</vt:i4>
      </vt:variant>
      <vt:variant>
        <vt:i4>113</vt:i4>
      </vt:variant>
      <vt:variant>
        <vt:i4>0</vt:i4>
      </vt:variant>
      <vt:variant>
        <vt:i4>5</vt:i4>
      </vt:variant>
      <vt:variant>
        <vt:lpwstr/>
      </vt:variant>
      <vt:variant>
        <vt:lpwstr>_Toc50473257</vt:lpwstr>
      </vt:variant>
      <vt:variant>
        <vt:i4>1310775</vt:i4>
      </vt:variant>
      <vt:variant>
        <vt:i4>107</vt:i4>
      </vt:variant>
      <vt:variant>
        <vt:i4>0</vt:i4>
      </vt:variant>
      <vt:variant>
        <vt:i4>5</vt:i4>
      </vt:variant>
      <vt:variant>
        <vt:lpwstr/>
      </vt:variant>
      <vt:variant>
        <vt:lpwstr>_Toc50473256</vt:lpwstr>
      </vt:variant>
      <vt:variant>
        <vt:i4>1507383</vt:i4>
      </vt:variant>
      <vt:variant>
        <vt:i4>101</vt:i4>
      </vt:variant>
      <vt:variant>
        <vt:i4>0</vt:i4>
      </vt:variant>
      <vt:variant>
        <vt:i4>5</vt:i4>
      </vt:variant>
      <vt:variant>
        <vt:lpwstr/>
      </vt:variant>
      <vt:variant>
        <vt:lpwstr>_Toc50473255</vt:lpwstr>
      </vt:variant>
      <vt:variant>
        <vt:i4>1441847</vt:i4>
      </vt:variant>
      <vt:variant>
        <vt:i4>95</vt:i4>
      </vt:variant>
      <vt:variant>
        <vt:i4>0</vt:i4>
      </vt:variant>
      <vt:variant>
        <vt:i4>5</vt:i4>
      </vt:variant>
      <vt:variant>
        <vt:lpwstr/>
      </vt:variant>
      <vt:variant>
        <vt:lpwstr>_Toc50473254</vt:lpwstr>
      </vt:variant>
      <vt:variant>
        <vt:i4>1114167</vt:i4>
      </vt:variant>
      <vt:variant>
        <vt:i4>89</vt:i4>
      </vt:variant>
      <vt:variant>
        <vt:i4>0</vt:i4>
      </vt:variant>
      <vt:variant>
        <vt:i4>5</vt:i4>
      </vt:variant>
      <vt:variant>
        <vt:lpwstr/>
      </vt:variant>
      <vt:variant>
        <vt:lpwstr>_Toc50473253</vt:lpwstr>
      </vt:variant>
      <vt:variant>
        <vt:i4>1048631</vt:i4>
      </vt:variant>
      <vt:variant>
        <vt:i4>83</vt:i4>
      </vt:variant>
      <vt:variant>
        <vt:i4>0</vt:i4>
      </vt:variant>
      <vt:variant>
        <vt:i4>5</vt:i4>
      </vt:variant>
      <vt:variant>
        <vt:lpwstr/>
      </vt:variant>
      <vt:variant>
        <vt:lpwstr>_Toc50473252</vt:lpwstr>
      </vt:variant>
      <vt:variant>
        <vt:i4>1245239</vt:i4>
      </vt:variant>
      <vt:variant>
        <vt:i4>77</vt:i4>
      </vt:variant>
      <vt:variant>
        <vt:i4>0</vt:i4>
      </vt:variant>
      <vt:variant>
        <vt:i4>5</vt:i4>
      </vt:variant>
      <vt:variant>
        <vt:lpwstr/>
      </vt:variant>
      <vt:variant>
        <vt:lpwstr>_Toc50473251</vt:lpwstr>
      </vt:variant>
      <vt:variant>
        <vt:i4>1179703</vt:i4>
      </vt:variant>
      <vt:variant>
        <vt:i4>71</vt:i4>
      </vt:variant>
      <vt:variant>
        <vt:i4>0</vt:i4>
      </vt:variant>
      <vt:variant>
        <vt:i4>5</vt:i4>
      </vt:variant>
      <vt:variant>
        <vt:lpwstr/>
      </vt:variant>
      <vt:variant>
        <vt:lpwstr>_Toc50473250</vt:lpwstr>
      </vt:variant>
      <vt:variant>
        <vt:i4>1769526</vt:i4>
      </vt:variant>
      <vt:variant>
        <vt:i4>65</vt:i4>
      </vt:variant>
      <vt:variant>
        <vt:i4>0</vt:i4>
      </vt:variant>
      <vt:variant>
        <vt:i4>5</vt:i4>
      </vt:variant>
      <vt:variant>
        <vt:lpwstr/>
      </vt:variant>
      <vt:variant>
        <vt:lpwstr>_Toc50473249</vt:lpwstr>
      </vt:variant>
      <vt:variant>
        <vt:i4>1703990</vt:i4>
      </vt:variant>
      <vt:variant>
        <vt:i4>59</vt:i4>
      </vt:variant>
      <vt:variant>
        <vt:i4>0</vt:i4>
      </vt:variant>
      <vt:variant>
        <vt:i4>5</vt:i4>
      </vt:variant>
      <vt:variant>
        <vt:lpwstr/>
      </vt:variant>
      <vt:variant>
        <vt:lpwstr>_Toc50473248</vt:lpwstr>
      </vt:variant>
      <vt:variant>
        <vt:i4>1376310</vt:i4>
      </vt:variant>
      <vt:variant>
        <vt:i4>53</vt:i4>
      </vt:variant>
      <vt:variant>
        <vt:i4>0</vt:i4>
      </vt:variant>
      <vt:variant>
        <vt:i4>5</vt:i4>
      </vt:variant>
      <vt:variant>
        <vt:lpwstr/>
      </vt:variant>
      <vt:variant>
        <vt:lpwstr>_Toc50473247</vt:lpwstr>
      </vt:variant>
      <vt:variant>
        <vt:i4>1310774</vt:i4>
      </vt:variant>
      <vt:variant>
        <vt:i4>47</vt:i4>
      </vt:variant>
      <vt:variant>
        <vt:i4>0</vt:i4>
      </vt:variant>
      <vt:variant>
        <vt:i4>5</vt:i4>
      </vt:variant>
      <vt:variant>
        <vt:lpwstr/>
      </vt:variant>
      <vt:variant>
        <vt:lpwstr>_Toc50473246</vt:lpwstr>
      </vt:variant>
      <vt:variant>
        <vt:i4>1507382</vt:i4>
      </vt:variant>
      <vt:variant>
        <vt:i4>41</vt:i4>
      </vt:variant>
      <vt:variant>
        <vt:i4>0</vt:i4>
      </vt:variant>
      <vt:variant>
        <vt:i4>5</vt:i4>
      </vt:variant>
      <vt:variant>
        <vt:lpwstr/>
      </vt:variant>
      <vt:variant>
        <vt:lpwstr>_Toc50473245</vt:lpwstr>
      </vt:variant>
      <vt:variant>
        <vt:i4>1441846</vt:i4>
      </vt:variant>
      <vt:variant>
        <vt:i4>35</vt:i4>
      </vt:variant>
      <vt:variant>
        <vt:i4>0</vt:i4>
      </vt:variant>
      <vt:variant>
        <vt:i4>5</vt:i4>
      </vt:variant>
      <vt:variant>
        <vt:lpwstr/>
      </vt:variant>
      <vt:variant>
        <vt:lpwstr>_Toc50473244</vt:lpwstr>
      </vt:variant>
      <vt:variant>
        <vt:i4>1114166</vt:i4>
      </vt:variant>
      <vt:variant>
        <vt:i4>29</vt:i4>
      </vt:variant>
      <vt:variant>
        <vt:i4>0</vt:i4>
      </vt:variant>
      <vt:variant>
        <vt:i4>5</vt:i4>
      </vt:variant>
      <vt:variant>
        <vt:lpwstr/>
      </vt:variant>
      <vt:variant>
        <vt:lpwstr>_Toc50473243</vt:lpwstr>
      </vt:variant>
      <vt:variant>
        <vt:i4>1048630</vt:i4>
      </vt:variant>
      <vt:variant>
        <vt:i4>23</vt:i4>
      </vt:variant>
      <vt:variant>
        <vt:i4>0</vt:i4>
      </vt:variant>
      <vt:variant>
        <vt:i4>5</vt:i4>
      </vt:variant>
      <vt:variant>
        <vt:lpwstr/>
      </vt:variant>
      <vt:variant>
        <vt:lpwstr>_Toc50473242</vt:lpwstr>
      </vt:variant>
      <vt:variant>
        <vt:i4>1245238</vt:i4>
      </vt:variant>
      <vt:variant>
        <vt:i4>17</vt:i4>
      </vt:variant>
      <vt:variant>
        <vt:i4>0</vt:i4>
      </vt:variant>
      <vt:variant>
        <vt:i4>5</vt:i4>
      </vt:variant>
      <vt:variant>
        <vt:lpwstr/>
      </vt:variant>
      <vt:variant>
        <vt:lpwstr>_Toc50473241</vt:lpwstr>
      </vt:variant>
      <vt:variant>
        <vt:i4>1179702</vt:i4>
      </vt:variant>
      <vt:variant>
        <vt:i4>11</vt:i4>
      </vt:variant>
      <vt:variant>
        <vt:i4>0</vt:i4>
      </vt:variant>
      <vt:variant>
        <vt:i4>5</vt:i4>
      </vt:variant>
      <vt:variant>
        <vt:lpwstr/>
      </vt:variant>
      <vt:variant>
        <vt:lpwstr>_Toc50473240</vt:lpwstr>
      </vt:variant>
      <vt:variant>
        <vt:i4>2031649</vt:i4>
      </vt:variant>
      <vt:variant>
        <vt:i4>6</vt:i4>
      </vt:variant>
      <vt:variant>
        <vt:i4>0</vt:i4>
      </vt:variant>
      <vt:variant>
        <vt:i4>5</vt:i4>
      </vt:variant>
      <vt:variant>
        <vt:lpwstr>mailto:BusinessConduct@chemonics.com</vt:lpwstr>
      </vt:variant>
      <vt:variant>
        <vt:lpwstr/>
      </vt:variant>
      <vt:variant>
        <vt:i4>7077926</vt:i4>
      </vt:variant>
      <vt:variant>
        <vt:i4>3</vt:i4>
      </vt:variant>
      <vt:variant>
        <vt:i4>0</vt:i4>
      </vt:variant>
      <vt:variant>
        <vt:i4>5</vt:i4>
      </vt:variant>
      <vt:variant>
        <vt:lpwstr>https://www.chemonics.com/our-approach/standards-business-conduct/</vt:lpwstr>
      </vt:variant>
      <vt:variant>
        <vt:lpwstr/>
      </vt:variant>
      <vt:variant>
        <vt:i4>7995506</vt:i4>
      </vt:variant>
      <vt:variant>
        <vt:i4>0</vt:i4>
      </vt:variant>
      <vt:variant>
        <vt:i4>0</vt:i4>
      </vt:variant>
      <vt:variant>
        <vt:i4>5</vt:i4>
      </vt:variant>
      <vt:variant>
        <vt:lpwstr>https://fedgov.dnb.com/webform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(FP) Template</dc:title>
  <dc:subject/>
  <dc:creator>Mark L</dc:creator>
  <cp:keywords/>
  <cp:lastModifiedBy>Sergey Roshchuk</cp:lastModifiedBy>
  <cp:revision>15</cp:revision>
  <cp:lastPrinted>2017-01-25T16:10:00Z</cp:lastPrinted>
  <dcterms:created xsi:type="dcterms:W3CDTF">2021-02-17T16:31:00Z</dcterms:created>
  <dcterms:modified xsi:type="dcterms:W3CDTF">2021-03-03T07:53:00Z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Contracts &gt; Contracts Operations</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Referenced In">
    <vt:lpwstr>38;#Subcontractor Source Selection Work Instructions;#1662;#GQMS* - Field Office Subcontractor Source Selection Work Instructions</vt:lpwstr>
  </property>
  <property fmtid="{D5CDD505-2E9C-101B-9397-08002B2CF9AE}" pid="16" name="LastApprovedBy">
    <vt:lpwstr>1971</vt:lpwstr>
  </property>
  <property fmtid="{D5CDD505-2E9C-101B-9397-08002B2CF9AE}" pid="17" name="display_urn:schemas-microsoft-com:office:office#LastApprovedBy">
    <vt:lpwstr>Lora Breczinski</vt:lpwstr>
  </property>
  <property fmtid="{D5CDD505-2E9C-101B-9397-08002B2CF9AE}" pid="18" name="UnControlledControlledCType">
    <vt:lpwstr/>
  </property>
  <property fmtid="{D5CDD505-2E9C-101B-9397-08002B2CF9AE}" pid="19" name="DateReviewed">
    <vt:lpwstr/>
  </property>
  <property fmtid="{D5CDD505-2E9C-101B-9397-08002B2CF9AE}" pid="20" name="DocumentControlNumber">
    <vt:lpwstr>PART.FT.039</vt:lpwstr>
  </property>
  <property fmtid="{D5CDD505-2E9C-101B-9397-08002B2CF9AE}" pid="21" name="QMSType">
    <vt:lpwstr>;#GlobalQMS (Field Offices);#QMS (Home Office);#</vt:lpwstr>
  </property>
  <property fmtid="{D5CDD505-2E9C-101B-9397-08002B2CF9AE}" pid="22" name="Last Full PL Review">
    <vt:lpwstr>2015-12-18T00:00:00Z</vt:lpwstr>
  </property>
  <property fmtid="{D5CDD505-2E9C-101B-9397-08002B2CF9AE}" pid="23" name="GQMSDocumentControlNumber">
    <vt:lpwstr>FO.LPRT.FT.002</vt:lpwstr>
  </property>
  <property fmtid="{D5CDD505-2E9C-101B-9397-08002B2CF9AE}" pid="24" name="ContentType">
    <vt:lpwstr>Document</vt:lpwstr>
  </property>
  <property fmtid="{D5CDD505-2E9C-101B-9397-08002B2CF9AE}" pid="25" name="display_urn:schemas-microsoft-com:office:office#Editor">
    <vt:lpwstr>Daniel Emory</vt:lpwstr>
  </property>
  <property fmtid="{D5CDD505-2E9C-101B-9397-08002B2CF9AE}" pid="26" name="pb65d65fd069408ba922a5be91f93141">
    <vt:lpwstr>Procurement and Subcontracting|d13ce278-e7f6-423c-8f90-f6e895c2f22b</vt:lpwstr>
  </property>
  <property fmtid="{D5CDD505-2E9C-101B-9397-08002B2CF9AE}" pid="27" name="m5bf6f7a12e844ab95166e57fd7b33a2">
    <vt:lpwstr>Subcontractor Liaison|2a6c1a6f-1207-48c5-8067-08820f4bd3c4</vt:lpwstr>
  </property>
  <property fmtid="{D5CDD505-2E9C-101B-9397-08002B2CF9AE}" pid="28" name="Process Areas">
    <vt:lpwstr>91;#Procurement and Subcontracting|d13ce278-e7f6-423c-8f90-f6e895c2f22b</vt:lpwstr>
  </property>
  <property fmtid="{D5CDD505-2E9C-101B-9397-08002B2CF9AE}" pid="29" name="DateApproved">
    <vt:lpwstr>2015-12-24T12:00:00Z</vt:lpwstr>
  </property>
  <property fmtid="{D5CDD505-2E9C-101B-9397-08002B2CF9AE}" pid="30" name="DocVersion">
    <vt:lpwstr>1</vt:lpwstr>
  </property>
  <property fmtid="{D5CDD505-2E9C-101B-9397-08002B2CF9AE}" pid="31" name="System">
    <vt:lpwstr>;#QMS (Home Office);#GlobalQMS (Field Offices);#</vt:lpwstr>
  </property>
  <property fmtid="{D5CDD505-2E9C-101B-9397-08002B2CF9AE}" pid="32" name="ContentTypeId">
    <vt:lpwstr>0x0101009F9CDCC7497D804697CC74887960F2EB</vt:lpwstr>
  </property>
  <property fmtid="{D5CDD505-2E9C-101B-9397-08002B2CF9AE}" pid="33" name="Notes0">
    <vt:lpwstr>ID: 1963
DCN: PART.FT.039
FO DCN: FO.LPRT.FT.002
PLs: RMD &gt; Core Compliance;#1
Old History Link: http://intranet.chemonics.net/home/work/qms/_layouts/Versions.aspx?FileName=/home/work/qms/QMS/Partnering/Templates and Forms/RFP (FP) Template.doc
Project Cy</vt:lpwstr>
  </property>
  <property fmtid="{D5CDD505-2E9C-101B-9397-08002B2CF9AE}" pid="34" name="Document_x0020_Type">
    <vt:lpwstr>72;#Form or Templates|2a9f07b7-16a7-4a78-9f88-644d11f888af</vt:lpwstr>
  </property>
  <property fmtid="{D5CDD505-2E9C-101B-9397-08002B2CF9AE}" pid="35" name="Users">
    <vt:lpwstr>117;#Subcontractor Liaison|2a6c1a6f-1207-48c5-8067-08820f4bd3c4</vt:lpwstr>
  </property>
  <property fmtid="{D5CDD505-2E9C-101B-9397-08002B2CF9AE}" pid="36" name="Child Oldest Allowed Version">
    <vt:lpwstr>1</vt:lpwstr>
  </property>
  <property fmtid="{D5CDD505-2E9C-101B-9397-08002B2CF9AE}" pid="37" name="Document Change Policy Code(s)">
    <vt:lpwstr>tier 2</vt:lpwstr>
  </property>
  <property fmtid="{D5CDD505-2E9C-101B-9397-08002B2CF9AE}" pid="38" name="display_urn:schemas-microsoft-com:office:office#Author">
    <vt:lpwstr>SPAdmin</vt:lpwstr>
  </property>
  <property fmtid="{D5CDD505-2E9C-101B-9397-08002B2CF9AE}" pid="39" name="gaf77a31716b442e88e7682bca7fd85b">
    <vt:lpwstr>Form or Templates|2a9f07b7-16a7-4a78-9f88-644d11f888af</vt:lpwstr>
  </property>
  <property fmtid="{D5CDD505-2E9C-101B-9397-08002B2CF9AE}" pid="40" name="Description0">
    <vt:lpwstr>A Request for Proposals (RFP) template for soliciting proposals from potential subcontractors for the provision of services on a fixed price basis.</vt:lpwstr>
  </property>
  <property fmtid="{D5CDD505-2E9C-101B-9397-08002B2CF9AE}" pid="41" name="b7221d8769054d6fb81d2cbbd336f1b7">
    <vt:lpwstr>Compliance|a90f04df-4ef8-42c2-971e-13615f9706b2</vt:lpwstr>
  </property>
  <property fmtid="{D5CDD505-2E9C-101B-9397-08002B2CF9AE}" pid="42" name="Document Type">
    <vt:lpwstr>86</vt:lpwstr>
  </property>
  <property fmtid="{D5CDD505-2E9C-101B-9397-08002B2CF9AE}" pid="43" name="QMS Process Leaders">
    <vt:lpwstr>1;#Compliance|a90f04df-4ef8-42c2-971e-13615f9706b2</vt:lpwstr>
  </property>
  <property fmtid="{D5CDD505-2E9C-101B-9397-08002B2CF9AE}" pid="44" name="References">
    <vt:lpwstr/>
  </property>
  <property fmtid="{D5CDD505-2E9C-101B-9397-08002B2CF9AE}" pid="45" name="Parent Document">
    <vt:lpwstr/>
  </property>
  <property fmtid="{D5CDD505-2E9C-101B-9397-08002B2CF9AE}" pid="46" name="Languages">
    <vt:lpwstr/>
  </property>
  <property fmtid="{D5CDD505-2E9C-101B-9397-08002B2CF9AE}" pid="47" name="ISO 9001 Element">
    <vt:lpwstr/>
  </property>
  <property fmtid="{D5CDD505-2E9C-101B-9397-08002B2CF9AE}" pid="48" name="QMS Quick Links Page Heading">
    <vt:lpwstr/>
  </property>
  <property fmtid="{D5CDD505-2E9C-101B-9397-08002B2CF9AE}" pid="49" name="GlobalQMS Index Page Heading">
    <vt:lpwstr/>
  </property>
  <property fmtid="{D5CDD505-2E9C-101B-9397-08002B2CF9AE}" pid="50" name="QMS Status">
    <vt:lpwstr>Active</vt:lpwstr>
  </property>
  <property fmtid="{D5CDD505-2E9C-101B-9397-08002B2CF9AE}" pid="51" name="Parent Base Version">
    <vt:lpwstr/>
  </property>
  <property fmtid="{D5CDD505-2E9C-101B-9397-08002B2CF9AE}" pid="52" name="Responsibilities">
    <vt:lpwstr/>
  </property>
  <property fmtid="{D5CDD505-2E9C-101B-9397-08002B2CF9AE}" pid="53" name="System_HOFO">
    <vt:lpwstr/>
  </property>
  <property fmtid="{D5CDD505-2E9C-101B-9397-08002B2CF9AE}" pid="54" name="Applicable Countries">
    <vt:lpwstr/>
  </property>
  <property fmtid="{D5CDD505-2E9C-101B-9397-08002B2CF9AE}" pid="55" name="ChildDocuments">
    <vt:lpwstr/>
  </property>
  <property fmtid="{D5CDD505-2E9C-101B-9397-08002B2CF9AE}" pid="56" name="qmsSharePointID">
    <vt:lpwstr/>
  </property>
  <property fmtid="{D5CDD505-2E9C-101B-9397-08002B2CF9AE}" pid="57" name="Records">
    <vt:lpwstr/>
  </property>
  <property fmtid="{D5CDD505-2E9C-101B-9397-08002B2CF9AE}" pid="58" name="Project Document Type">
    <vt:lpwstr/>
  </property>
</Properties>
</file>